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18" w:rsidRPr="00F1170A" w:rsidRDefault="009D3618" w:rsidP="0021549A">
      <w:pPr>
        <w:tabs>
          <w:tab w:val="center" w:pos="4876"/>
          <w:tab w:val="center" w:pos="4961"/>
          <w:tab w:val="center" w:pos="5103"/>
          <w:tab w:val="left" w:pos="8280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9D3618" w:rsidRPr="00F1170A" w:rsidRDefault="009D3618" w:rsidP="0021549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9D3618" w:rsidRPr="00F1170A" w:rsidRDefault="009D3618" w:rsidP="0021549A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9D3618" w:rsidRPr="00F1170A" w:rsidRDefault="009D3618" w:rsidP="0021549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9D3618" w:rsidRPr="00F1170A" w:rsidRDefault="009D3618" w:rsidP="009D3618">
      <w:pPr>
        <w:jc w:val="center"/>
        <w:rPr>
          <w:sz w:val="28"/>
          <w:szCs w:val="28"/>
        </w:rPr>
      </w:pPr>
    </w:p>
    <w:p w:rsidR="009D3618" w:rsidRPr="00F1170A" w:rsidRDefault="009D3618" w:rsidP="009D3618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9D3618" w:rsidRDefault="009D3618" w:rsidP="009D3618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9D3618" w:rsidRPr="00B807C5" w:rsidRDefault="009D3618" w:rsidP="009D3618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9D3618" w:rsidRPr="00DD7274" w:rsidRDefault="009D3618" w:rsidP="009D3618">
      <w:pPr>
        <w:autoSpaceDE w:val="0"/>
        <w:autoSpaceDN w:val="0"/>
        <w:adjustRightInd w:val="0"/>
        <w:jc w:val="center"/>
      </w:pPr>
    </w:p>
    <w:p w:rsidR="009D3618" w:rsidRPr="000E78F5" w:rsidRDefault="00316F7B" w:rsidP="009D3618">
      <w:pPr>
        <w:autoSpaceDE w:val="0"/>
        <w:autoSpaceDN w:val="0"/>
        <w:adjustRightInd w:val="0"/>
      </w:pPr>
      <w:r>
        <w:rPr>
          <w:sz w:val="28"/>
          <w:szCs w:val="28"/>
        </w:rPr>
        <w:t>05</w:t>
      </w:r>
      <w:r w:rsidR="00FB5085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9D3618" w:rsidRPr="000E78F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9D3618" w:rsidRPr="000E78F5">
        <w:rPr>
          <w:sz w:val="28"/>
          <w:szCs w:val="28"/>
        </w:rPr>
        <w:t xml:space="preserve"> </w:t>
      </w:r>
      <w:r w:rsidR="009D3618" w:rsidRPr="000E78F5">
        <w:t xml:space="preserve">                                    </w:t>
      </w:r>
      <w:r w:rsidR="009D3618">
        <w:t xml:space="preserve"> </w:t>
      </w:r>
      <w:r w:rsidR="009D3618" w:rsidRPr="000E78F5">
        <w:t xml:space="preserve">                    </w:t>
      </w:r>
      <w:r w:rsidR="009D3618">
        <w:t xml:space="preserve">    </w:t>
      </w:r>
      <w:r w:rsidR="009D3618" w:rsidRPr="000E78F5">
        <w:t xml:space="preserve">       </w:t>
      </w:r>
      <w:r w:rsidR="009D3618" w:rsidRPr="000E78F5">
        <w:rPr>
          <w:sz w:val="28"/>
          <w:szCs w:val="28"/>
        </w:rPr>
        <w:t xml:space="preserve">№ </w:t>
      </w:r>
      <w:r w:rsidR="0021549A">
        <w:rPr>
          <w:sz w:val="28"/>
          <w:szCs w:val="28"/>
        </w:rPr>
        <w:t>1</w:t>
      </w:r>
      <w:r>
        <w:rPr>
          <w:sz w:val="28"/>
          <w:szCs w:val="28"/>
        </w:rPr>
        <w:t>39</w:t>
      </w:r>
      <w:r w:rsidR="009D3618" w:rsidRPr="000E78F5">
        <w:rPr>
          <w:sz w:val="28"/>
          <w:szCs w:val="28"/>
        </w:rPr>
        <w:t xml:space="preserve">                 </w:t>
      </w:r>
      <w:r w:rsidR="009D3618">
        <w:rPr>
          <w:sz w:val="28"/>
          <w:szCs w:val="28"/>
        </w:rPr>
        <w:t xml:space="preserve">      </w:t>
      </w:r>
      <w:r w:rsidR="009D3618" w:rsidRPr="000E78F5">
        <w:rPr>
          <w:sz w:val="28"/>
          <w:szCs w:val="28"/>
        </w:rPr>
        <w:t xml:space="preserve">               п. </w:t>
      </w:r>
      <w:proofErr w:type="spellStart"/>
      <w:r w:rsidR="009D3618" w:rsidRPr="000E78F5">
        <w:rPr>
          <w:sz w:val="28"/>
          <w:szCs w:val="28"/>
        </w:rPr>
        <w:t>Волочаевский</w:t>
      </w:r>
      <w:proofErr w:type="spellEnd"/>
    </w:p>
    <w:p w:rsidR="00644520" w:rsidRDefault="00644520" w:rsidP="00E43835">
      <w:pPr>
        <w:suppressAutoHyphens/>
        <w:jc w:val="center"/>
        <w:rPr>
          <w:b/>
          <w:sz w:val="28"/>
          <w:szCs w:val="28"/>
        </w:rPr>
      </w:pPr>
    </w:p>
    <w:p w:rsidR="00D70B1D" w:rsidRDefault="009134BA" w:rsidP="00D70B1D">
      <w:pPr>
        <w:rPr>
          <w:sz w:val="28"/>
          <w:szCs w:val="28"/>
        </w:rPr>
      </w:pPr>
      <w:r w:rsidRPr="00BA494E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</w:p>
    <w:p w:rsidR="00D70B1D" w:rsidRDefault="009134BA" w:rsidP="00D70B1D">
      <w:pPr>
        <w:rPr>
          <w:sz w:val="28"/>
          <w:szCs w:val="28"/>
        </w:rPr>
      </w:pPr>
      <w:r w:rsidRPr="00BA494E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710FB" w:rsidRPr="00644520" w:rsidRDefault="009134BA" w:rsidP="00D70B1D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BA494E">
        <w:rPr>
          <w:sz w:val="28"/>
          <w:szCs w:val="28"/>
        </w:rPr>
        <w:t xml:space="preserve">от </w:t>
      </w:r>
      <w:r w:rsidR="00B401CA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B401CA">
        <w:rPr>
          <w:sz w:val="28"/>
          <w:szCs w:val="28"/>
        </w:rPr>
        <w:t>1</w:t>
      </w:r>
      <w:r w:rsidRPr="00BA494E">
        <w:rPr>
          <w:sz w:val="28"/>
          <w:szCs w:val="28"/>
        </w:rPr>
        <w:t>.201</w:t>
      </w:r>
      <w:r w:rsidR="00B401C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BA494E">
        <w:rPr>
          <w:sz w:val="28"/>
          <w:szCs w:val="28"/>
        </w:rPr>
        <w:t xml:space="preserve"> № </w:t>
      </w:r>
      <w:r w:rsidR="00D70B1D">
        <w:rPr>
          <w:sz w:val="28"/>
          <w:szCs w:val="28"/>
        </w:rPr>
        <w:t>13</w:t>
      </w:r>
      <w:r w:rsidR="00B401CA">
        <w:rPr>
          <w:sz w:val="28"/>
          <w:szCs w:val="28"/>
        </w:rPr>
        <w:t>8</w:t>
      </w:r>
    </w:p>
    <w:p w:rsidR="00160514" w:rsidRDefault="00160514" w:rsidP="00644520">
      <w:pPr>
        <w:jc w:val="center"/>
        <w:rPr>
          <w:sz w:val="28"/>
          <w:szCs w:val="28"/>
        </w:rPr>
      </w:pPr>
    </w:p>
    <w:p w:rsidR="00644520" w:rsidRPr="00644520" w:rsidRDefault="00644520" w:rsidP="00644520">
      <w:pPr>
        <w:jc w:val="center"/>
        <w:rPr>
          <w:sz w:val="28"/>
          <w:szCs w:val="28"/>
        </w:rPr>
      </w:pPr>
    </w:p>
    <w:p w:rsidR="00385350" w:rsidRPr="00972DBE" w:rsidRDefault="004F26F7" w:rsidP="00E43835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D7274">
        <w:rPr>
          <w:sz w:val="28"/>
          <w:szCs w:val="28"/>
        </w:rPr>
        <w:t xml:space="preserve">В соответствии с </w:t>
      </w:r>
      <w:r w:rsidRPr="00DD7274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Pr="00DD7274">
        <w:rPr>
          <w:kern w:val="2"/>
          <w:sz w:val="28"/>
          <w:szCs w:val="28"/>
        </w:rPr>
        <w:t>Волочаевского</w:t>
      </w:r>
      <w:proofErr w:type="spellEnd"/>
      <w:r w:rsidRPr="00DD7274">
        <w:rPr>
          <w:kern w:val="2"/>
          <w:sz w:val="28"/>
          <w:szCs w:val="28"/>
        </w:rPr>
        <w:t xml:space="preserve"> сельского поселения от </w:t>
      </w:r>
      <w:r w:rsidR="001B5326" w:rsidRPr="006E71DC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proofErr w:type="spellStart"/>
      <w:r w:rsidR="001B5326" w:rsidRPr="006E71DC">
        <w:rPr>
          <w:bCs/>
          <w:sz w:val="28"/>
          <w:szCs w:val="28"/>
        </w:rPr>
        <w:t>Волочаевского</w:t>
      </w:r>
      <w:proofErr w:type="spellEnd"/>
      <w:r w:rsidR="001B5326" w:rsidRPr="006E71DC">
        <w:rPr>
          <w:bCs/>
          <w:sz w:val="28"/>
          <w:szCs w:val="28"/>
        </w:rPr>
        <w:t xml:space="preserve"> сельского поселения</w:t>
      </w:r>
      <w:r w:rsidR="001B5326" w:rsidRPr="006E71DC">
        <w:rPr>
          <w:kern w:val="2"/>
          <w:sz w:val="28"/>
          <w:szCs w:val="28"/>
        </w:rPr>
        <w:t xml:space="preserve">», </w:t>
      </w:r>
      <w:r w:rsidR="00B07BCC">
        <w:rPr>
          <w:bCs/>
          <w:sz w:val="28"/>
          <w:szCs w:val="28"/>
        </w:rPr>
        <w:t xml:space="preserve">Администрация </w:t>
      </w:r>
      <w:proofErr w:type="spellStart"/>
      <w:r w:rsidR="00644520" w:rsidRPr="001A5DB8">
        <w:rPr>
          <w:sz w:val="28"/>
          <w:szCs w:val="28"/>
        </w:rPr>
        <w:t>Волочаевского</w:t>
      </w:r>
      <w:proofErr w:type="spellEnd"/>
      <w:r w:rsidR="00B07BCC">
        <w:rPr>
          <w:bCs/>
          <w:sz w:val="28"/>
          <w:szCs w:val="28"/>
        </w:rPr>
        <w:t xml:space="preserve"> сельского поселения </w:t>
      </w:r>
      <w:r w:rsidR="002174ED">
        <w:rPr>
          <w:bCs/>
          <w:sz w:val="28"/>
          <w:szCs w:val="28"/>
        </w:rPr>
        <w:t xml:space="preserve"> </w:t>
      </w:r>
      <w:r w:rsidR="00160514">
        <w:rPr>
          <w:bCs/>
          <w:sz w:val="28"/>
          <w:szCs w:val="28"/>
        </w:rPr>
        <w:t xml:space="preserve"> </w:t>
      </w:r>
      <w:proofErr w:type="spellStart"/>
      <w:proofErr w:type="gramStart"/>
      <w:r w:rsidR="00385350" w:rsidRPr="00972DBE">
        <w:rPr>
          <w:b/>
          <w:sz w:val="28"/>
          <w:szCs w:val="28"/>
        </w:rPr>
        <w:t>п</w:t>
      </w:r>
      <w:proofErr w:type="spellEnd"/>
      <w:proofErr w:type="gramEnd"/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о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с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т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а</w:t>
      </w:r>
      <w:r w:rsidR="00385350">
        <w:rPr>
          <w:b/>
          <w:sz w:val="28"/>
          <w:szCs w:val="28"/>
        </w:rPr>
        <w:t xml:space="preserve"> </w:t>
      </w:r>
      <w:proofErr w:type="spellStart"/>
      <w:r w:rsidR="00385350" w:rsidRPr="00972DBE">
        <w:rPr>
          <w:b/>
          <w:sz w:val="28"/>
          <w:szCs w:val="28"/>
        </w:rPr>
        <w:t>н</w:t>
      </w:r>
      <w:proofErr w:type="spellEnd"/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о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в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л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я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е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т:</w:t>
      </w:r>
    </w:p>
    <w:p w:rsidR="00F75B77" w:rsidRDefault="00F75B77" w:rsidP="00E43835">
      <w:pPr>
        <w:suppressAutoHyphens/>
        <w:ind w:firstLine="709"/>
        <w:jc w:val="both"/>
        <w:rPr>
          <w:sz w:val="28"/>
          <w:szCs w:val="28"/>
        </w:rPr>
      </w:pPr>
    </w:p>
    <w:p w:rsidR="001C6C19" w:rsidRPr="00583C90" w:rsidRDefault="0059034B" w:rsidP="001C6C1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134BA" w:rsidRPr="00BF3287">
        <w:rPr>
          <w:kern w:val="2"/>
          <w:sz w:val="28"/>
          <w:szCs w:val="28"/>
        </w:rPr>
        <w:t xml:space="preserve">1. </w:t>
      </w:r>
      <w:r w:rsidR="009134BA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9134BA" w:rsidRPr="00EE5FA4">
        <w:rPr>
          <w:sz w:val="28"/>
          <w:szCs w:val="28"/>
        </w:rPr>
        <w:t>Волочаевского</w:t>
      </w:r>
      <w:proofErr w:type="spellEnd"/>
      <w:r w:rsidR="009134BA" w:rsidRPr="00EE5FA4">
        <w:rPr>
          <w:sz w:val="28"/>
          <w:szCs w:val="28"/>
        </w:rPr>
        <w:t xml:space="preserve"> сельского посел</w:t>
      </w:r>
      <w:r w:rsidR="009134BA" w:rsidRPr="00EE5FA4">
        <w:rPr>
          <w:sz w:val="28"/>
          <w:szCs w:val="28"/>
        </w:rPr>
        <w:t>е</w:t>
      </w:r>
      <w:r w:rsidR="009134BA" w:rsidRPr="00EE5FA4">
        <w:rPr>
          <w:sz w:val="28"/>
          <w:szCs w:val="28"/>
        </w:rPr>
        <w:t>ния от</w:t>
      </w:r>
      <w:r w:rsidR="009134BA">
        <w:rPr>
          <w:sz w:val="28"/>
          <w:szCs w:val="28"/>
        </w:rPr>
        <w:t xml:space="preserve"> </w:t>
      </w:r>
      <w:r w:rsidR="00B401CA">
        <w:rPr>
          <w:sz w:val="28"/>
          <w:szCs w:val="28"/>
        </w:rPr>
        <w:t>30.11</w:t>
      </w:r>
      <w:r w:rsidR="00B401CA" w:rsidRPr="00BA494E">
        <w:rPr>
          <w:sz w:val="28"/>
          <w:szCs w:val="28"/>
        </w:rPr>
        <w:t>.201</w:t>
      </w:r>
      <w:r w:rsidR="00B401CA">
        <w:rPr>
          <w:sz w:val="28"/>
          <w:szCs w:val="28"/>
        </w:rPr>
        <w:t xml:space="preserve">8 </w:t>
      </w:r>
      <w:r w:rsidR="00B401CA" w:rsidRPr="00BA494E">
        <w:rPr>
          <w:sz w:val="28"/>
          <w:szCs w:val="28"/>
        </w:rPr>
        <w:t xml:space="preserve"> № </w:t>
      </w:r>
      <w:r w:rsidR="00B401CA">
        <w:rPr>
          <w:sz w:val="28"/>
          <w:szCs w:val="28"/>
        </w:rPr>
        <w:t xml:space="preserve">138 </w:t>
      </w:r>
      <w:r w:rsidR="009134BA">
        <w:rPr>
          <w:sz w:val="28"/>
          <w:szCs w:val="28"/>
        </w:rPr>
        <w:t>«</w:t>
      </w:r>
      <w:r w:rsidR="009134BA" w:rsidRPr="00C841F6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="009134BA" w:rsidRPr="00C841F6">
        <w:rPr>
          <w:sz w:val="28"/>
          <w:szCs w:val="28"/>
        </w:rPr>
        <w:t>Волочае</w:t>
      </w:r>
      <w:r w:rsidR="009134BA" w:rsidRPr="00C841F6">
        <w:rPr>
          <w:sz w:val="28"/>
          <w:szCs w:val="28"/>
        </w:rPr>
        <w:t>в</w:t>
      </w:r>
      <w:r w:rsidR="009134BA" w:rsidRPr="00C841F6">
        <w:rPr>
          <w:sz w:val="28"/>
          <w:szCs w:val="28"/>
        </w:rPr>
        <w:t>ского</w:t>
      </w:r>
      <w:proofErr w:type="spellEnd"/>
      <w:r w:rsidR="009134BA" w:rsidRPr="00C841F6">
        <w:rPr>
          <w:sz w:val="28"/>
          <w:szCs w:val="28"/>
        </w:rPr>
        <w:t xml:space="preserve"> сельского поселения «</w:t>
      </w:r>
      <w:r w:rsidR="009134BA" w:rsidRPr="00644520">
        <w:rPr>
          <w:sz w:val="28"/>
          <w:szCs w:val="28"/>
        </w:rPr>
        <w:t>Эффективное управление муниципальными финанс</w:t>
      </w:r>
      <w:r w:rsidR="009134BA" w:rsidRPr="00644520">
        <w:rPr>
          <w:sz w:val="28"/>
          <w:szCs w:val="28"/>
        </w:rPr>
        <w:t>а</w:t>
      </w:r>
      <w:r w:rsidR="009134BA" w:rsidRPr="00644520">
        <w:rPr>
          <w:sz w:val="28"/>
          <w:szCs w:val="28"/>
        </w:rPr>
        <w:t>ми</w:t>
      </w:r>
      <w:r w:rsidR="009134BA" w:rsidRPr="00B40675">
        <w:rPr>
          <w:kern w:val="2"/>
          <w:sz w:val="28"/>
          <w:szCs w:val="28"/>
        </w:rPr>
        <w:t>»</w:t>
      </w:r>
      <w:r w:rsidR="009134BA">
        <w:rPr>
          <w:kern w:val="2"/>
          <w:sz w:val="28"/>
          <w:szCs w:val="28"/>
        </w:rPr>
        <w:t>»</w:t>
      </w:r>
      <w:r w:rsidR="009134BA">
        <w:rPr>
          <w:color w:val="000000"/>
          <w:sz w:val="28"/>
          <w:szCs w:val="28"/>
        </w:rPr>
        <w:t xml:space="preserve"> </w:t>
      </w:r>
      <w:r w:rsidR="00D06B45">
        <w:rPr>
          <w:sz w:val="28"/>
          <w:szCs w:val="28"/>
        </w:rPr>
        <w:t xml:space="preserve">изменение, </w:t>
      </w:r>
      <w:r w:rsidR="001C6C19" w:rsidRPr="00583C90">
        <w:rPr>
          <w:sz w:val="28"/>
          <w:szCs w:val="28"/>
        </w:rPr>
        <w:t>изложив приложение №1 в новой редакции, согласно приложению к настоящему постановлению.</w:t>
      </w:r>
      <w:r w:rsidR="001C6C19" w:rsidRPr="00583C90">
        <w:rPr>
          <w:color w:val="000000"/>
          <w:sz w:val="28"/>
          <w:szCs w:val="28"/>
        </w:rPr>
        <w:t xml:space="preserve">          </w:t>
      </w:r>
    </w:p>
    <w:p w:rsidR="001C6C19" w:rsidRDefault="001C6C19" w:rsidP="001C6C19">
      <w:pPr>
        <w:ind w:firstLine="709"/>
        <w:jc w:val="both"/>
        <w:rPr>
          <w:sz w:val="28"/>
          <w:szCs w:val="28"/>
        </w:rPr>
      </w:pPr>
      <w:r w:rsidRPr="00583C90">
        <w:rPr>
          <w:sz w:val="28"/>
          <w:szCs w:val="28"/>
        </w:rPr>
        <w:t xml:space="preserve">2. Настоящее  постановление подлежит размещению на официальном сайте Администрации </w:t>
      </w:r>
      <w:proofErr w:type="spellStart"/>
      <w:r w:rsidRPr="00583C90">
        <w:rPr>
          <w:sz w:val="28"/>
          <w:szCs w:val="28"/>
        </w:rPr>
        <w:t>Волочаевского</w:t>
      </w:r>
      <w:proofErr w:type="spellEnd"/>
      <w:r w:rsidRPr="00583C90">
        <w:rPr>
          <w:sz w:val="28"/>
          <w:szCs w:val="28"/>
        </w:rPr>
        <w:t xml:space="preserve"> сельского поселения в информационно-телекоммуникационной сети «Интернет» и вступает в силу со дня его официального обнародования</w:t>
      </w:r>
      <w:r>
        <w:rPr>
          <w:sz w:val="28"/>
          <w:szCs w:val="28"/>
        </w:rPr>
        <w:t>.</w:t>
      </w:r>
    </w:p>
    <w:p w:rsidR="00D06B45" w:rsidRDefault="00D06B45" w:rsidP="00D06B45">
      <w:pPr>
        <w:ind w:firstLine="709"/>
        <w:rPr>
          <w:kern w:val="2"/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F0097A">
        <w:rPr>
          <w:sz w:val="28"/>
          <w:szCs w:val="28"/>
        </w:rPr>
        <w:t>Контроль за</w:t>
      </w:r>
      <w:proofErr w:type="gramEnd"/>
      <w:r w:rsidRPr="00F0097A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5A10FD" w:rsidRDefault="005A10FD" w:rsidP="00D06B45">
      <w:pPr>
        <w:ind w:firstLine="709"/>
        <w:jc w:val="both"/>
        <w:rPr>
          <w:sz w:val="28"/>
        </w:rPr>
      </w:pPr>
    </w:p>
    <w:p w:rsidR="004F730B" w:rsidRPr="00AE7A7A" w:rsidRDefault="00541D0D" w:rsidP="004F730B">
      <w:pPr>
        <w:widowControl w:val="0"/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F730B" w:rsidRPr="00AE7A7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F730B" w:rsidRPr="00AE7A7A">
        <w:rPr>
          <w:sz w:val="28"/>
          <w:szCs w:val="28"/>
        </w:rPr>
        <w:t xml:space="preserve"> Администрации </w:t>
      </w:r>
    </w:p>
    <w:p w:rsidR="004F730B" w:rsidRDefault="004F730B" w:rsidP="004F73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E7A7A">
        <w:rPr>
          <w:sz w:val="28"/>
          <w:szCs w:val="28"/>
        </w:rPr>
        <w:t>Волочаевского</w:t>
      </w:r>
      <w:proofErr w:type="spellEnd"/>
      <w:r w:rsidRPr="00AE7A7A">
        <w:rPr>
          <w:sz w:val="28"/>
          <w:szCs w:val="28"/>
        </w:rPr>
        <w:t xml:space="preserve"> сельского поселения</w:t>
      </w:r>
      <w:r w:rsidRPr="00AE7A7A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  </w:t>
      </w:r>
      <w:r w:rsidR="00487605">
        <w:rPr>
          <w:sz w:val="28"/>
          <w:szCs w:val="28"/>
        </w:rPr>
        <w:t>С.А. Гаршина</w:t>
      </w:r>
    </w:p>
    <w:p w:rsidR="00EE04F7" w:rsidRDefault="00EE04F7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4F7" w:rsidRDefault="00EE04F7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4F7" w:rsidRDefault="00EE04F7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5EE" w:rsidRDefault="000125EE" w:rsidP="00E43835">
      <w:pPr>
        <w:suppressAutoHyphens/>
        <w:spacing w:line="252" w:lineRule="auto"/>
        <w:rPr>
          <w:sz w:val="28"/>
          <w:szCs w:val="28"/>
        </w:rPr>
        <w:sectPr w:rsidR="000125EE" w:rsidSect="00BA2E65">
          <w:footerReference w:type="even" r:id="rId8"/>
          <w:pgSz w:w="11907" w:h="16840" w:code="9"/>
          <w:pgMar w:top="567" w:right="567" w:bottom="567" w:left="1134" w:header="720" w:footer="720" w:gutter="0"/>
          <w:cols w:space="720"/>
        </w:sectPr>
      </w:pPr>
    </w:p>
    <w:p w:rsidR="00434DF9" w:rsidRDefault="00434DF9" w:rsidP="00434DF9">
      <w:pPr>
        <w:suppressAutoHyphens/>
        <w:spacing w:line="252" w:lineRule="auto"/>
        <w:ind w:left="4678"/>
        <w:jc w:val="right"/>
        <w:rPr>
          <w:sz w:val="28"/>
        </w:rPr>
      </w:pPr>
      <w:r w:rsidRPr="00947473">
        <w:rPr>
          <w:sz w:val="28"/>
        </w:rPr>
        <w:lastRenderedPageBreak/>
        <w:t xml:space="preserve">Приложение № 1 </w:t>
      </w:r>
    </w:p>
    <w:p w:rsidR="00434DF9" w:rsidRPr="00D24295" w:rsidRDefault="00434DF9" w:rsidP="00434DF9">
      <w:pPr>
        <w:suppressAutoHyphens/>
        <w:spacing w:line="252" w:lineRule="auto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24295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Администрации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34DF9" w:rsidRPr="00D24295" w:rsidRDefault="00434DF9" w:rsidP="00434DF9">
      <w:pPr>
        <w:suppressAutoHyphens/>
        <w:spacing w:line="252" w:lineRule="auto"/>
        <w:ind w:left="4678"/>
        <w:jc w:val="right"/>
        <w:rPr>
          <w:sz w:val="28"/>
          <w:szCs w:val="28"/>
        </w:rPr>
      </w:pPr>
      <w:r w:rsidRPr="00D24295">
        <w:rPr>
          <w:sz w:val="28"/>
          <w:szCs w:val="28"/>
        </w:rPr>
        <w:t xml:space="preserve">от </w:t>
      </w:r>
      <w:r w:rsidR="00316F7B">
        <w:rPr>
          <w:sz w:val="28"/>
          <w:szCs w:val="28"/>
        </w:rPr>
        <w:t>05</w:t>
      </w:r>
      <w:r w:rsidR="00FB5085">
        <w:rPr>
          <w:sz w:val="28"/>
          <w:szCs w:val="28"/>
        </w:rPr>
        <w:t>.1</w:t>
      </w:r>
      <w:r w:rsidR="00316F7B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9D3618">
        <w:rPr>
          <w:sz w:val="28"/>
          <w:szCs w:val="28"/>
        </w:rPr>
        <w:t>2</w:t>
      </w:r>
      <w:r w:rsidR="00316F7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24295">
        <w:rPr>
          <w:sz w:val="28"/>
          <w:szCs w:val="28"/>
        </w:rPr>
        <w:t xml:space="preserve">№ </w:t>
      </w:r>
      <w:r w:rsidR="0021549A">
        <w:rPr>
          <w:sz w:val="28"/>
          <w:szCs w:val="28"/>
        </w:rPr>
        <w:t>1</w:t>
      </w:r>
      <w:r w:rsidR="00316F7B">
        <w:rPr>
          <w:sz w:val="28"/>
          <w:szCs w:val="28"/>
        </w:rPr>
        <w:t>39</w:t>
      </w:r>
    </w:p>
    <w:p w:rsidR="00434DF9" w:rsidRDefault="00434DF9" w:rsidP="00D06B45">
      <w:pPr>
        <w:suppressAutoHyphens/>
        <w:spacing w:line="252" w:lineRule="auto"/>
        <w:ind w:left="4678"/>
        <w:jc w:val="right"/>
        <w:rPr>
          <w:sz w:val="28"/>
        </w:rPr>
      </w:pPr>
    </w:p>
    <w:p w:rsidR="00D06B45" w:rsidRDefault="00434DF9" w:rsidP="00D06B45">
      <w:pPr>
        <w:suppressAutoHyphens/>
        <w:spacing w:line="252" w:lineRule="auto"/>
        <w:ind w:left="4678"/>
        <w:jc w:val="right"/>
        <w:rPr>
          <w:sz w:val="28"/>
        </w:rPr>
      </w:pPr>
      <w:r>
        <w:rPr>
          <w:sz w:val="28"/>
        </w:rPr>
        <w:t>«</w:t>
      </w:r>
      <w:r w:rsidR="00D06B45" w:rsidRPr="00947473">
        <w:rPr>
          <w:sz w:val="28"/>
        </w:rPr>
        <w:t xml:space="preserve">Приложение № 1 </w:t>
      </w:r>
    </w:p>
    <w:p w:rsidR="00D06B45" w:rsidRPr="00D24295" w:rsidRDefault="00D06B45" w:rsidP="00D06B45">
      <w:pPr>
        <w:suppressAutoHyphens/>
        <w:spacing w:line="252" w:lineRule="auto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24295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Администрации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06B45" w:rsidRPr="00D24295" w:rsidRDefault="00D06B45" w:rsidP="00D06B45">
      <w:pPr>
        <w:suppressAutoHyphens/>
        <w:spacing w:line="252" w:lineRule="auto"/>
        <w:ind w:left="4678"/>
        <w:jc w:val="right"/>
        <w:rPr>
          <w:sz w:val="28"/>
          <w:szCs w:val="28"/>
        </w:rPr>
      </w:pPr>
      <w:r w:rsidRPr="00D2429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30.11.2018 </w:t>
      </w:r>
      <w:r w:rsidRPr="00D24295">
        <w:rPr>
          <w:sz w:val="28"/>
          <w:szCs w:val="28"/>
        </w:rPr>
        <w:t xml:space="preserve">№ </w:t>
      </w:r>
      <w:r>
        <w:rPr>
          <w:sz w:val="28"/>
          <w:szCs w:val="28"/>
        </w:rPr>
        <w:t>138</w:t>
      </w:r>
    </w:p>
    <w:p w:rsidR="00D06B45" w:rsidRPr="00947473" w:rsidRDefault="00D06B45" w:rsidP="00D06B45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D06B45" w:rsidRPr="00947473" w:rsidRDefault="00D06B45" w:rsidP="00D06B45">
      <w:pPr>
        <w:jc w:val="center"/>
        <w:rPr>
          <w:kern w:val="2"/>
          <w:sz w:val="28"/>
          <w:szCs w:val="28"/>
          <w:lang w:eastAsia="en-US"/>
        </w:rPr>
      </w:pPr>
      <w:r w:rsidRPr="008A634D">
        <w:rPr>
          <w:kern w:val="2"/>
          <w:sz w:val="28"/>
          <w:szCs w:val="28"/>
          <w:lang w:eastAsia="en-US"/>
        </w:rPr>
        <w:t>МУНИЦИПАЛЬНАЯ</w:t>
      </w:r>
      <w:r w:rsidRPr="00947473">
        <w:rPr>
          <w:kern w:val="2"/>
          <w:sz w:val="28"/>
          <w:szCs w:val="28"/>
          <w:lang w:eastAsia="en-US"/>
        </w:rPr>
        <w:t xml:space="preserve"> ПРОГРАММА </w:t>
      </w:r>
    </w:p>
    <w:p w:rsidR="00D06B45" w:rsidRDefault="00D06B45" w:rsidP="00D06B45">
      <w:pPr>
        <w:jc w:val="center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Волочаевского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Pr="00947473">
        <w:rPr>
          <w:kern w:val="2"/>
          <w:sz w:val="28"/>
          <w:szCs w:val="28"/>
          <w:lang w:eastAsia="en-US"/>
        </w:rPr>
        <w:t xml:space="preserve"> 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>
        <w:rPr>
          <w:kern w:val="2"/>
          <w:sz w:val="28"/>
          <w:szCs w:val="28"/>
          <w:lang w:eastAsia="en-US"/>
        </w:rPr>
        <w:t>Э</w:t>
      </w:r>
      <w:r w:rsidRPr="00947473">
        <w:rPr>
          <w:kern w:val="2"/>
          <w:sz w:val="28"/>
          <w:szCs w:val="28"/>
          <w:lang w:eastAsia="en-US"/>
        </w:rPr>
        <w:t>ффективно</w:t>
      </w:r>
      <w:r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управлени</w:t>
      </w:r>
      <w:r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муниципальными финансами»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  <w:lang w:eastAsia="en-US"/>
        </w:rPr>
      </w:pPr>
    </w:p>
    <w:p w:rsidR="00D06B45" w:rsidRPr="00947473" w:rsidRDefault="00D06B45" w:rsidP="00D06B45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муниципальной </w:t>
      </w:r>
      <w:r w:rsidRPr="00947473">
        <w:rPr>
          <w:kern w:val="2"/>
          <w:sz w:val="28"/>
          <w:szCs w:val="28"/>
          <w:lang w:eastAsia="en-US"/>
        </w:rPr>
        <w:t xml:space="preserve">программы </w:t>
      </w:r>
      <w:proofErr w:type="spellStart"/>
      <w:r>
        <w:rPr>
          <w:kern w:val="2"/>
          <w:sz w:val="28"/>
          <w:szCs w:val="28"/>
          <w:lang w:eastAsia="en-US"/>
        </w:rPr>
        <w:t>Волочаевского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Pr="00947473">
        <w:rPr>
          <w:kern w:val="2"/>
          <w:sz w:val="28"/>
          <w:szCs w:val="28"/>
          <w:lang w:eastAsia="en-US"/>
        </w:rPr>
        <w:t xml:space="preserve"> 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>
        <w:rPr>
          <w:kern w:val="2"/>
          <w:sz w:val="28"/>
          <w:szCs w:val="28"/>
          <w:lang w:eastAsia="en-US"/>
        </w:rPr>
        <w:t>Э</w:t>
      </w:r>
      <w:r w:rsidRPr="00947473">
        <w:rPr>
          <w:kern w:val="2"/>
          <w:sz w:val="28"/>
          <w:szCs w:val="28"/>
          <w:lang w:eastAsia="en-US"/>
        </w:rPr>
        <w:t>ффективно</w:t>
      </w:r>
      <w:r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управлени</w:t>
      </w:r>
      <w:r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муниципальными финансами»</w:t>
      </w:r>
    </w:p>
    <w:bookmarkEnd w:id="0"/>
    <w:p w:rsidR="00D06B45" w:rsidRPr="00947473" w:rsidRDefault="00D06B45" w:rsidP="00D06B45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9"/>
      </w:tblGrid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947473">
              <w:rPr>
                <w:kern w:val="2"/>
                <w:sz w:val="28"/>
                <w:szCs w:val="28"/>
              </w:rPr>
              <w:t xml:space="preserve">программы </w:t>
            </w:r>
            <w:proofErr w:type="spellStart"/>
            <w:r>
              <w:rPr>
                <w:kern w:val="2"/>
                <w:sz w:val="28"/>
                <w:szCs w:val="28"/>
              </w:rPr>
              <w:t>В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Pr="00947473">
              <w:rPr>
                <w:kern w:val="2"/>
                <w:sz w:val="28"/>
                <w:szCs w:val="28"/>
              </w:rPr>
              <w:t xml:space="preserve"> программа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ления</w:t>
            </w:r>
            <w:r w:rsidRPr="00947473">
              <w:rPr>
                <w:kern w:val="2"/>
                <w:sz w:val="28"/>
                <w:szCs w:val="28"/>
              </w:rPr>
              <w:t xml:space="preserve"> «</w:t>
            </w:r>
            <w:r>
              <w:rPr>
                <w:kern w:val="2"/>
                <w:sz w:val="28"/>
                <w:szCs w:val="28"/>
              </w:rPr>
              <w:t>Э</w:t>
            </w:r>
            <w:r w:rsidRPr="00947473">
              <w:rPr>
                <w:kern w:val="2"/>
                <w:sz w:val="28"/>
                <w:szCs w:val="28"/>
              </w:rPr>
              <w:t>ффективно</w:t>
            </w:r>
            <w:r>
              <w:rPr>
                <w:kern w:val="2"/>
                <w:sz w:val="28"/>
                <w:szCs w:val="28"/>
              </w:rPr>
              <w:t>е</w:t>
            </w:r>
            <w:r w:rsidRPr="00947473">
              <w:rPr>
                <w:kern w:val="2"/>
                <w:sz w:val="28"/>
                <w:szCs w:val="28"/>
              </w:rPr>
              <w:t xml:space="preserve"> управлени</w:t>
            </w:r>
            <w:r>
              <w:rPr>
                <w:kern w:val="2"/>
                <w:sz w:val="28"/>
                <w:szCs w:val="28"/>
              </w:rPr>
              <w:t>е</w:t>
            </w:r>
            <w:r w:rsidRPr="00947473">
              <w:rPr>
                <w:kern w:val="2"/>
                <w:sz w:val="28"/>
                <w:szCs w:val="28"/>
              </w:rPr>
              <w:t xml:space="preserve"> муниципальными фина</w:t>
            </w:r>
            <w:r w:rsidRPr="00947473">
              <w:rPr>
                <w:kern w:val="2"/>
                <w:sz w:val="28"/>
                <w:szCs w:val="28"/>
              </w:rPr>
              <w:t>н</w:t>
            </w:r>
            <w:r w:rsidRPr="00947473">
              <w:rPr>
                <w:kern w:val="2"/>
                <w:sz w:val="28"/>
                <w:szCs w:val="28"/>
              </w:rPr>
              <w:t xml:space="preserve">сами» (далее также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Pr="00947473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 xml:space="preserve">ниципальной </w:t>
            </w:r>
            <w:r w:rsidRPr="00947473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В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В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В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1. «Долгосрочное финансовое планирование»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2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. «</w:t>
            </w:r>
            <w:r w:rsidRPr="00A83E9B">
              <w:rPr>
                <w:bCs/>
                <w:spacing w:val="-4"/>
                <w:kern w:val="2"/>
                <w:sz w:val="28"/>
                <w:szCs w:val="28"/>
              </w:rPr>
              <w:t>Нормативное обеспечение</w:t>
            </w:r>
            <w:r w:rsidRPr="00A83E9B">
              <w:rPr>
                <w:bCs/>
                <w:kern w:val="2"/>
                <w:sz w:val="28"/>
                <w:szCs w:val="28"/>
              </w:rPr>
              <w:t xml:space="preserve"> и организация бюджетного процесса»</w:t>
            </w:r>
            <w:r w:rsidRPr="00A83E9B">
              <w:rPr>
                <w:kern w:val="2"/>
                <w:sz w:val="28"/>
                <w:szCs w:val="28"/>
              </w:rPr>
              <w:t>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3. «Управление </w:t>
            </w:r>
            <w:r>
              <w:rPr>
                <w:bCs/>
                <w:spacing w:val="-4"/>
                <w:kern w:val="2"/>
                <w:sz w:val="28"/>
                <w:szCs w:val="28"/>
              </w:rPr>
              <w:t xml:space="preserve">муниципальным 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 долгом </w:t>
            </w:r>
            <w:proofErr w:type="spellStart"/>
            <w:r>
              <w:rPr>
                <w:bCs/>
                <w:spacing w:val="-4"/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bCs/>
                <w:spacing w:val="-4"/>
                <w:kern w:val="2"/>
                <w:sz w:val="28"/>
                <w:szCs w:val="28"/>
              </w:rPr>
              <w:t xml:space="preserve"> сел</w:t>
            </w:r>
            <w:r>
              <w:rPr>
                <w:bCs/>
                <w:spacing w:val="-4"/>
                <w:kern w:val="2"/>
                <w:sz w:val="28"/>
                <w:szCs w:val="28"/>
              </w:rPr>
              <w:t>ь</w:t>
            </w:r>
            <w:r>
              <w:rPr>
                <w:bCs/>
                <w:spacing w:val="-4"/>
                <w:kern w:val="2"/>
                <w:sz w:val="28"/>
                <w:szCs w:val="28"/>
              </w:rPr>
              <w:t>ского поселения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»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spacing w:val="-4"/>
                <w:kern w:val="2"/>
                <w:sz w:val="28"/>
                <w:szCs w:val="28"/>
              </w:rPr>
            </w:pP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Программно-целевые инстр</w:t>
            </w:r>
            <w:r w:rsidRPr="00947473">
              <w:rPr>
                <w:kern w:val="2"/>
                <w:sz w:val="28"/>
                <w:szCs w:val="28"/>
              </w:rPr>
              <w:t>у</w:t>
            </w:r>
            <w:r w:rsidRPr="00947473">
              <w:rPr>
                <w:kern w:val="2"/>
                <w:sz w:val="28"/>
                <w:szCs w:val="28"/>
              </w:rPr>
              <w:t xml:space="preserve">менты </w:t>
            </w:r>
            <w:r>
              <w:rPr>
                <w:kern w:val="2"/>
                <w:sz w:val="28"/>
                <w:szCs w:val="28"/>
              </w:rPr>
              <w:t>муниц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пальной</w:t>
            </w:r>
            <w:r w:rsidRPr="00947473">
              <w:rPr>
                <w:kern w:val="2"/>
                <w:sz w:val="28"/>
                <w:szCs w:val="28"/>
              </w:rPr>
              <w:t xml:space="preserve"> 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Волоч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пальной</w:t>
            </w:r>
            <w:r w:rsidRPr="00947473">
              <w:rPr>
                <w:kern w:val="2"/>
                <w:sz w:val="28"/>
                <w:szCs w:val="28"/>
              </w:rPr>
              <w:t xml:space="preserve"> 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Волоч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</w:t>
            </w:r>
            <w:r w:rsidRPr="00947473">
              <w:rPr>
                <w:kern w:val="2"/>
                <w:sz w:val="28"/>
                <w:szCs w:val="28"/>
              </w:rPr>
              <w:t xml:space="preserve"> Повышение качества управления </w:t>
            </w:r>
            <w:r>
              <w:rPr>
                <w:kern w:val="2"/>
                <w:sz w:val="28"/>
                <w:szCs w:val="28"/>
              </w:rPr>
              <w:t>муниципальными</w:t>
            </w:r>
            <w:r w:rsidRPr="00947473">
              <w:rPr>
                <w:kern w:val="2"/>
                <w:sz w:val="28"/>
                <w:szCs w:val="28"/>
              </w:rPr>
              <w:t xml:space="preserve"> ф</w:t>
            </w:r>
            <w:r w:rsidRPr="00947473">
              <w:rPr>
                <w:kern w:val="2"/>
                <w:sz w:val="28"/>
                <w:szCs w:val="28"/>
              </w:rPr>
              <w:t>и</w:t>
            </w:r>
            <w:r w:rsidRPr="00947473">
              <w:rPr>
                <w:kern w:val="2"/>
                <w:sz w:val="28"/>
                <w:szCs w:val="28"/>
              </w:rPr>
              <w:t>нансами.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</w:t>
            </w:r>
            <w:r w:rsidRPr="00151455">
              <w:rPr>
                <w:kern w:val="2"/>
                <w:sz w:val="28"/>
                <w:szCs w:val="28"/>
              </w:rPr>
              <w:t>. Создание условий для эффективного управления муниц</w:t>
            </w:r>
            <w:r w:rsidRPr="00151455">
              <w:rPr>
                <w:kern w:val="2"/>
                <w:sz w:val="28"/>
                <w:szCs w:val="28"/>
              </w:rPr>
              <w:t>и</w:t>
            </w:r>
            <w:r w:rsidRPr="00151455">
              <w:rPr>
                <w:kern w:val="2"/>
                <w:sz w:val="28"/>
                <w:szCs w:val="28"/>
              </w:rPr>
              <w:t>пальными финансами</w:t>
            </w: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</w:t>
            </w:r>
            <w:r>
              <w:rPr>
                <w:kern w:val="2"/>
                <w:sz w:val="28"/>
                <w:szCs w:val="28"/>
              </w:rPr>
              <w:t>муниц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пальной</w:t>
            </w:r>
            <w:r w:rsidRPr="00947473">
              <w:rPr>
                <w:kern w:val="2"/>
                <w:sz w:val="28"/>
                <w:szCs w:val="28"/>
              </w:rPr>
              <w:t xml:space="preserve"> 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Волоч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Создание условий для проведения эффективной бюджетной политики.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6"/>
                <w:kern w:val="2"/>
                <w:sz w:val="28"/>
                <w:szCs w:val="28"/>
              </w:rPr>
              <w:t>2. Совершенствование нормативного правового регулирования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информационного обеспечения бюджетного процесса.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3451A9">
              <w:rPr>
                <w:spacing w:val="-4"/>
                <w:kern w:val="2"/>
                <w:sz w:val="28"/>
                <w:szCs w:val="28"/>
              </w:rPr>
              <w:t>3. Создание условий для о</w:t>
            </w:r>
            <w:r w:rsidRPr="003451A9">
              <w:rPr>
                <w:spacing w:val="-4"/>
                <w:sz w:val="28"/>
                <w:szCs w:val="28"/>
              </w:rPr>
              <w:t xml:space="preserve">беспечения сбалансированности бюджета </w:t>
            </w:r>
            <w:proofErr w:type="spellStart"/>
            <w:r w:rsidRPr="003451A9">
              <w:rPr>
                <w:spacing w:val="-4"/>
                <w:sz w:val="28"/>
                <w:szCs w:val="28"/>
              </w:rPr>
              <w:t>Волочаевского</w:t>
            </w:r>
            <w:proofErr w:type="spellEnd"/>
            <w:r w:rsidRPr="003451A9">
              <w:rPr>
                <w:spacing w:val="-4"/>
                <w:sz w:val="28"/>
                <w:szCs w:val="28"/>
              </w:rPr>
              <w:t xml:space="preserve"> сельского поселения</w:t>
            </w:r>
            <w:r>
              <w:rPr>
                <w:spacing w:val="-4"/>
                <w:sz w:val="28"/>
                <w:szCs w:val="28"/>
              </w:rPr>
              <w:t>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4</w:t>
            </w:r>
            <w:r w:rsidRPr="00947473">
              <w:rPr>
                <w:spacing w:val="-6"/>
                <w:kern w:val="2"/>
                <w:sz w:val="28"/>
                <w:szCs w:val="28"/>
              </w:rPr>
              <w:t>. </w:t>
            </w:r>
            <w:r w:rsidRPr="00947473">
              <w:rPr>
                <w:spacing w:val="-4"/>
                <w:kern w:val="2"/>
                <w:sz w:val="28"/>
                <w:szCs w:val="28"/>
              </w:rPr>
              <w:t> Повышение качества организации бюджетного процесса на муниципальном уровне.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</w:t>
            </w:r>
            <w:r w:rsidRPr="00947473">
              <w:rPr>
                <w:kern w:val="2"/>
                <w:sz w:val="28"/>
                <w:szCs w:val="28"/>
              </w:rPr>
              <w:t>а</w:t>
            </w:r>
            <w:r w:rsidRPr="00947473">
              <w:rPr>
                <w:kern w:val="2"/>
                <w:sz w:val="28"/>
                <w:szCs w:val="28"/>
              </w:rPr>
              <w:t xml:space="preserve">тели </w:t>
            </w:r>
            <w:r>
              <w:rPr>
                <w:kern w:val="2"/>
                <w:sz w:val="28"/>
                <w:szCs w:val="28"/>
              </w:rPr>
              <w:t>муниц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пальной</w:t>
            </w:r>
            <w:r w:rsidRPr="00947473">
              <w:rPr>
                <w:kern w:val="2"/>
                <w:sz w:val="28"/>
                <w:szCs w:val="28"/>
              </w:rPr>
              <w:t xml:space="preserve"> 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Волоч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4F26F7" w:rsidRDefault="00D06B45" w:rsidP="00D547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4F26F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4F26F7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F26F7">
              <w:rPr>
                <w:kern w:val="2"/>
                <w:sz w:val="28"/>
                <w:szCs w:val="28"/>
              </w:rPr>
              <w:t xml:space="preserve">1. Наличие бюджетного прогноза </w:t>
            </w:r>
            <w:proofErr w:type="spellStart"/>
            <w:r w:rsidRPr="004F26F7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4F26F7">
              <w:rPr>
                <w:kern w:val="2"/>
                <w:sz w:val="28"/>
                <w:szCs w:val="28"/>
              </w:rPr>
              <w:t xml:space="preserve"> сельского поселения на долгосрочный период.</w:t>
            </w:r>
          </w:p>
          <w:p w:rsidR="00D06B45" w:rsidRPr="004F26F7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F26F7">
              <w:rPr>
                <w:kern w:val="2"/>
                <w:sz w:val="28"/>
                <w:szCs w:val="28"/>
              </w:rPr>
              <w:t xml:space="preserve">2. Темп роста налоговых и неналоговых доходов бюджета </w:t>
            </w:r>
            <w:proofErr w:type="spellStart"/>
            <w:r w:rsidRPr="004F26F7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4F26F7">
              <w:rPr>
                <w:kern w:val="2"/>
                <w:sz w:val="28"/>
                <w:szCs w:val="28"/>
              </w:rPr>
              <w:t xml:space="preserve"> сельского поселения к уровню предыдущего года (в сопоставимых  условиях).</w:t>
            </w:r>
          </w:p>
          <w:p w:rsidR="00D06B45" w:rsidRPr="004F26F7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F26F7">
              <w:rPr>
                <w:kern w:val="2"/>
                <w:sz w:val="28"/>
                <w:szCs w:val="28"/>
              </w:rPr>
              <w:t>3. </w:t>
            </w:r>
            <w:r w:rsidRPr="004F26F7">
              <w:rPr>
                <w:sz w:val="28"/>
                <w:szCs w:val="28"/>
              </w:rPr>
              <w:t xml:space="preserve">Доля просроченной кредиторской задолженности в расходах </w:t>
            </w:r>
            <w:r w:rsidRPr="004F26F7">
              <w:rPr>
                <w:kern w:val="2"/>
                <w:sz w:val="28"/>
                <w:szCs w:val="28"/>
              </w:rPr>
              <w:t xml:space="preserve">бюджета </w:t>
            </w:r>
            <w:proofErr w:type="spellStart"/>
            <w:r w:rsidRPr="004F26F7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4F26F7"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D06B45" w:rsidRPr="004F26F7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F26F7">
              <w:rPr>
                <w:kern w:val="2"/>
                <w:sz w:val="28"/>
                <w:szCs w:val="28"/>
              </w:rPr>
              <w:t xml:space="preserve">4. Отношение объема муниципального долга </w:t>
            </w:r>
            <w:proofErr w:type="spellStart"/>
            <w:r w:rsidRPr="004F26F7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4F26F7">
              <w:rPr>
                <w:kern w:val="2"/>
                <w:sz w:val="28"/>
                <w:szCs w:val="28"/>
              </w:rPr>
              <w:t xml:space="preserve"> сельского поселения по состоянию на 1 января года, сл</w:t>
            </w:r>
            <w:r w:rsidRPr="004F26F7">
              <w:rPr>
                <w:kern w:val="2"/>
                <w:sz w:val="28"/>
                <w:szCs w:val="28"/>
              </w:rPr>
              <w:t>е</w:t>
            </w:r>
            <w:r w:rsidRPr="004F26F7">
              <w:rPr>
                <w:kern w:val="2"/>
                <w:sz w:val="28"/>
                <w:szCs w:val="28"/>
              </w:rPr>
              <w:t>дующего за </w:t>
            </w:r>
            <w:proofErr w:type="gramStart"/>
            <w:r w:rsidRPr="004F26F7">
              <w:rPr>
                <w:kern w:val="2"/>
                <w:sz w:val="28"/>
                <w:szCs w:val="28"/>
              </w:rPr>
              <w:t>отчетным</w:t>
            </w:r>
            <w:proofErr w:type="gramEnd"/>
            <w:r w:rsidRPr="004F26F7">
              <w:rPr>
                <w:kern w:val="2"/>
                <w:sz w:val="28"/>
                <w:szCs w:val="28"/>
              </w:rPr>
              <w:t xml:space="preserve">, к общему годовому объему доходов (без учета безвозмездных поступлений) бюджета </w:t>
            </w:r>
            <w:proofErr w:type="spellStart"/>
            <w:r w:rsidRPr="004F26F7">
              <w:rPr>
                <w:kern w:val="2"/>
                <w:sz w:val="28"/>
                <w:szCs w:val="28"/>
              </w:rPr>
              <w:t>Волочае</w:t>
            </w:r>
            <w:r w:rsidRPr="004F26F7">
              <w:rPr>
                <w:kern w:val="2"/>
                <w:sz w:val="28"/>
                <w:szCs w:val="28"/>
              </w:rPr>
              <w:t>в</w:t>
            </w:r>
            <w:r w:rsidRPr="004F26F7">
              <w:rPr>
                <w:kern w:val="2"/>
                <w:sz w:val="28"/>
                <w:szCs w:val="28"/>
              </w:rPr>
              <w:t>ского</w:t>
            </w:r>
            <w:proofErr w:type="spellEnd"/>
            <w:r w:rsidRPr="004F26F7"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D06B45" w:rsidRPr="004F26F7" w:rsidRDefault="00D06B45" w:rsidP="00D547E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F26F7">
              <w:rPr>
                <w:kern w:val="2"/>
                <w:sz w:val="28"/>
                <w:szCs w:val="28"/>
              </w:rPr>
              <w:t>5. Показатель оценки</w:t>
            </w:r>
            <w:bookmarkStart w:id="1" w:name="_GoBack"/>
            <w:bookmarkEnd w:id="1"/>
            <w:r w:rsidRPr="004F26F7">
              <w:rPr>
                <w:kern w:val="2"/>
                <w:sz w:val="28"/>
                <w:szCs w:val="28"/>
              </w:rPr>
              <w:t xml:space="preserve"> качества управления бюджетным пр</w:t>
            </w:r>
            <w:r w:rsidRPr="004F26F7">
              <w:rPr>
                <w:kern w:val="2"/>
                <w:sz w:val="28"/>
                <w:szCs w:val="28"/>
              </w:rPr>
              <w:t>о</w:t>
            </w:r>
            <w:r w:rsidRPr="004F26F7">
              <w:rPr>
                <w:kern w:val="2"/>
                <w:sz w:val="28"/>
                <w:szCs w:val="28"/>
              </w:rPr>
              <w:t>цессом.</w:t>
            </w:r>
          </w:p>
          <w:p w:rsidR="00D06B45" w:rsidRPr="004F26F7" w:rsidRDefault="00D06B45" w:rsidP="00D547E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В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2" w:name="sub_1009"/>
            <w:r w:rsidRPr="00947473">
              <w:rPr>
                <w:kern w:val="2"/>
                <w:sz w:val="28"/>
                <w:szCs w:val="28"/>
              </w:rPr>
              <w:t>Ресурсное обе</w:t>
            </w:r>
            <w:r w:rsidRPr="00947473">
              <w:rPr>
                <w:kern w:val="2"/>
                <w:sz w:val="28"/>
                <w:szCs w:val="28"/>
              </w:rPr>
              <w:t>с</w:t>
            </w:r>
            <w:r w:rsidRPr="00947473">
              <w:rPr>
                <w:kern w:val="2"/>
                <w:sz w:val="28"/>
                <w:szCs w:val="28"/>
              </w:rPr>
              <w:t xml:space="preserve">печение </w:t>
            </w:r>
            <w:r>
              <w:rPr>
                <w:kern w:val="2"/>
                <w:sz w:val="28"/>
                <w:szCs w:val="28"/>
              </w:rPr>
              <w:t>мун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lastRenderedPageBreak/>
              <w:t>граммы</w:t>
            </w:r>
            <w:bookmarkEnd w:id="2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Волоч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>объем бюджетных ассигнований на реализацию муниц</w:t>
            </w:r>
            <w:r w:rsidRPr="00A339D7">
              <w:rPr>
                <w:kern w:val="2"/>
                <w:sz w:val="28"/>
                <w:szCs w:val="28"/>
              </w:rPr>
              <w:t>и</w:t>
            </w:r>
            <w:r w:rsidRPr="00A339D7">
              <w:rPr>
                <w:kern w:val="2"/>
                <w:sz w:val="28"/>
                <w:szCs w:val="28"/>
              </w:rPr>
              <w:t xml:space="preserve">пальной программы из средств бюджета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A339D7">
              <w:rPr>
                <w:kern w:val="2"/>
                <w:sz w:val="28"/>
                <w:szCs w:val="28"/>
              </w:rPr>
              <w:t xml:space="preserve">  </w:t>
            </w:r>
            <w:r w:rsidRPr="00A5480F">
              <w:rPr>
                <w:kern w:val="2"/>
                <w:sz w:val="28"/>
                <w:szCs w:val="28"/>
              </w:rPr>
              <w:t xml:space="preserve">составляет </w:t>
            </w:r>
            <w:r w:rsidR="008A4FC5">
              <w:rPr>
                <w:kern w:val="2"/>
                <w:sz w:val="28"/>
                <w:szCs w:val="28"/>
              </w:rPr>
              <w:t>48376,6</w:t>
            </w:r>
            <w:r w:rsidRPr="00A5480F">
              <w:rPr>
                <w:kern w:val="2"/>
                <w:sz w:val="28"/>
                <w:szCs w:val="28"/>
              </w:rPr>
              <w:t xml:space="preserve">тыс. рублей, в том </w:t>
            </w:r>
            <w:r w:rsidRPr="00A5480F">
              <w:rPr>
                <w:kern w:val="2"/>
                <w:sz w:val="28"/>
                <w:szCs w:val="28"/>
              </w:rPr>
              <w:lastRenderedPageBreak/>
              <w:t>числе: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2019 год – </w:t>
            </w:r>
            <w:r w:rsidR="00224C03">
              <w:rPr>
                <w:kern w:val="2"/>
                <w:sz w:val="28"/>
                <w:szCs w:val="28"/>
              </w:rPr>
              <w:t>3798,4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2020 год – </w:t>
            </w:r>
            <w:r w:rsidR="00241E17">
              <w:rPr>
                <w:kern w:val="2"/>
                <w:sz w:val="28"/>
                <w:szCs w:val="28"/>
              </w:rPr>
              <w:t>3998,4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2021 год – </w:t>
            </w:r>
            <w:r w:rsidR="0055787B">
              <w:rPr>
                <w:kern w:val="2"/>
                <w:sz w:val="28"/>
                <w:szCs w:val="28"/>
              </w:rPr>
              <w:t>4238,1</w:t>
            </w:r>
            <w:r w:rsidR="00A427BC">
              <w:rPr>
                <w:kern w:val="2"/>
                <w:sz w:val="28"/>
                <w:szCs w:val="28"/>
              </w:rPr>
              <w:t xml:space="preserve"> </w:t>
            </w:r>
            <w:r w:rsidRPr="00A5480F">
              <w:rPr>
                <w:kern w:val="2"/>
                <w:sz w:val="28"/>
                <w:szCs w:val="28"/>
              </w:rPr>
              <w:t>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2022 год – </w:t>
            </w:r>
            <w:r w:rsidR="000D2E01">
              <w:rPr>
                <w:kern w:val="2"/>
                <w:sz w:val="28"/>
                <w:szCs w:val="28"/>
              </w:rPr>
              <w:t>5496,1</w:t>
            </w:r>
            <w:r w:rsidRPr="00A5480F">
              <w:rPr>
                <w:kern w:val="2"/>
                <w:sz w:val="28"/>
                <w:szCs w:val="28"/>
              </w:rPr>
              <w:t>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2023 год – </w:t>
            </w:r>
            <w:r w:rsidR="004A2125">
              <w:rPr>
                <w:kern w:val="2"/>
                <w:sz w:val="28"/>
                <w:szCs w:val="28"/>
              </w:rPr>
              <w:t>6335,7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2024 год – </w:t>
            </w:r>
            <w:r w:rsidR="008A4FC5">
              <w:rPr>
                <w:kern w:val="2"/>
                <w:sz w:val="28"/>
                <w:szCs w:val="28"/>
              </w:rPr>
              <w:t>8934,0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2025 год – </w:t>
            </w:r>
            <w:r w:rsidR="004A2125">
              <w:rPr>
                <w:kern w:val="2"/>
                <w:sz w:val="28"/>
                <w:szCs w:val="28"/>
              </w:rPr>
              <w:t>8312,9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2026 год – </w:t>
            </w:r>
            <w:r w:rsidR="004A2125">
              <w:rPr>
                <w:kern w:val="2"/>
                <w:sz w:val="28"/>
                <w:szCs w:val="28"/>
              </w:rPr>
              <w:t>7263,0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339D7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2030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D06B45" w:rsidRPr="00F279B0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</w:t>
            </w:r>
            <w:r w:rsidRPr="00947473">
              <w:rPr>
                <w:kern w:val="2"/>
                <w:sz w:val="28"/>
                <w:szCs w:val="28"/>
              </w:rPr>
              <w:t>е</w:t>
            </w:r>
            <w:r w:rsidRPr="00947473">
              <w:rPr>
                <w:kern w:val="2"/>
                <w:sz w:val="28"/>
                <w:szCs w:val="28"/>
              </w:rPr>
              <w:t>зультаты реал</w:t>
            </w:r>
            <w:r w:rsidRPr="00947473">
              <w:rPr>
                <w:kern w:val="2"/>
                <w:sz w:val="28"/>
                <w:szCs w:val="28"/>
              </w:rPr>
              <w:t>и</w:t>
            </w:r>
            <w:r w:rsidRPr="00947473">
              <w:rPr>
                <w:kern w:val="2"/>
                <w:sz w:val="28"/>
                <w:szCs w:val="28"/>
              </w:rPr>
              <w:t xml:space="preserve">зации </w:t>
            </w:r>
            <w:r>
              <w:rPr>
                <w:kern w:val="2"/>
                <w:sz w:val="28"/>
                <w:szCs w:val="28"/>
              </w:rPr>
              <w:t>муниц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 xml:space="preserve">пальной </w:t>
            </w:r>
            <w:r w:rsidRPr="00947473">
              <w:rPr>
                <w:kern w:val="2"/>
                <w:sz w:val="28"/>
                <w:szCs w:val="28"/>
              </w:rPr>
              <w:t>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Волоч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F279B0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F279B0">
              <w:rPr>
                <w:kern w:val="2"/>
                <w:sz w:val="28"/>
                <w:szCs w:val="28"/>
              </w:rPr>
              <w:t>1. Создание стабильных финансовых условий для повыш</w:t>
            </w:r>
            <w:r w:rsidRPr="00F279B0">
              <w:rPr>
                <w:kern w:val="2"/>
                <w:sz w:val="28"/>
                <w:szCs w:val="28"/>
              </w:rPr>
              <w:t>е</w:t>
            </w:r>
            <w:r w:rsidRPr="00F279B0">
              <w:rPr>
                <w:kern w:val="2"/>
                <w:sz w:val="28"/>
                <w:szCs w:val="28"/>
              </w:rPr>
              <w:t xml:space="preserve">ния уровня и качества жизни населения </w:t>
            </w:r>
            <w:proofErr w:type="spellStart"/>
            <w:r w:rsidRPr="00F279B0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F279B0">
              <w:rPr>
                <w:kern w:val="2"/>
                <w:sz w:val="28"/>
                <w:szCs w:val="28"/>
              </w:rPr>
              <w:t xml:space="preserve"> сел</w:t>
            </w:r>
            <w:r w:rsidRPr="00F279B0">
              <w:rPr>
                <w:kern w:val="2"/>
                <w:sz w:val="28"/>
                <w:szCs w:val="28"/>
              </w:rPr>
              <w:t>ь</w:t>
            </w:r>
            <w:r w:rsidRPr="00F279B0">
              <w:rPr>
                <w:kern w:val="2"/>
                <w:sz w:val="28"/>
                <w:szCs w:val="28"/>
              </w:rPr>
              <w:t>ского поселения.</w:t>
            </w:r>
          </w:p>
          <w:p w:rsidR="00D06B45" w:rsidRPr="00F279B0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F279B0">
              <w:rPr>
                <w:spacing w:val="-4"/>
                <w:kern w:val="2"/>
                <w:sz w:val="28"/>
                <w:szCs w:val="28"/>
              </w:rPr>
              <w:t xml:space="preserve">2. Сбалансированность бюджета </w:t>
            </w:r>
            <w:proofErr w:type="spellStart"/>
            <w:r w:rsidRPr="00F279B0">
              <w:rPr>
                <w:spacing w:val="-4"/>
                <w:kern w:val="2"/>
                <w:sz w:val="28"/>
                <w:szCs w:val="28"/>
              </w:rPr>
              <w:t>Волочаевского</w:t>
            </w:r>
            <w:proofErr w:type="spellEnd"/>
            <w:r w:rsidRPr="00F279B0">
              <w:rPr>
                <w:spacing w:val="-4"/>
                <w:kern w:val="2"/>
                <w:sz w:val="28"/>
                <w:szCs w:val="28"/>
              </w:rPr>
              <w:t xml:space="preserve"> сельского п</w:t>
            </w:r>
            <w:r w:rsidRPr="00F279B0">
              <w:rPr>
                <w:spacing w:val="-4"/>
                <w:kern w:val="2"/>
                <w:sz w:val="28"/>
                <w:szCs w:val="28"/>
              </w:rPr>
              <w:t>о</w:t>
            </w:r>
            <w:r w:rsidRPr="00F279B0">
              <w:rPr>
                <w:spacing w:val="-4"/>
                <w:kern w:val="2"/>
                <w:sz w:val="28"/>
                <w:szCs w:val="28"/>
              </w:rPr>
              <w:t>селения и отсутствие просроченной кредиторской задолже</w:t>
            </w:r>
            <w:r w:rsidRPr="00F279B0">
              <w:rPr>
                <w:spacing w:val="-4"/>
                <w:kern w:val="2"/>
                <w:sz w:val="28"/>
                <w:szCs w:val="28"/>
              </w:rPr>
              <w:t>н</w:t>
            </w:r>
            <w:r w:rsidR="0021549A">
              <w:rPr>
                <w:spacing w:val="-4"/>
                <w:kern w:val="2"/>
                <w:sz w:val="28"/>
                <w:szCs w:val="28"/>
              </w:rPr>
              <w:t>ности</w:t>
            </w:r>
            <w:r w:rsidRPr="00F279B0">
              <w:rPr>
                <w:spacing w:val="-4"/>
                <w:kern w:val="2"/>
                <w:sz w:val="28"/>
                <w:szCs w:val="28"/>
              </w:rPr>
              <w:t>.</w:t>
            </w:r>
          </w:p>
        </w:tc>
      </w:tr>
    </w:tbl>
    <w:p w:rsidR="00D06B45" w:rsidRPr="00947473" w:rsidRDefault="00D06B45" w:rsidP="00D06B45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3" w:name="sub_110"/>
      <w:bookmarkStart w:id="4" w:name="sub_1100"/>
    </w:p>
    <w:p w:rsidR="00D06B45" w:rsidRPr="00947473" w:rsidRDefault="00D06B45" w:rsidP="00D06B45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D06B45" w:rsidRPr="00947473" w:rsidRDefault="00D06B45" w:rsidP="00D06B45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</w:p>
    <w:p w:rsidR="00D06B45" w:rsidRPr="00947473" w:rsidRDefault="00D06B45" w:rsidP="00D06B45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5" w:name="sub_11011"/>
            <w:bookmarkEnd w:id="3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5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«Долгосрочное финансовое планирование» (далее также – подпрограмма 1)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4A649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A649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A6493">
              <w:rPr>
                <w:sz w:val="28"/>
                <w:szCs w:val="28"/>
              </w:rPr>
              <w:t>Волочаевского</w:t>
            </w:r>
            <w:proofErr w:type="spellEnd"/>
            <w:r w:rsidRPr="004A649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</w:t>
            </w:r>
            <w:r w:rsidRPr="00947473">
              <w:rPr>
                <w:kern w:val="2"/>
                <w:sz w:val="28"/>
                <w:szCs w:val="28"/>
              </w:rPr>
              <w:t>д</w:t>
            </w:r>
            <w:r w:rsidRPr="00947473">
              <w:rPr>
                <w:kern w:val="2"/>
                <w:sz w:val="28"/>
                <w:szCs w:val="28"/>
              </w:rPr>
              <w:t>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</w:t>
            </w:r>
            <w:r w:rsidRPr="00947473">
              <w:rPr>
                <w:kern w:val="2"/>
                <w:sz w:val="28"/>
                <w:szCs w:val="28"/>
              </w:rPr>
              <w:t>т</w:t>
            </w:r>
            <w:r w:rsidRPr="00947473">
              <w:rPr>
                <w:kern w:val="2"/>
                <w:sz w:val="28"/>
                <w:szCs w:val="28"/>
              </w:rPr>
              <w:t>рументы по</w:t>
            </w:r>
            <w:r w:rsidRPr="00947473">
              <w:rPr>
                <w:kern w:val="2"/>
                <w:sz w:val="28"/>
                <w:szCs w:val="28"/>
              </w:rPr>
              <w:t>д</w:t>
            </w:r>
            <w:r w:rsidRPr="00947473">
              <w:rPr>
                <w:kern w:val="2"/>
                <w:sz w:val="28"/>
                <w:szCs w:val="28"/>
              </w:rPr>
              <w:t>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обеспечение долгосрочной сбалансированности и устойчивости  бюджета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ния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Проведение эффективной налоговой политики и политики в области доходов.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Формирование расходных обязательств с учетом</w:t>
            </w:r>
            <w:r w:rsidRPr="00947473">
              <w:rPr>
                <w:kern w:val="2"/>
                <w:sz w:val="28"/>
                <w:szCs w:val="28"/>
              </w:rPr>
              <w:t xml:space="preserve"> их оптимизации и повышения эффективности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</w:t>
            </w:r>
            <w:r w:rsidRPr="00947473">
              <w:rPr>
                <w:kern w:val="2"/>
                <w:sz w:val="28"/>
                <w:szCs w:val="28"/>
              </w:rPr>
              <w:t>а</w:t>
            </w:r>
            <w:r w:rsidRPr="00947473">
              <w:rPr>
                <w:kern w:val="2"/>
                <w:sz w:val="28"/>
                <w:szCs w:val="28"/>
              </w:rPr>
              <w:t>тели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 xml:space="preserve">1. Объем налоговых доходов бюджета </w:t>
            </w:r>
            <w:proofErr w:type="spellStart"/>
            <w:r>
              <w:rPr>
                <w:spacing w:val="-4"/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spacing w:val="-4"/>
                <w:kern w:val="2"/>
                <w:sz w:val="28"/>
                <w:szCs w:val="28"/>
              </w:rPr>
              <w:t xml:space="preserve"> сельск</w:t>
            </w:r>
            <w:r>
              <w:rPr>
                <w:spacing w:val="-4"/>
                <w:kern w:val="2"/>
                <w:sz w:val="28"/>
                <w:szCs w:val="28"/>
              </w:rPr>
              <w:t>о</w:t>
            </w:r>
            <w:r>
              <w:rPr>
                <w:spacing w:val="-4"/>
                <w:kern w:val="2"/>
                <w:sz w:val="28"/>
                <w:szCs w:val="28"/>
              </w:rPr>
              <w:t>го поселения</w:t>
            </w:r>
            <w:r w:rsidRPr="009B3805">
              <w:rPr>
                <w:spacing w:val="-4"/>
                <w:kern w:val="2"/>
                <w:sz w:val="28"/>
                <w:szCs w:val="28"/>
              </w:rPr>
              <w:t xml:space="preserve"> 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Доля расходов бюджета</w:t>
            </w:r>
            <w:r>
              <w:rPr>
                <w:spacing w:val="-4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spacing w:val="-4"/>
                <w:kern w:val="2"/>
                <w:sz w:val="28"/>
                <w:szCs w:val="28"/>
              </w:rPr>
              <w:t xml:space="preserve"> сельского посел</w:t>
            </w:r>
            <w:r>
              <w:rPr>
                <w:spacing w:val="-4"/>
                <w:kern w:val="2"/>
                <w:sz w:val="28"/>
                <w:szCs w:val="28"/>
              </w:rPr>
              <w:t>е</w:t>
            </w:r>
            <w:r>
              <w:rPr>
                <w:spacing w:val="-4"/>
                <w:kern w:val="2"/>
                <w:sz w:val="28"/>
                <w:szCs w:val="28"/>
              </w:rPr>
              <w:t>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, формируемых в рамках </w:t>
            </w:r>
            <w:r>
              <w:rPr>
                <w:spacing w:val="-4"/>
                <w:kern w:val="2"/>
                <w:sz w:val="28"/>
                <w:szCs w:val="28"/>
              </w:rPr>
              <w:t>муниципальных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программ </w:t>
            </w:r>
            <w:proofErr w:type="spellStart"/>
            <w:r>
              <w:rPr>
                <w:spacing w:val="-4"/>
                <w:kern w:val="2"/>
                <w:sz w:val="28"/>
                <w:szCs w:val="28"/>
              </w:rPr>
              <w:t>Вол</w:t>
            </w:r>
            <w:r>
              <w:rPr>
                <w:spacing w:val="-4"/>
                <w:kern w:val="2"/>
                <w:sz w:val="28"/>
                <w:szCs w:val="28"/>
              </w:rPr>
              <w:t>о</w:t>
            </w:r>
            <w:r>
              <w:rPr>
                <w:spacing w:val="-4"/>
                <w:kern w:val="2"/>
                <w:sz w:val="28"/>
                <w:szCs w:val="28"/>
              </w:rPr>
              <w:t>чаевского</w:t>
            </w:r>
            <w:proofErr w:type="spellEnd"/>
            <w:r>
              <w:rPr>
                <w:spacing w:val="-4"/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, в общем объеме расходов </w:t>
            </w:r>
            <w:r w:rsidRPr="00947473">
              <w:rPr>
                <w:spacing w:val="-4"/>
                <w:kern w:val="2"/>
                <w:sz w:val="28"/>
                <w:szCs w:val="28"/>
              </w:rPr>
              <w:lastRenderedPageBreak/>
              <w:t>бюджета</w:t>
            </w:r>
            <w:r>
              <w:rPr>
                <w:spacing w:val="-4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spacing w:val="-4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Этапы и сроки реализации по</w:t>
            </w:r>
            <w:r w:rsidRPr="00947473">
              <w:rPr>
                <w:kern w:val="2"/>
                <w:sz w:val="28"/>
                <w:szCs w:val="28"/>
              </w:rPr>
              <w:t>д</w:t>
            </w:r>
            <w:r w:rsidRPr="00947473">
              <w:rPr>
                <w:kern w:val="2"/>
                <w:sz w:val="28"/>
                <w:szCs w:val="28"/>
              </w:rPr>
              <w:t>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</w:t>
            </w:r>
            <w:r w:rsidRPr="00947473">
              <w:rPr>
                <w:kern w:val="2"/>
                <w:sz w:val="28"/>
                <w:szCs w:val="28"/>
              </w:rPr>
              <w:t>с</w:t>
            </w:r>
            <w:r w:rsidRPr="00947473">
              <w:rPr>
                <w:kern w:val="2"/>
                <w:sz w:val="28"/>
                <w:szCs w:val="28"/>
              </w:rPr>
              <w:t>печение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бюджетные ассигнования на реализацию подпрограммы 1 не предусмотрены</w:t>
            </w:r>
          </w:p>
        </w:tc>
      </w:tr>
      <w:tr w:rsidR="00D06B45" w:rsidRPr="00947473" w:rsidTr="00D547EF">
        <w:trPr>
          <w:trHeight w:val="199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</w:t>
            </w:r>
            <w:r w:rsidRPr="00947473">
              <w:rPr>
                <w:kern w:val="2"/>
                <w:sz w:val="28"/>
                <w:szCs w:val="28"/>
              </w:rPr>
              <w:t>е</w:t>
            </w:r>
            <w:r w:rsidRPr="00947473">
              <w:rPr>
                <w:kern w:val="2"/>
                <w:sz w:val="28"/>
                <w:szCs w:val="28"/>
              </w:rPr>
              <w:t>зультаты реал</w:t>
            </w:r>
            <w:r w:rsidRPr="00947473">
              <w:rPr>
                <w:kern w:val="2"/>
                <w:sz w:val="28"/>
                <w:szCs w:val="28"/>
              </w:rPr>
              <w:t>и</w:t>
            </w:r>
            <w:r w:rsidRPr="00947473">
              <w:rPr>
                <w:kern w:val="2"/>
                <w:sz w:val="28"/>
                <w:szCs w:val="28"/>
              </w:rPr>
              <w:t>зации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Формирование бюджета</w:t>
            </w:r>
            <w:r>
              <w:rPr>
                <w:spacing w:val="-4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spacing w:val="-4"/>
                <w:kern w:val="2"/>
                <w:sz w:val="28"/>
                <w:szCs w:val="28"/>
              </w:rPr>
              <w:t xml:space="preserve"> сельского посел</w:t>
            </w:r>
            <w:r>
              <w:rPr>
                <w:spacing w:val="-4"/>
                <w:kern w:val="2"/>
                <w:sz w:val="28"/>
                <w:szCs w:val="28"/>
              </w:rPr>
              <w:t>е</w:t>
            </w:r>
            <w:r>
              <w:rPr>
                <w:spacing w:val="-4"/>
                <w:kern w:val="2"/>
                <w:sz w:val="28"/>
                <w:szCs w:val="28"/>
              </w:rPr>
              <w:t>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в рамках и с учетом долгосрочного прогноза параметров бюджетной системы </w:t>
            </w:r>
            <w:proofErr w:type="spellStart"/>
            <w:r>
              <w:rPr>
                <w:spacing w:val="-4"/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spacing w:val="-4"/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что обеспечит стабильность, предсказуемость бюджетной пол</w:t>
            </w:r>
            <w:r w:rsidRPr="00947473">
              <w:rPr>
                <w:spacing w:val="-4"/>
                <w:kern w:val="2"/>
                <w:sz w:val="28"/>
                <w:szCs w:val="28"/>
              </w:rPr>
              <w:t>и</w:t>
            </w:r>
            <w:r w:rsidRPr="00947473">
              <w:rPr>
                <w:spacing w:val="-4"/>
                <w:kern w:val="2"/>
                <w:sz w:val="28"/>
                <w:szCs w:val="28"/>
              </w:rPr>
              <w:t>тики, исполнение расходных обязательств.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Повышение обоснованности, эффективности и прозрачности бюджетных</w:t>
            </w:r>
            <w:r w:rsidRPr="00947473">
              <w:rPr>
                <w:kern w:val="2"/>
                <w:sz w:val="28"/>
                <w:szCs w:val="28"/>
              </w:rPr>
              <w:t xml:space="preserve"> расходов</w:t>
            </w:r>
          </w:p>
        </w:tc>
      </w:tr>
    </w:tbl>
    <w:p w:rsidR="00D06B45" w:rsidRPr="00947473" w:rsidRDefault="00D06B45" w:rsidP="00D06B45">
      <w:pPr>
        <w:spacing w:line="232" w:lineRule="auto"/>
        <w:jc w:val="center"/>
        <w:rPr>
          <w:kern w:val="2"/>
          <w:sz w:val="28"/>
          <w:szCs w:val="28"/>
        </w:rPr>
      </w:pPr>
      <w:bookmarkStart w:id="6" w:name="sub_210"/>
    </w:p>
    <w:p w:rsidR="00D06B45" w:rsidRDefault="00D06B45" w:rsidP="00D06B45">
      <w:pPr>
        <w:spacing w:line="232" w:lineRule="auto"/>
        <w:jc w:val="center"/>
        <w:rPr>
          <w:kern w:val="2"/>
          <w:sz w:val="28"/>
          <w:szCs w:val="28"/>
        </w:rPr>
      </w:pPr>
    </w:p>
    <w:p w:rsidR="00D06B45" w:rsidRPr="00947473" w:rsidRDefault="00D06B45" w:rsidP="00D06B45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D06B45" w:rsidRPr="00947473" w:rsidRDefault="00D06B45" w:rsidP="00D06B45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подпрограммы «</w:t>
      </w:r>
      <w:r w:rsidRPr="00A83E9B">
        <w:rPr>
          <w:bCs/>
          <w:spacing w:val="-4"/>
          <w:kern w:val="2"/>
          <w:sz w:val="28"/>
          <w:szCs w:val="28"/>
        </w:rPr>
        <w:t>Нормативное обеспечение</w:t>
      </w:r>
      <w:r w:rsidRPr="00A83E9B">
        <w:rPr>
          <w:bCs/>
          <w:kern w:val="2"/>
          <w:sz w:val="28"/>
          <w:szCs w:val="28"/>
        </w:rPr>
        <w:t xml:space="preserve"> и организация бюджетного процесса</w:t>
      </w:r>
      <w:r w:rsidRPr="00947473">
        <w:rPr>
          <w:kern w:val="2"/>
          <w:sz w:val="28"/>
          <w:szCs w:val="28"/>
        </w:rPr>
        <w:t>»</w:t>
      </w:r>
    </w:p>
    <w:p w:rsidR="00D06B45" w:rsidRPr="00947473" w:rsidRDefault="00D06B45" w:rsidP="00D06B45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9"/>
        <w:gridCol w:w="293"/>
        <w:gridCol w:w="7436"/>
      </w:tblGrid>
      <w:tr w:rsidR="00D06B45" w:rsidRPr="00947473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7" w:name="sub_2101"/>
            <w:bookmarkEnd w:id="6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7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</w:t>
            </w:r>
            <w:r w:rsidRPr="00A83E9B">
              <w:rPr>
                <w:bCs/>
                <w:spacing w:val="-4"/>
                <w:kern w:val="2"/>
                <w:sz w:val="28"/>
                <w:szCs w:val="28"/>
              </w:rPr>
              <w:t>Нормативное обеспечение</w:t>
            </w:r>
            <w:r w:rsidRPr="00A83E9B">
              <w:rPr>
                <w:bCs/>
                <w:kern w:val="2"/>
                <w:sz w:val="28"/>
                <w:szCs w:val="28"/>
              </w:rPr>
              <w:t xml:space="preserve"> и организация бюджетного процесса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2)</w:t>
            </w:r>
          </w:p>
        </w:tc>
      </w:tr>
      <w:tr w:rsidR="00D06B45" w:rsidRPr="00947473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D06B45" w:rsidRPr="00947473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</w:t>
            </w:r>
            <w:r w:rsidRPr="00947473">
              <w:rPr>
                <w:kern w:val="2"/>
                <w:sz w:val="28"/>
                <w:szCs w:val="28"/>
              </w:rPr>
              <w:t>д</w:t>
            </w:r>
            <w:r w:rsidRPr="00947473">
              <w:rPr>
                <w:kern w:val="2"/>
                <w:sz w:val="28"/>
                <w:szCs w:val="28"/>
              </w:rPr>
              <w:t>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06B45" w:rsidRPr="00947473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</w:t>
            </w:r>
            <w:r w:rsidRPr="00947473">
              <w:rPr>
                <w:kern w:val="2"/>
                <w:sz w:val="28"/>
                <w:szCs w:val="28"/>
              </w:rPr>
              <w:t>т</w:t>
            </w:r>
            <w:r w:rsidRPr="00947473">
              <w:rPr>
                <w:kern w:val="2"/>
                <w:sz w:val="28"/>
                <w:szCs w:val="28"/>
              </w:rPr>
              <w:t>рументы по</w:t>
            </w:r>
            <w:r w:rsidRPr="00947473">
              <w:rPr>
                <w:kern w:val="2"/>
                <w:sz w:val="28"/>
                <w:szCs w:val="28"/>
              </w:rPr>
              <w:t>д</w:t>
            </w:r>
            <w:r w:rsidRPr="00947473">
              <w:rPr>
                <w:kern w:val="2"/>
                <w:sz w:val="28"/>
                <w:szCs w:val="28"/>
              </w:rPr>
              <w:t>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06B45" w:rsidRPr="00947473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осуществление нормативного правового регулирования,  информационного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 xml:space="preserve">обеспечения бюджетного процесса, своевременной и качественной подготовки проекта </w:t>
            </w:r>
            <w:r>
              <w:rPr>
                <w:kern w:val="2"/>
                <w:sz w:val="28"/>
                <w:szCs w:val="28"/>
              </w:rPr>
              <w:t>реш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 xml:space="preserve">ния о бюджете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kern w:val="2"/>
                <w:sz w:val="28"/>
                <w:szCs w:val="28"/>
              </w:rPr>
              <w:t>, орган</w:t>
            </w:r>
            <w:r w:rsidRPr="00947473">
              <w:rPr>
                <w:kern w:val="2"/>
                <w:sz w:val="28"/>
                <w:szCs w:val="28"/>
              </w:rPr>
              <w:t>и</w:t>
            </w:r>
            <w:r w:rsidRPr="00947473">
              <w:rPr>
                <w:kern w:val="2"/>
                <w:sz w:val="28"/>
                <w:szCs w:val="28"/>
              </w:rPr>
              <w:t>зации исполнения бюджета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ления</w:t>
            </w:r>
            <w:r w:rsidRPr="00947473">
              <w:rPr>
                <w:kern w:val="2"/>
                <w:sz w:val="28"/>
                <w:szCs w:val="28"/>
              </w:rPr>
              <w:t>, формирования бюджетной отчетности</w:t>
            </w:r>
          </w:p>
        </w:tc>
      </w:tr>
      <w:tr w:rsidR="00D06B45" w:rsidRPr="008C31F8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8C31F8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8C31F8">
              <w:rPr>
                <w:kern w:val="2"/>
                <w:sz w:val="28"/>
                <w:szCs w:val="28"/>
              </w:rPr>
              <w:t xml:space="preserve">1. Совершенствование нормативной правовой базы </w:t>
            </w:r>
            <w:proofErr w:type="spellStart"/>
            <w:r>
              <w:rPr>
                <w:kern w:val="2"/>
                <w:sz w:val="28"/>
                <w:szCs w:val="28"/>
              </w:rPr>
              <w:t>Волоч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8C31F8">
              <w:rPr>
                <w:kern w:val="2"/>
                <w:sz w:val="28"/>
                <w:szCs w:val="28"/>
              </w:rPr>
              <w:t>, регулирующей бюджетные правоотношения.</w:t>
            </w:r>
          </w:p>
          <w:p w:rsidR="00D06B45" w:rsidRPr="008C31F8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8C31F8">
              <w:rPr>
                <w:spacing w:val="-4"/>
                <w:kern w:val="2"/>
                <w:sz w:val="28"/>
                <w:szCs w:val="28"/>
              </w:rPr>
              <w:t>2. Совершенствование составления и организации исполн</w:t>
            </w:r>
            <w:r w:rsidRPr="008C31F8">
              <w:rPr>
                <w:spacing w:val="-4"/>
                <w:kern w:val="2"/>
                <w:sz w:val="28"/>
                <w:szCs w:val="28"/>
              </w:rPr>
              <w:t>е</w:t>
            </w:r>
            <w:r w:rsidRPr="008C31F8">
              <w:rPr>
                <w:spacing w:val="-4"/>
                <w:kern w:val="2"/>
                <w:sz w:val="28"/>
                <w:szCs w:val="28"/>
              </w:rPr>
              <w:t>ния</w:t>
            </w:r>
            <w:r w:rsidRPr="008C31F8">
              <w:rPr>
                <w:kern w:val="2"/>
                <w:sz w:val="28"/>
                <w:szCs w:val="28"/>
              </w:rPr>
              <w:t xml:space="preserve"> бюджета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8C31F8">
              <w:rPr>
                <w:kern w:val="2"/>
                <w:sz w:val="28"/>
                <w:szCs w:val="28"/>
              </w:rPr>
              <w:t>.</w:t>
            </w:r>
          </w:p>
          <w:p w:rsidR="00D06B45" w:rsidRPr="008C31F8" w:rsidRDefault="00D06B45" w:rsidP="00D547EF">
            <w:pPr>
              <w:widowControl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8C31F8">
              <w:rPr>
                <w:kern w:val="2"/>
                <w:sz w:val="28"/>
                <w:szCs w:val="28"/>
              </w:rPr>
              <w:t>3. </w:t>
            </w:r>
            <w:proofErr w:type="gramStart"/>
            <w:r w:rsidRPr="008C31F8">
              <w:rPr>
                <w:sz w:val="28"/>
                <w:szCs w:val="28"/>
              </w:rPr>
              <w:t>Осуществление полномочий по внутреннему муниц</w:t>
            </w:r>
            <w:r w:rsidRPr="008C31F8">
              <w:rPr>
                <w:sz w:val="28"/>
                <w:szCs w:val="28"/>
              </w:rPr>
              <w:t>и</w:t>
            </w:r>
            <w:r w:rsidRPr="008C31F8">
              <w:rPr>
                <w:sz w:val="28"/>
                <w:szCs w:val="28"/>
              </w:rPr>
              <w:t>пальному финансовому контролю в сфере бюджетных пр</w:t>
            </w:r>
            <w:r w:rsidRPr="008C31F8">
              <w:rPr>
                <w:sz w:val="28"/>
                <w:szCs w:val="28"/>
              </w:rPr>
              <w:t>а</w:t>
            </w:r>
            <w:r w:rsidRPr="008C31F8">
              <w:rPr>
                <w:sz w:val="28"/>
                <w:szCs w:val="28"/>
              </w:rPr>
              <w:t xml:space="preserve">воотношений и по контролю в отношении закупок товаров, работ, услуг для обеспечения муниципальных нужд </w:t>
            </w:r>
            <w:proofErr w:type="spellStart"/>
            <w:r>
              <w:rPr>
                <w:sz w:val="28"/>
                <w:szCs w:val="28"/>
              </w:rPr>
              <w:t>Вол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чаевского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8C31F8">
              <w:rPr>
                <w:sz w:val="28"/>
                <w:szCs w:val="28"/>
              </w:rPr>
              <w:t xml:space="preserve"> в рамках полномочий, з</w:t>
            </w:r>
            <w:r w:rsidRPr="008C31F8">
              <w:rPr>
                <w:sz w:val="28"/>
                <w:szCs w:val="28"/>
              </w:rPr>
              <w:t>а</w:t>
            </w:r>
            <w:r w:rsidRPr="008C31F8">
              <w:rPr>
                <w:sz w:val="28"/>
                <w:szCs w:val="28"/>
              </w:rPr>
              <w:t>крепленных за органами внутреннего муниципального ф</w:t>
            </w:r>
            <w:r w:rsidRPr="008C31F8">
              <w:rPr>
                <w:sz w:val="28"/>
                <w:szCs w:val="28"/>
              </w:rPr>
              <w:t>и</w:t>
            </w:r>
            <w:r w:rsidRPr="008C31F8">
              <w:rPr>
                <w:sz w:val="28"/>
                <w:szCs w:val="28"/>
              </w:rPr>
              <w:t>нансового контроля муниципальных образований закон</w:t>
            </w:r>
            <w:r w:rsidRPr="008C31F8">
              <w:rPr>
                <w:sz w:val="28"/>
                <w:szCs w:val="28"/>
              </w:rPr>
              <w:t>о</w:t>
            </w:r>
            <w:r w:rsidRPr="008C31F8">
              <w:rPr>
                <w:sz w:val="28"/>
                <w:szCs w:val="28"/>
              </w:rPr>
              <w:lastRenderedPageBreak/>
              <w:t>дательством Российской Федерации о контрактной системе в сфере закупок товаров, работ, услуг для обеспечения г</w:t>
            </w:r>
            <w:r w:rsidRPr="008C31F8">
              <w:rPr>
                <w:sz w:val="28"/>
                <w:szCs w:val="28"/>
              </w:rPr>
              <w:t>о</w:t>
            </w:r>
            <w:r w:rsidRPr="008C31F8">
              <w:rPr>
                <w:sz w:val="28"/>
                <w:szCs w:val="28"/>
              </w:rPr>
              <w:t>сударственных и муниципальных нужд.</w:t>
            </w:r>
            <w:proofErr w:type="gramEnd"/>
          </w:p>
          <w:p w:rsidR="00D06B45" w:rsidRPr="008C31F8" w:rsidRDefault="00D06B45" w:rsidP="00D547EF">
            <w:pPr>
              <w:widowControl w:val="0"/>
              <w:spacing w:line="232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8C31F8">
              <w:rPr>
                <w:spacing w:val="-4"/>
                <w:kern w:val="2"/>
                <w:sz w:val="28"/>
                <w:szCs w:val="28"/>
              </w:rPr>
              <w:t xml:space="preserve">4. </w:t>
            </w:r>
            <w:proofErr w:type="gramStart"/>
            <w:r w:rsidRPr="008C31F8">
              <w:rPr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бюджета </w:t>
            </w:r>
            <w:proofErr w:type="spellStart"/>
            <w:r>
              <w:rPr>
                <w:sz w:val="28"/>
                <w:szCs w:val="28"/>
              </w:rPr>
              <w:t>Волочае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8C31F8">
              <w:rPr>
                <w:sz w:val="28"/>
                <w:szCs w:val="28"/>
              </w:rPr>
              <w:t xml:space="preserve"> и консолидированного бюджета </w:t>
            </w:r>
            <w:proofErr w:type="spellStart"/>
            <w:r>
              <w:rPr>
                <w:sz w:val="28"/>
                <w:szCs w:val="28"/>
              </w:rPr>
              <w:t>Волочаевского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8C31F8">
              <w:rPr>
                <w:sz w:val="28"/>
                <w:szCs w:val="28"/>
              </w:rPr>
              <w:t xml:space="preserve"> за счет использования современных информационных технологий, единого и</w:t>
            </w:r>
            <w:r w:rsidRPr="008C31F8">
              <w:rPr>
                <w:sz w:val="28"/>
                <w:szCs w:val="28"/>
              </w:rPr>
              <w:t>н</w:t>
            </w:r>
            <w:r w:rsidRPr="008C31F8">
              <w:rPr>
                <w:sz w:val="28"/>
                <w:szCs w:val="28"/>
              </w:rPr>
              <w:t>формационного пространства и унифицированного пр</w:t>
            </w:r>
            <w:r w:rsidRPr="008C31F8">
              <w:rPr>
                <w:sz w:val="28"/>
                <w:szCs w:val="28"/>
              </w:rPr>
              <w:t>о</w:t>
            </w:r>
            <w:r w:rsidRPr="008C31F8">
              <w:rPr>
                <w:sz w:val="28"/>
                <w:szCs w:val="28"/>
              </w:rPr>
              <w:t>граммного обеспечения участниками бюджетного проце</w:t>
            </w:r>
            <w:r w:rsidRPr="008C31F8">
              <w:rPr>
                <w:sz w:val="28"/>
                <w:szCs w:val="28"/>
              </w:rPr>
              <w:t>с</w:t>
            </w:r>
            <w:r w:rsidRPr="008C31F8">
              <w:rPr>
                <w:sz w:val="28"/>
                <w:szCs w:val="28"/>
              </w:rPr>
              <w:t>са, муниципальными бюджетными и автономными учре</w:t>
            </w:r>
            <w:r w:rsidRPr="008C31F8">
              <w:rPr>
                <w:sz w:val="28"/>
                <w:szCs w:val="28"/>
              </w:rPr>
              <w:t>ж</w:t>
            </w:r>
            <w:r w:rsidRPr="008C31F8">
              <w:rPr>
                <w:sz w:val="28"/>
                <w:szCs w:val="28"/>
              </w:rPr>
              <w:t xml:space="preserve">дениями </w:t>
            </w:r>
            <w:proofErr w:type="spellStart"/>
            <w:r>
              <w:rPr>
                <w:sz w:val="28"/>
                <w:szCs w:val="28"/>
              </w:rPr>
              <w:t>Волочаевского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8C31F8">
              <w:rPr>
                <w:sz w:val="28"/>
                <w:szCs w:val="28"/>
              </w:rPr>
              <w:t>, а также н</w:t>
            </w:r>
            <w:r w:rsidRPr="008C31F8">
              <w:rPr>
                <w:sz w:val="28"/>
                <w:szCs w:val="28"/>
              </w:rPr>
              <w:t>е</w:t>
            </w:r>
            <w:r w:rsidRPr="008C31F8">
              <w:rPr>
                <w:sz w:val="28"/>
                <w:szCs w:val="28"/>
              </w:rPr>
              <w:t>коммерческими организациями, являющимися получател</w:t>
            </w:r>
            <w:r w:rsidRPr="008C31F8">
              <w:rPr>
                <w:sz w:val="28"/>
                <w:szCs w:val="28"/>
              </w:rPr>
              <w:t>я</w:t>
            </w:r>
            <w:r w:rsidRPr="008C31F8">
              <w:rPr>
                <w:sz w:val="28"/>
                <w:szCs w:val="28"/>
              </w:rPr>
              <w:t xml:space="preserve">ми средств бюджета </w:t>
            </w:r>
            <w:proofErr w:type="spellStart"/>
            <w:r>
              <w:rPr>
                <w:sz w:val="28"/>
                <w:szCs w:val="28"/>
              </w:rPr>
              <w:t>Волочаевского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8C31F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D06B45" w:rsidRPr="00947473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Целевые показ</w:t>
            </w:r>
            <w:r w:rsidRPr="00947473">
              <w:rPr>
                <w:kern w:val="2"/>
                <w:sz w:val="28"/>
                <w:szCs w:val="28"/>
              </w:rPr>
              <w:t>а</w:t>
            </w:r>
            <w:r w:rsidRPr="00947473">
              <w:rPr>
                <w:kern w:val="2"/>
                <w:sz w:val="28"/>
                <w:szCs w:val="28"/>
              </w:rPr>
              <w:t>тели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Уровень исполнения расходных обязательств бюджета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Соотношение количества проверок, по результатам кот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 xml:space="preserve">рых приняты меры по устранению нарушений, и количества проверок, по результатам которых выявлены нарушения бюджетного законодательства Российской </w:t>
            </w:r>
            <w:r w:rsidRPr="00165750">
              <w:rPr>
                <w:kern w:val="2"/>
                <w:sz w:val="28"/>
                <w:szCs w:val="28"/>
              </w:rPr>
              <w:t>Ф</w:t>
            </w:r>
            <w:r w:rsidRPr="00165750">
              <w:rPr>
                <w:kern w:val="2"/>
                <w:sz w:val="28"/>
                <w:szCs w:val="28"/>
              </w:rPr>
              <w:t>е</w:t>
            </w:r>
            <w:r w:rsidRPr="00165750">
              <w:rPr>
                <w:kern w:val="2"/>
                <w:sz w:val="28"/>
                <w:szCs w:val="28"/>
              </w:rPr>
              <w:t xml:space="preserve">дерации и законодательства Российской Федерации </w:t>
            </w:r>
            <w:r w:rsidRPr="00165750">
              <w:rPr>
                <w:spacing w:val="-4"/>
                <w:kern w:val="2"/>
                <w:sz w:val="28"/>
                <w:szCs w:val="28"/>
              </w:rPr>
              <w:t xml:space="preserve">о контрактной системе в сфере закупок </w:t>
            </w:r>
            <w:r w:rsidRPr="00165750">
              <w:rPr>
                <w:spacing w:val="-4"/>
                <w:sz w:val="28"/>
                <w:szCs w:val="28"/>
              </w:rPr>
              <w:t>товаров, работ, услуг для обеспечения государственных и муниципальных нужд</w:t>
            </w:r>
            <w:r w:rsidRPr="00165750">
              <w:rPr>
                <w:sz w:val="28"/>
                <w:szCs w:val="28"/>
              </w:rPr>
              <w:t>.</w:t>
            </w:r>
          </w:p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3. Соотношение количества принятых решений </w:t>
            </w:r>
            <w:r w:rsidRPr="00947473">
              <w:rPr>
                <w:kern w:val="2"/>
                <w:sz w:val="28"/>
                <w:szCs w:val="28"/>
              </w:rPr>
              <w:br/>
              <w:t xml:space="preserve">о применении бюджетных мер принуждения и общего </w:t>
            </w:r>
            <w:proofErr w:type="gramStart"/>
            <w:r w:rsidRPr="00947473">
              <w:rPr>
                <w:kern w:val="2"/>
                <w:sz w:val="28"/>
                <w:szCs w:val="28"/>
              </w:rPr>
              <w:t>к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личества</w:t>
            </w:r>
            <w:proofErr w:type="gramEnd"/>
            <w:r w:rsidRPr="00947473">
              <w:rPr>
                <w:kern w:val="2"/>
                <w:sz w:val="28"/>
                <w:szCs w:val="28"/>
              </w:rPr>
              <w:t xml:space="preserve"> поступивших в </w:t>
            </w:r>
            <w:r>
              <w:rPr>
                <w:kern w:val="2"/>
                <w:sz w:val="28"/>
                <w:szCs w:val="28"/>
              </w:rPr>
              <w:t xml:space="preserve">Администрацию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947473">
              <w:rPr>
                <w:kern w:val="2"/>
                <w:sz w:val="28"/>
                <w:szCs w:val="28"/>
              </w:rPr>
              <w:t>уведомлений о применении бюдже</w:t>
            </w:r>
            <w:r w:rsidRPr="00947473">
              <w:rPr>
                <w:kern w:val="2"/>
                <w:sz w:val="28"/>
                <w:szCs w:val="28"/>
              </w:rPr>
              <w:t>т</w:t>
            </w:r>
            <w:r w:rsidRPr="00947473">
              <w:rPr>
                <w:kern w:val="2"/>
                <w:sz w:val="28"/>
                <w:szCs w:val="28"/>
              </w:rPr>
              <w:t>ных мер принуждения.</w:t>
            </w:r>
          </w:p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4. Соотношение количества проведенных анализов осущ</w:t>
            </w:r>
            <w:r w:rsidRPr="00947473">
              <w:rPr>
                <w:kern w:val="2"/>
                <w:sz w:val="28"/>
                <w:szCs w:val="28"/>
              </w:rPr>
              <w:t>е</w:t>
            </w:r>
            <w:r w:rsidRPr="00947473">
              <w:rPr>
                <w:kern w:val="2"/>
                <w:sz w:val="28"/>
                <w:szCs w:val="28"/>
              </w:rPr>
              <w:t>ствления главными распорядителями бюджетных средств внутреннего финансового контроля и внутреннего фина</w:t>
            </w:r>
            <w:r w:rsidRPr="00947473">
              <w:rPr>
                <w:kern w:val="2"/>
                <w:sz w:val="28"/>
                <w:szCs w:val="28"/>
              </w:rPr>
              <w:t>н</w:t>
            </w:r>
            <w:r w:rsidRPr="00947473">
              <w:rPr>
                <w:kern w:val="2"/>
                <w:sz w:val="28"/>
                <w:szCs w:val="28"/>
              </w:rPr>
              <w:t>сового аудита и общего количества главных распорядителей бюджетных средств.</w:t>
            </w:r>
          </w:p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D06B45" w:rsidRPr="00947473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</w:t>
            </w:r>
            <w:r w:rsidRPr="00947473">
              <w:rPr>
                <w:kern w:val="2"/>
                <w:sz w:val="28"/>
                <w:szCs w:val="28"/>
              </w:rPr>
              <w:t>д</w:t>
            </w:r>
            <w:r w:rsidRPr="00947473">
              <w:rPr>
                <w:kern w:val="2"/>
                <w:sz w:val="28"/>
                <w:szCs w:val="28"/>
              </w:rPr>
              <w:t>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D06B45" w:rsidRPr="00947473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8" w:name="sub_2109"/>
            <w:r w:rsidRPr="00947473">
              <w:rPr>
                <w:kern w:val="2"/>
                <w:sz w:val="28"/>
                <w:szCs w:val="28"/>
              </w:rPr>
              <w:t>Ресурсное обе</w:t>
            </w:r>
            <w:r w:rsidRPr="00947473">
              <w:rPr>
                <w:kern w:val="2"/>
                <w:sz w:val="28"/>
                <w:szCs w:val="28"/>
              </w:rPr>
              <w:t>с</w:t>
            </w:r>
            <w:r w:rsidRPr="00947473">
              <w:rPr>
                <w:kern w:val="2"/>
                <w:sz w:val="28"/>
                <w:szCs w:val="28"/>
              </w:rPr>
              <w:t>печение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</w:t>
            </w:r>
            <w:bookmarkEnd w:id="8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</w:t>
            </w:r>
            <w:r w:rsidRPr="00A5480F">
              <w:rPr>
                <w:kern w:val="2"/>
                <w:sz w:val="28"/>
                <w:szCs w:val="28"/>
              </w:rPr>
              <w:t>бюджетных ассигнований на реализацию подпр</w:t>
            </w:r>
            <w:r w:rsidRPr="00A5480F">
              <w:rPr>
                <w:kern w:val="2"/>
                <w:sz w:val="28"/>
                <w:szCs w:val="28"/>
              </w:rPr>
              <w:t>о</w:t>
            </w:r>
            <w:r w:rsidRPr="00A5480F">
              <w:rPr>
                <w:kern w:val="2"/>
                <w:sz w:val="28"/>
                <w:szCs w:val="28"/>
              </w:rPr>
              <w:t xml:space="preserve">граммы 2 из средств бюджета </w:t>
            </w:r>
            <w:proofErr w:type="spellStart"/>
            <w:r w:rsidRPr="00A5480F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A5480F">
              <w:rPr>
                <w:kern w:val="2"/>
                <w:sz w:val="28"/>
                <w:szCs w:val="28"/>
              </w:rPr>
              <w:t xml:space="preserve"> сельского п</w:t>
            </w:r>
            <w:r w:rsidRPr="00A5480F">
              <w:rPr>
                <w:kern w:val="2"/>
                <w:sz w:val="28"/>
                <w:szCs w:val="28"/>
              </w:rPr>
              <w:t>о</w:t>
            </w:r>
            <w:r w:rsidRPr="00A5480F">
              <w:rPr>
                <w:kern w:val="2"/>
                <w:sz w:val="28"/>
                <w:szCs w:val="28"/>
              </w:rPr>
              <w:t xml:space="preserve">селения составляет </w:t>
            </w:r>
            <w:r w:rsidR="008A4FC5">
              <w:rPr>
                <w:kern w:val="2"/>
                <w:sz w:val="28"/>
                <w:szCs w:val="28"/>
              </w:rPr>
              <w:t>48376,6</w:t>
            </w:r>
            <w:r w:rsidRPr="00A5480F">
              <w:rPr>
                <w:kern w:val="2"/>
                <w:sz w:val="28"/>
                <w:szCs w:val="28"/>
              </w:rPr>
              <w:t>тыс. рублей, в том числе: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2019 год – </w:t>
            </w:r>
            <w:r w:rsidR="00224C03">
              <w:rPr>
                <w:kern w:val="2"/>
                <w:sz w:val="28"/>
                <w:szCs w:val="28"/>
              </w:rPr>
              <w:t>3798,4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2020 год – </w:t>
            </w:r>
            <w:r w:rsidR="00241E17">
              <w:rPr>
                <w:kern w:val="2"/>
                <w:sz w:val="28"/>
                <w:szCs w:val="28"/>
              </w:rPr>
              <w:t>3998,4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2021 год – </w:t>
            </w:r>
            <w:r w:rsidR="0055787B">
              <w:rPr>
                <w:kern w:val="2"/>
                <w:sz w:val="28"/>
                <w:szCs w:val="28"/>
              </w:rPr>
              <w:t>4238,1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2022 год – </w:t>
            </w:r>
            <w:r w:rsidR="000D2E01">
              <w:rPr>
                <w:kern w:val="2"/>
                <w:sz w:val="28"/>
                <w:szCs w:val="28"/>
              </w:rPr>
              <w:t>5496,1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>2023 год –</w:t>
            </w:r>
            <w:r w:rsidR="001B5326">
              <w:rPr>
                <w:kern w:val="2"/>
                <w:sz w:val="28"/>
                <w:szCs w:val="28"/>
              </w:rPr>
              <w:t xml:space="preserve"> </w:t>
            </w:r>
            <w:r w:rsidR="004A2125">
              <w:rPr>
                <w:kern w:val="2"/>
                <w:sz w:val="28"/>
                <w:szCs w:val="28"/>
              </w:rPr>
              <w:t>6335,7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2024 год – </w:t>
            </w:r>
            <w:r w:rsidR="008A4FC5">
              <w:rPr>
                <w:kern w:val="2"/>
                <w:sz w:val="28"/>
                <w:szCs w:val="28"/>
              </w:rPr>
              <w:t>8934,0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lastRenderedPageBreak/>
              <w:t xml:space="preserve">2025 год – </w:t>
            </w:r>
            <w:r w:rsidR="004A2125">
              <w:rPr>
                <w:kern w:val="2"/>
                <w:sz w:val="28"/>
                <w:szCs w:val="28"/>
              </w:rPr>
              <w:t>8312,9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2026 год – </w:t>
            </w:r>
            <w:r w:rsidR="004A2125">
              <w:rPr>
                <w:kern w:val="2"/>
                <w:sz w:val="28"/>
                <w:szCs w:val="28"/>
              </w:rPr>
              <w:t>7263,0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2030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D06B45" w:rsidRPr="00947473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165750" w:rsidRDefault="00D06B45" w:rsidP="00D547E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lastRenderedPageBreak/>
              <w:t>Ожидаемые р</w:t>
            </w:r>
            <w:r w:rsidRPr="00165750">
              <w:rPr>
                <w:kern w:val="2"/>
                <w:sz w:val="28"/>
                <w:szCs w:val="28"/>
              </w:rPr>
              <w:t>е</w:t>
            </w:r>
            <w:r w:rsidRPr="00165750">
              <w:rPr>
                <w:kern w:val="2"/>
                <w:sz w:val="28"/>
                <w:szCs w:val="28"/>
              </w:rPr>
              <w:t>зультаты реал</w:t>
            </w:r>
            <w:r w:rsidRPr="00165750">
              <w:rPr>
                <w:kern w:val="2"/>
                <w:sz w:val="28"/>
                <w:szCs w:val="28"/>
              </w:rPr>
              <w:t>и</w:t>
            </w:r>
            <w:r w:rsidRPr="00165750">
              <w:rPr>
                <w:kern w:val="2"/>
                <w:sz w:val="28"/>
                <w:szCs w:val="28"/>
              </w:rPr>
              <w:t>зации подпр</w:t>
            </w:r>
            <w:r w:rsidRPr="00165750">
              <w:rPr>
                <w:kern w:val="2"/>
                <w:sz w:val="28"/>
                <w:szCs w:val="28"/>
              </w:rPr>
              <w:t>о</w:t>
            </w:r>
            <w:r w:rsidRPr="00165750">
              <w:rPr>
                <w:kern w:val="2"/>
                <w:sz w:val="28"/>
                <w:szCs w:val="28"/>
              </w:rPr>
              <w:t>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06B45" w:rsidRPr="00165750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165750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t xml:space="preserve">1. Разработка и внесение в Администрацию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165750">
              <w:rPr>
                <w:kern w:val="2"/>
                <w:sz w:val="28"/>
                <w:szCs w:val="28"/>
              </w:rPr>
              <w:t xml:space="preserve"> в установленные сроки и соответс</w:t>
            </w:r>
            <w:r w:rsidRPr="00165750">
              <w:rPr>
                <w:kern w:val="2"/>
                <w:sz w:val="28"/>
                <w:szCs w:val="28"/>
              </w:rPr>
              <w:t>т</w:t>
            </w:r>
            <w:r w:rsidRPr="00165750">
              <w:rPr>
                <w:kern w:val="2"/>
                <w:sz w:val="28"/>
                <w:szCs w:val="28"/>
              </w:rPr>
              <w:t xml:space="preserve">вующих требованиям </w:t>
            </w:r>
            <w:r w:rsidRPr="00165750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165750">
              <w:rPr>
                <w:kern w:val="2"/>
                <w:sz w:val="28"/>
                <w:szCs w:val="28"/>
              </w:rPr>
              <w:t xml:space="preserve"> прое</w:t>
            </w:r>
            <w:r w:rsidRPr="00165750">
              <w:rPr>
                <w:kern w:val="2"/>
                <w:sz w:val="28"/>
                <w:szCs w:val="28"/>
              </w:rPr>
              <w:t>к</w:t>
            </w:r>
            <w:r w:rsidRPr="00165750">
              <w:rPr>
                <w:kern w:val="2"/>
                <w:sz w:val="28"/>
                <w:szCs w:val="28"/>
              </w:rPr>
              <w:t xml:space="preserve">тов решений о бюджете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165750">
              <w:rPr>
                <w:kern w:val="2"/>
                <w:sz w:val="28"/>
                <w:szCs w:val="28"/>
              </w:rPr>
              <w:t xml:space="preserve"> Орловского района и об </w:t>
            </w:r>
            <w:proofErr w:type="gramStart"/>
            <w:r w:rsidRPr="00165750">
              <w:rPr>
                <w:kern w:val="2"/>
                <w:sz w:val="28"/>
                <w:szCs w:val="28"/>
              </w:rPr>
              <w:t>отчете</w:t>
            </w:r>
            <w:proofErr w:type="gramEnd"/>
            <w:r w:rsidRPr="00165750">
              <w:rPr>
                <w:kern w:val="2"/>
                <w:sz w:val="28"/>
                <w:szCs w:val="28"/>
              </w:rPr>
              <w:t xml:space="preserve"> об исполнении бюджета </w:t>
            </w:r>
            <w:proofErr w:type="spellStart"/>
            <w:r>
              <w:rPr>
                <w:kern w:val="2"/>
                <w:sz w:val="28"/>
                <w:szCs w:val="28"/>
              </w:rPr>
              <w:t>В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165750">
              <w:rPr>
                <w:kern w:val="2"/>
                <w:sz w:val="28"/>
                <w:szCs w:val="28"/>
              </w:rPr>
              <w:t xml:space="preserve"> Орловского района.</w:t>
            </w:r>
          </w:p>
          <w:p w:rsidR="00D06B45" w:rsidRPr="00165750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t xml:space="preserve">2. Качественная организация исполнения бюджета </w:t>
            </w:r>
            <w:proofErr w:type="spellStart"/>
            <w:r>
              <w:rPr>
                <w:kern w:val="2"/>
                <w:sz w:val="28"/>
                <w:szCs w:val="28"/>
              </w:rPr>
              <w:t>Волоч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165750">
              <w:rPr>
                <w:kern w:val="2"/>
                <w:sz w:val="28"/>
                <w:szCs w:val="28"/>
              </w:rPr>
              <w:t xml:space="preserve"> Орловского района.</w:t>
            </w:r>
          </w:p>
          <w:p w:rsidR="00D06B45" w:rsidRPr="00165750" w:rsidRDefault="00D06B45" w:rsidP="00D547EF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t xml:space="preserve">3. Пресечение нарушений в финансово-бюджетной сфере, законодательства Российской Федерации о контрактной системе в сфере закупок </w:t>
            </w:r>
            <w:r w:rsidRPr="00165750">
              <w:rPr>
                <w:sz w:val="28"/>
                <w:szCs w:val="28"/>
              </w:rPr>
              <w:t>товаров, работ, услуг для обеспечения государственных и муниципальных нужд</w:t>
            </w:r>
            <w:r w:rsidRPr="00165750">
              <w:rPr>
                <w:kern w:val="2"/>
                <w:sz w:val="28"/>
                <w:szCs w:val="28"/>
              </w:rPr>
              <w:t xml:space="preserve"> и принятие мер по недопущению их в дальнейшем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</w:tbl>
    <w:p w:rsidR="00D06B45" w:rsidRPr="00947473" w:rsidRDefault="00D06B45" w:rsidP="00D06B45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9" w:name="sub_310"/>
    </w:p>
    <w:p w:rsidR="00D06B45" w:rsidRPr="00947473" w:rsidRDefault="00D06B45" w:rsidP="00D06B45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D06B45" w:rsidRPr="00947473" w:rsidRDefault="00D06B45" w:rsidP="00D06B45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«Управление </w:t>
      </w:r>
      <w:r>
        <w:rPr>
          <w:kern w:val="2"/>
          <w:sz w:val="28"/>
          <w:szCs w:val="28"/>
        </w:rPr>
        <w:t xml:space="preserve">муниципальным </w:t>
      </w:r>
      <w:r w:rsidRPr="00947473">
        <w:rPr>
          <w:kern w:val="2"/>
          <w:sz w:val="28"/>
          <w:szCs w:val="28"/>
        </w:rPr>
        <w:t xml:space="preserve">долгом </w:t>
      </w:r>
      <w:proofErr w:type="spellStart"/>
      <w:r>
        <w:rPr>
          <w:kern w:val="2"/>
          <w:sz w:val="28"/>
          <w:szCs w:val="28"/>
        </w:rPr>
        <w:t>Волочаевского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>»</w:t>
      </w:r>
    </w:p>
    <w:p w:rsidR="00D06B45" w:rsidRPr="00947473" w:rsidRDefault="00D06B45" w:rsidP="00D06B45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10" w:name="sub_3101"/>
            <w:bookmarkEnd w:id="9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подпрограмма «Управление </w:t>
            </w:r>
            <w:r>
              <w:rPr>
                <w:kern w:val="2"/>
                <w:sz w:val="28"/>
                <w:szCs w:val="28"/>
              </w:rPr>
              <w:t>муниципальным</w:t>
            </w:r>
            <w:r w:rsidRPr="00947473">
              <w:rPr>
                <w:kern w:val="2"/>
                <w:sz w:val="28"/>
                <w:szCs w:val="28"/>
              </w:rPr>
              <w:t xml:space="preserve"> долгом </w:t>
            </w:r>
            <w:proofErr w:type="spellStart"/>
            <w:r>
              <w:rPr>
                <w:kern w:val="2"/>
                <w:sz w:val="28"/>
                <w:szCs w:val="28"/>
              </w:rPr>
              <w:t>Вол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kern w:val="2"/>
                <w:sz w:val="28"/>
                <w:szCs w:val="28"/>
              </w:rPr>
              <w:t>» (далее также –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грамма 3)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</w:t>
            </w:r>
            <w:r w:rsidRPr="00947473">
              <w:rPr>
                <w:kern w:val="2"/>
                <w:sz w:val="28"/>
                <w:szCs w:val="28"/>
              </w:rPr>
              <w:t>д</w:t>
            </w:r>
            <w:r w:rsidRPr="00947473">
              <w:rPr>
                <w:kern w:val="2"/>
                <w:sz w:val="28"/>
                <w:szCs w:val="28"/>
              </w:rPr>
              <w:t>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</w:t>
            </w:r>
            <w:r w:rsidRPr="00947473">
              <w:rPr>
                <w:kern w:val="2"/>
                <w:sz w:val="28"/>
                <w:szCs w:val="28"/>
              </w:rPr>
              <w:t>т</w:t>
            </w:r>
            <w:r w:rsidRPr="00947473">
              <w:rPr>
                <w:kern w:val="2"/>
                <w:sz w:val="28"/>
                <w:szCs w:val="28"/>
              </w:rPr>
              <w:t>рументы по</w:t>
            </w:r>
            <w:r w:rsidRPr="00947473">
              <w:rPr>
                <w:kern w:val="2"/>
                <w:sz w:val="28"/>
                <w:szCs w:val="28"/>
              </w:rPr>
              <w:t>д</w:t>
            </w:r>
            <w:r w:rsidRPr="00947473">
              <w:rPr>
                <w:kern w:val="2"/>
                <w:sz w:val="28"/>
                <w:szCs w:val="28"/>
              </w:rPr>
              <w:t>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Цель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947473">
              <w:rPr>
                <w:sz w:val="28"/>
                <w:szCs w:val="28"/>
              </w:rPr>
              <w:t xml:space="preserve">обеспечение оптимального уровня </w:t>
            </w:r>
            <w:r>
              <w:rPr>
                <w:sz w:val="28"/>
                <w:szCs w:val="28"/>
              </w:rPr>
              <w:t>муниципального</w:t>
            </w:r>
            <w:r w:rsidRPr="00947473">
              <w:rPr>
                <w:sz w:val="28"/>
                <w:szCs w:val="28"/>
              </w:rPr>
              <w:t xml:space="preserve"> долга </w:t>
            </w:r>
            <w:proofErr w:type="spellStart"/>
            <w:r>
              <w:rPr>
                <w:sz w:val="28"/>
                <w:szCs w:val="28"/>
              </w:rPr>
              <w:t>Волочаевского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sz w:val="28"/>
                <w:szCs w:val="28"/>
              </w:rPr>
              <w:t xml:space="preserve"> при соблюдении огр</w:t>
            </w:r>
            <w:r w:rsidRPr="00947473">
              <w:rPr>
                <w:sz w:val="28"/>
                <w:szCs w:val="28"/>
              </w:rPr>
              <w:t>а</w:t>
            </w:r>
            <w:r w:rsidRPr="00947473">
              <w:rPr>
                <w:sz w:val="28"/>
                <w:szCs w:val="28"/>
              </w:rPr>
              <w:t>ничений, установленных бюджетным законодательством Российской Федерации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D06B45" w:rsidRPr="00947473" w:rsidTr="00D547EF">
        <w:trPr>
          <w:trHeight w:val="851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pageBreakBefore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Задачи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</w:rPr>
            </w:pPr>
            <w:r w:rsidRPr="00947473">
              <w:rPr>
                <w:kern w:val="2"/>
                <w:sz w:val="28"/>
                <w:szCs w:val="28"/>
              </w:rPr>
              <w:t>1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. Сохранение объема </w:t>
            </w:r>
            <w:r>
              <w:rPr>
                <w:spacing w:val="-4"/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долга </w:t>
            </w:r>
            <w:proofErr w:type="spellStart"/>
            <w:r>
              <w:rPr>
                <w:spacing w:val="-4"/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spacing w:val="-4"/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и планирование расходов на его обсл</w:t>
            </w:r>
            <w:r w:rsidRPr="00947473">
              <w:rPr>
                <w:spacing w:val="-4"/>
                <w:kern w:val="2"/>
                <w:sz w:val="28"/>
                <w:szCs w:val="28"/>
              </w:rPr>
              <w:t>у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живание в пределах нормативов, установленных 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Бюджетным кодексом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Российской Федерации.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 Минимизация</w:t>
            </w:r>
            <w:r w:rsidRPr="00947473">
              <w:rPr>
                <w:kern w:val="2"/>
                <w:sz w:val="28"/>
                <w:szCs w:val="28"/>
              </w:rPr>
              <w:t xml:space="preserve"> стоимости заимствований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Целевой показ</w:t>
            </w:r>
            <w:r w:rsidRPr="00947473">
              <w:rPr>
                <w:kern w:val="2"/>
                <w:sz w:val="28"/>
                <w:szCs w:val="28"/>
              </w:rPr>
              <w:t>а</w:t>
            </w:r>
            <w:r w:rsidRPr="00947473">
              <w:rPr>
                <w:kern w:val="2"/>
                <w:sz w:val="28"/>
                <w:szCs w:val="28"/>
              </w:rPr>
              <w:t>тель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доля расходов на обслуживание </w:t>
            </w:r>
            <w:r>
              <w:rPr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kern w:val="2"/>
                <w:sz w:val="28"/>
                <w:szCs w:val="28"/>
              </w:rPr>
              <w:t xml:space="preserve"> долга </w:t>
            </w:r>
            <w:proofErr w:type="spellStart"/>
            <w:r>
              <w:rPr>
                <w:kern w:val="2"/>
                <w:sz w:val="28"/>
                <w:szCs w:val="28"/>
              </w:rPr>
              <w:t>В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kern w:val="2"/>
                <w:sz w:val="28"/>
                <w:szCs w:val="28"/>
              </w:rPr>
              <w:t xml:space="preserve"> в объеме расходов бюдж</w:t>
            </w:r>
            <w:r w:rsidRPr="00947473">
              <w:rPr>
                <w:kern w:val="2"/>
                <w:sz w:val="28"/>
                <w:szCs w:val="28"/>
              </w:rPr>
              <w:t>е</w:t>
            </w:r>
            <w:r w:rsidRPr="00947473">
              <w:rPr>
                <w:kern w:val="2"/>
                <w:sz w:val="28"/>
                <w:szCs w:val="28"/>
              </w:rPr>
              <w:t>та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kern w:val="2"/>
                <w:sz w:val="28"/>
                <w:szCs w:val="28"/>
              </w:rPr>
              <w:t xml:space="preserve">, за исключением объема расходов, которые осуществляются </w:t>
            </w:r>
            <w:r w:rsidRPr="00947473">
              <w:rPr>
                <w:spacing w:val="-4"/>
                <w:kern w:val="2"/>
                <w:sz w:val="28"/>
                <w:szCs w:val="28"/>
              </w:rPr>
              <w:t>за счет субве</w:t>
            </w:r>
            <w:r w:rsidRPr="00947473">
              <w:rPr>
                <w:spacing w:val="-4"/>
                <w:kern w:val="2"/>
                <w:sz w:val="28"/>
                <w:szCs w:val="28"/>
              </w:rPr>
              <w:t>н</w:t>
            </w:r>
            <w:r w:rsidRPr="00947473">
              <w:rPr>
                <w:spacing w:val="-4"/>
                <w:kern w:val="2"/>
                <w:sz w:val="28"/>
                <w:szCs w:val="28"/>
              </w:rPr>
              <w:t>ций, предоставляемых из бюджетов бюджетной</w:t>
            </w:r>
            <w:r w:rsidRPr="00947473">
              <w:rPr>
                <w:kern w:val="2"/>
                <w:sz w:val="28"/>
                <w:szCs w:val="28"/>
              </w:rPr>
              <w:t xml:space="preserve"> системы Ро</w:t>
            </w:r>
            <w:r w:rsidRPr="00947473">
              <w:rPr>
                <w:kern w:val="2"/>
                <w:sz w:val="28"/>
                <w:szCs w:val="28"/>
              </w:rPr>
              <w:t>с</w:t>
            </w:r>
            <w:r w:rsidRPr="00947473">
              <w:rPr>
                <w:kern w:val="2"/>
                <w:sz w:val="28"/>
                <w:szCs w:val="28"/>
              </w:rPr>
              <w:t>сийской Федерации</w:t>
            </w:r>
            <w:r w:rsidRPr="0047066D">
              <w:rPr>
                <w:bCs/>
                <w:sz w:val="28"/>
                <w:szCs w:val="28"/>
              </w:rPr>
              <w:t>, (процент).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</w:t>
            </w:r>
            <w:r w:rsidRPr="00947473">
              <w:rPr>
                <w:kern w:val="2"/>
                <w:sz w:val="28"/>
                <w:szCs w:val="28"/>
              </w:rPr>
              <w:t>д</w:t>
            </w:r>
            <w:r w:rsidRPr="00947473">
              <w:rPr>
                <w:kern w:val="2"/>
                <w:sz w:val="28"/>
                <w:szCs w:val="28"/>
              </w:rPr>
              <w:t>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</w:t>
            </w:r>
            <w:r w:rsidRPr="00947473">
              <w:rPr>
                <w:kern w:val="2"/>
                <w:sz w:val="28"/>
                <w:szCs w:val="28"/>
              </w:rPr>
              <w:t>с</w:t>
            </w:r>
            <w:r w:rsidRPr="00947473">
              <w:rPr>
                <w:kern w:val="2"/>
                <w:sz w:val="28"/>
                <w:szCs w:val="28"/>
              </w:rPr>
              <w:t>печение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бюджетные ассигнования на реализацию подпрограммы 3 не предусмотрены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</w:t>
            </w:r>
            <w:r w:rsidRPr="00947473">
              <w:rPr>
                <w:kern w:val="2"/>
                <w:sz w:val="28"/>
                <w:szCs w:val="28"/>
              </w:rPr>
              <w:t>е</w:t>
            </w:r>
            <w:r w:rsidRPr="00947473">
              <w:rPr>
                <w:kern w:val="2"/>
                <w:sz w:val="28"/>
                <w:szCs w:val="28"/>
              </w:rPr>
              <w:t>зультаты реал</w:t>
            </w:r>
            <w:r w:rsidRPr="00947473">
              <w:rPr>
                <w:kern w:val="2"/>
                <w:sz w:val="28"/>
                <w:szCs w:val="28"/>
              </w:rPr>
              <w:t>и</w:t>
            </w:r>
            <w:r w:rsidRPr="00947473">
              <w:rPr>
                <w:kern w:val="2"/>
                <w:sz w:val="28"/>
                <w:szCs w:val="28"/>
              </w:rPr>
              <w:t>зации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Достижение экономически обоснованного 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объема </w:t>
            </w:r>
            <w:r>
              <w:rPr>
                <w:spacing w:val="-4"/>
                <w:kern w:val="2"/>
                <w:sz w:val="28"/>
                <w:szCs w:val="28"/>
              </w:rPr>
              <w:t>мун</w:t>
            </w:r>
            <w:r>
              <w:rPr>
                <w:spacing w:val="-4"/>
                <w:kern w:val="2"/>
                <w:sz w:val="28"/>
                <w:szCs w:val="28"/>
              </w:rPr>
              <w:t>и</w:t>
            </w:r>
            <w:r>
              <w:rPr>
                <w:spacing w:val="-4"/>
                <w:kern w:val="2"/>
                <w:sz w:val="28"/>
                <w:szCs w:val="28"/>
              </w:rPr>
              <w:t>ципального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долга </w:t>
            </w:r>
            <w:proofErr w:type="spellStart"/>
            <w:r>
              <w:rPr>
                <w:spacing w:val="-4"/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spacing w:val="-4"/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. Отсутствие просроченной задолженности по долговым обязательствам и расходам на обслуживание </w:t>
            </w:r>
            <w:r>
              <w:rPr>
                <w:spacing w:val="-4"/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kern w:val="2"/>
                <w:sz w:val="28"/>
                <w:szCs w:val="28"/>
              </w:rPr>
              <w:t xml:space="preserve"> долга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</w:tc>
      </w:tr>
    </w:tbl>
    <w:p w:rsidR="00D06B45" w:rsidRPr="00947473" w:rsidRDefault="00D06B45" w:rsidP="00D06B45">
      <w:pPr>
        <w:jc w:val="center"/>
        <w:rPr>
          <w:kern w:val="2"/>
          <w:sz w:val="28"/>
          <w:szCs w:val="28"/>
        </w:rPr>
      </w:pPr>
      <w:bookmarkStart w:id="11" w:name="sub_410"/>
    </w:p>
    <w:bookmarkEnd w:id="11"/>
    <w:p w:rsidR="00D06B45" w:rsidRPr="00875B02" w:rsidRDefault="00D06B45" w:rsidP="00D06B45">
      <w:pPr>
        <w:jc w:val="center"/>
        <w:rPr>
          <w:kern w:val="2"/>
          <w:sz w:val="28"/>
          <w:szCs w:val="28"/>
        </w:rPr>
      </w:pPr>
    </w:p>
    <w:p w:rsidR="00D06B45" w:rsidRPr="00875B02" w:rsidRDefault="00D06B45" w:rsidP="00D06B45">
      <w:pPr>
        <w:jc w:val="center"/>
        <w:rPr>
          <w:kern w:val="2"/>
          <w:sz w:val="28"/>
          <w:szCs w:val="28"/>
        </w:rPr>
      </w:pPr>
      <w:r w:rsidRPr="00875B02">
        <w:rPr>
          <w:kern w:val="2"/>
          <w:sz w:val="28"/>
          <w:szCs w:val="28"/>
        </w:rPr>
        <w:t xml:space="preserve">Приоритеты и цели </w:t>
      </w:r>
    </w:p>
    <w:p w:rsidR="00D06B45" w:rsidRPr="00875B02" w:rsidRDefault="00D06B45" w:rsidP="00D06B45">
      <w:pPr>
        <w:jc w:val="center"/>
        <w:rPr>
          <w:kern w:val="2"/>
          <w:sz w:val="28"/>
          <w:szCs w:val="28"/>
        </w:rPr>
      </w:pPr>
      <w:r w:rsidRPr="00875B02">
        <w:rPr>
          <w:kern w:val="2"/>
          <w:sz w:val="28"/>
          <w:szCs w:val="28"/>
        </w:rPr>
        <w:t xml:space="preserve">в сфере управления муниципальными финансами </w:t>
      </w:r>
    </w:p>
    <w:bookmarkEnd w:id="4"/>
    <w:p w:rsidR="00D06B45" w:rsidRPr="00875B02" w:rsidRDefault="00D06B45" w:rsidP="00D06B45">
      <w:pPr>
        <w:jc w:val="center"/>
        <w:rPr>
          <w:kern w:val="2"/>
          <w:sz w:val="28"/>
          <w:szCs w:val="28"/>
        </w:rPr>
      </w:pPr>
    </w:p>
    <w:p w:rsidR="00D06B45" w:rsidRPr="00875B02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75B02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D06B45" w:rsidRPr="00875B02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75B02">
        <w:rPr>
          <w:kern w:val="2"/>
          <w:sz w:val="28"/>
          <w:szCs w:val="28"/>
        </w:rPr>
        <w:t xml:space="preserve">На протяжении ряда лет ключевыми приоритетами муниципальной политики в сфере управления муниципальными финансами на территории </w:t>
      </w:r>
      <w:proofErr w:type="spellStart"/>
      <w:r w:rsidRPr="00875B02">
        <w:rPr>
          <w:kern w:val="2"/>
          <w:sz w:val="28"/>
          <w:szCs w:val="28"/>
        </w:rPr>
        <w:t>Волочаевского</w:t>
      </w:r>
      <w:proofErr w:type="spellEnd"/>
      <w:r w:rsidRPr="00875B02">
        <w:rPr>
          <w:kern w:val="2"/>
          <w:sz w:val="28"/>
          <w:szCs w:val="28"/>
        </w:rPr>
        <w:t xml:space="preserve"> сельского поселения  остаются достижение опережающих темпов экономического развития </w:t>
      </w:r>
      <w:proofErr w:type="spellStart"/>
      <w:r w:rsidRPr="00875B02">
        <w:rPr>
          <w:kern w:val="2"/>
          <w:sz w:val="28"/>
          <w:szCs w:val="28"/>
        </w:rPr>
        <w:t>Волочаевского</w:t>
      </w:r>
      <w:proofErr w:type="spellEnd"/>
      <w:r w:rsidRPr="00875B02">
        <w:rPr>
          <w:kern w:val="2"/>
          <w:sz w:val="28"/>
          <w:szCs w:val="28"/>
        </w:rPr>
        <w:t xml:space="preserve"> сельского поселения и, как следствие, повышение уровня благосостояния населения. Данные направления определены в следующих основных документах:</w:t>
      </w:r>
    </w:p>
    <w:p w:rsidR="00D06B45" w:rsidRPr="00875B02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75B02">
        <w:rPr>
          <w:kern w:val="2"/>
          <w:sz w:val="28"/>
          <w:szCs w:val="28"/>
        </w:rPr>
        <w:t xml:space="preserve">ежегодных </w:t>
      </w:r>
      <w:proofErr w:type="gramStart"/>
      <w:r w:rsidRPr="00875B02">
        <w:rPr>
          <w:kern w:val="2"/>
          <w:sz w:val="28"/>
          <w:szCs w:val="28"/>
        </w:rPr>
        <w:t>посланиях</w:t>
      </w:r>
      <w:proofErr w:type="gramEnd"/>
      <w:r w:rsidRPr="00875B02">
        <w:rPr>
          <w:kern w:val="2"/>
          <w:sz w:val="28"/>
          <w:szCs w:val="28"/>
        </w:rPr>
        <w:t xml:space="preserve"> Президента Российской Федерации Федеральному Собранию Российской Федерации;</w:t>
      </w:r>
    </w:p>
    <w:p w:rsidR="00D06B45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875B02">
        <w:rPr>
          <w:kern w:val="2"/>
          <w:sz w:val="28"/>
          <w:szCs w:val="28"/>
        </w:rPr>
        <w:t>Указах</w:t>
      </w:r>
      <w:proofErr w:type="gramEnd"/>
      <w:r w:rsidRPr="00875B02">
        <w:rPr>
          <w:kern w:val="2"/>
          <w:sz w:val="28"/>
          <w:szCs w:val="28"/>
        </w:rPr>
        <w:t xml:space="preserve"> Президента Российской Федерации от 07.05.2012 № 597 «О мероприятиях по реализации государственной социальной политики</w:t>
      </w:r>
      <w:r>
        <w:rPr>
          <w:kern w:val="2"/>
          <w:sz w:val="28"/>
          <w:szCs w:val="28"/>
        </w:rPr>
        <w:t>;</w:t>
      </w:r>
    </w:p>
    <w:p w:rsidR="00D06B45" w:rsidRPr="00875B02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75B02">
        <w:rPr>
          <w:kern w:val="2"/>
          <w:sz w:val="28"/>
          <w:szCs w:val="28"/>
        </w:rPr>
        <w:t xml:space="preserve">Стратегии социально-экономического развития </w:t>
      </w:r>
      <w:proofErr w:type="spellStart"/>
      <w:r w:rsidRPr="00875B02">
        <w:rPr>
          <w:kern w:val="2"/>
          <w:sz w:val="28"/>
          <w:szCs w:val="28"/>
        </w:rPr>
        <w:t>Волочаевского</w:t>
      </w:r>
      <w:proofErr w:type="spellEnd"/>
      <w:r w:rsidRPr="00875B02">
        <w:rPr>
          <w:kern w:val="2"/>
          <w:sz w:val="28"/>
          <w:szCs w:val="28"/>
        </w:rPr>
        <w:t xml:space="preserve"> сельского поселения на период до 2030 года;</w:t>
      </w:r>
    </w:p>
    <w:p w:rsidR="00D06B45" w:rsidRPr="00875B02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75B02">
        <w:rPr>
          <w:kern w:val="2"/>
          <w:sz w:val="28"/>
          <w:szCs w:val="28"/>
        </w:rPr>
        <w:t xml:space="preserve">основных </w:t>
      </w:r>
      <w:proofErr w:type="gramStart"/>
      <w:r w:rsidRPr="00875B02">
        <w:rPr>
          <w:kern w:val="2"/>
          <w:sz w:val="28"/>
          <w:szCs w:val="28"/>
        </w:rPr>
        <w:t>направлениях</w:t>
      </w:r>
      <w:proofErr w:type="gramEnd"/>
      <w:r w:rsidRPr="00875B02">
        <w:rPr>
          <w:kern w:val="2"/>
          <w:sz w:val="28"/>
          <w:szCs w:val="28"/>
        </w:rPr>
        <w:t xml:space="preserve"> бюджетной и налоговой политики </w:t>
      </w:r>
      <w:proofErr w:type="spellStart"/>
      <w:r w:rsidRPr="00875B02">
        <w:rPr>
          <w:kern w:val="2"/>
          <w:sz w:val="28"/>
          <w:szCs w:val="28"/>
        </w:rPr>
        <w:t>Волочаевского</w:t>
      </w:r>
      <w:proofErr w:type="spellEnd"/>
      <w:r w:rsidRPr="00875B02">
        <w:rPr>
          <w:kern w:val="2"/>
          <w:sz w:val="28"/>
          <w:szCs w:val="28"/>
        </w:rPr>
        <w:t xml:space="preserve"> сельского поселения.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 xml:space="preserve">Эффективное, ответственное и прозрачное управление муниципальными финансами является базовым условием для достижения стратегических целей социально-экономического развития </w:t>
      </w:r>
      <w:proofErr w:type="spellStart"/>
      <w:r w:rsidRPr="0024360E">
        <w:rPr>
          <w:kern w:val="2"/>
          <w:sz w:val="28"/>
          <w:szCs w:val="28"/>
        </w:rPr>
        <w:t>Волочаевского</w:t>
      </w:r>
      <w:proofErr w:type="spellEnd"/>
      <w:r w:rsidRPr="0024360E">
        <w:rPr>
          <w:kern w:val="2"/>
          <w:sz w:val="28"/>
          <w:szCs w:val="28"/>
        </w:rPr>
        <w:t xml:space="preserve"> сельского поселения.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lastRenderedPageBreak/>
        <w:t xml:space="preserve">Исходя из определенных приоритетов развития </w:t>
      </w:r>
      <w:proofErr w:type="spellStart"/>
      <w:r w:rsidRPr="0024360E">
        <w:rPr>
          <w:kern w:val="2"/>
          <w:sz w:val="28"/>
          <w:szCs w:val="28"/>
        </w:rPr>
        <w:t>Волочаевского</w:t>
      </w:r>
      <w:proofErr w:type="spellEnd"/>
      <w:r w:rsidRPr="0024360E">
        <w:rPr>
          <w:kern w:val="2"/>
          <w:sz w:val="28"/>
          <w:szCs w:val="28"/>
        </w:rPr>
        <w:t xml:space="preserve"> сельского поселения, сформированы главные цели муниципальной программы «Эффективное управление муниципальными финансами»: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 xml:space="preserve">обеспечение долгосрочной сбалансированности и устойчивости бюджета </w:t>
      </w:r>
      <w:proofErr w:type="spellStart"/>
      <w:r w:rsidRPr="0024360E">
        <w:rPr>
          <w:kern w:val="2"/>
          <w:sz w:val="28"/>
          <w:szCs w:val="28"/>
        </w:rPr>
        <w:t>Волочаевского</w:t>
      </w:r>
      <w:proofErr w:type="spellEnd"/>
      <w:r w:rsidRPr="0024360E">
        <w:rPr>
          <w:kern w:val="2"/>
          <w:sz w:val="28"/>
          <w:szCs w:val="28"/>
        </w:rPr>
        <w:t xml:space="preserve"> сельского поселения;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Цели, задачи и основные мероприятия подпрограмм,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 xml:space="preserve">обеспечение наполняемости бюджета </w:t>
      </w:r>
      <w:proofErr w:type="spellStart"/>
      <w:r w:rsidRPr="0024360E">
        <w:rPr>
          <w:kern w:val="2"/>
          <w:sz w:val="28"/>
          <w:szCs w:val="28"/>
        </w:rPr>
        <w:t>Волочаевского</w:t>
      </w:r>
      <w:proofErr w:type="spellEnd"/>
      <w:r w:rsidRPr="0024360E">
        <w:rPr>
          <w:kern w:val="2"/>
          <w:sz w:val="28"/>
          <w:szCs w:val="28"/>
        </w:rPr>
        <w:t xml:space="preserve"> сельского поселения собственными доходами;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эффективное управление расходами;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проведение взвешенной долговой политики;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развитие системы внутреннего муниципального финансового контроля;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 xml:space="preserve">Решению задачи по обеспечению наполняемости </w:t>
      </w:r>
      <w:r w:rsidRPr="0024360E">
        <w:rPr>
          <w:spacing w:val="-4"/>
          <w:kern w:val="2"/>
          <w:sz w:val="28"/>
          <w:szCs w:val="28"/>
        </w:rPr>
        <w:t xml:space="preserve">бюджета </w:t>
      </w:r>
      <w:proofErr w:type="spellStart"/>
      <w:r w:rsidRPr="0024360E">
        <w:rPr>
          <w:spacing w:val="-4"/>
          <w:kern w:val="2"/>
          <w:sz w:val="28"/>
          <w:szCs w:val="28"/>
        </w:rPr>
        <w:t>Волочаевского</w:t>
      </w:r>
      <w:proofErr w:type="spellEnd"/>
      <w:r w:rsidRPr="0024360E">
        <w:rPr>
          <w:spacing w:val="-4"/>
          <w:kern w:val="2"/>
          <w:sz w:val="28"/>
          <w:szCs w:val="28"/>
        </w:rPr>
        <w:t xml:space="preserve"> сельского поселения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 xml:space="preserve">совершенствования законодательной и иной нормативной правовой базы </w:t>
      </w:r>
      <w:proofErr w:type="spellStart"/>
      <w:r w:rsidRPr="0024360E">
        <w:rPr>
          <w:kern w:val="2"/>
          <w:sz w:val="28"/>
          <w:szCs w:val="28"/>
        </w:rPr>
        <w:t>Волочаевского</w:t>
      </w:r>
      <w:proofErr w:type="spellEnd"/>
      <w:r w:rsidRPr="0024360E">
        <w:rPr>
          <w:kern w:val="2"/>
          <w:sz w:val="28"/>
          <w:szCs w:val="28"/>
        </w:rPr>
        <w:t xml:space="preserve"> сельского поселения по вопросам налогообложения;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проведения оценки эффективности налоговых льгот местного уровня;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совершенствования имущественного налогообложения;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мониторинга уровня собираемости налогов.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D06B45" w:rsidRPr="00014D9C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014D9C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D06B45" w:rsidRPr="00014D9C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14D9C">
        <w:rPr>
          <w:kern w:val="2"/>
          <w:sz w:val="28"/>
          <w:szCs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D06B45" w:rsidRPr="00014D9C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14D9C">
        <w:rPr>
          <w:kern w:val="2"/>
          <w:sz w:val="28"/>
          <w:szCs w:val="28"/>
        </w:rPr>
        <w:t xml:space="preserve">разработка бюджета </w:t>
      </w:r>
      <w:proofErr w:type="spellStart"/>
      <w:r w:rsidRPr="00014D9C">
        <w:rPr>
          <w:kern w:val="2"/>
          <w:sz w:val="28"/>
          <w:szCs w:val="28"/>
        </w:rPr>
        <w:t>Волочаевского</w:t>
      </w:r>
      <w:proofErr w:type="spellEnd"/>
      <w:r w:rsidRPr="00014D9C">
        <w:rPr>
          <w:kern w:val="2"/>
          <w:sz w:val="28"/>
          <w:szCs w:val="28"/>
        </w:rPr>
        <w:t xml:space="preserve"> сельского поселения на основе муниципальных программ </w:t>
      </w:r>
      <w:proofErr w:type="spellStart"/>
      <w:r w:rsidRPr="00014D9C">
        <w:rPr>
          <w:kern w:val="2"/>
          <w:sz w:val="28"/>
          <w:szCs w:val="28"/>
        </w:rPr>
        <w:t>Волочаевского</w:t>
      </w:r>
      <w:proofErr w:type="spellEnd"/>
      <w:r w:rsidRPr="00014D9C">
        <w:rPr>
          <w:kern w:val="2"/>
          <w:sz w:val="28"/>
          <w:szCs w:val="28"/>
        </w:rPr>
        <w:t xml:space="preserve"> сельского поселения, проведение оценки бюджетной эффективности реализации муниципальных программ </w:t>
      </w:r>
      <w:proofErr w:type="spellStart"/>
      <w:r w:rsidRPr="00014D9C">
        <w:rPr>
          <w:kern w:val="2"/>
          <w:sz w:val="28"/>
          <w:szCs w:val="28"/>
        </w:rPr>
        <w:t>Волочаевского</w:t>
      </w:r>
      <w:proofErr w:type="spellEnd"/>
      <w:r w:rsidRPr="00014D9C">
        <w:rPr>
          <w:kern w:val="2"/>
          <w:sz w:val="28"/>
          <w:szCs w:val="28"/>
        </w:rPr>
        <w:t xml:space="preserve"> сельского поселения с последующей оптимизацией расходов бюджета </w:t>
      </w:r>
      <w:proofErr w:type="spellStart"/>
      <w:r w:rsidRPr="00014D9C">
        <w:rPr>
          <w:kern w:val="2"/>
          <w:sz w:val="28"/>
          <w:szCs w:val="28"/>
        </w:rPr>
        <w:t>Волочаевского</w:t>
      </w:r>
      <w:proofErr w:type="spellEnd"/>
      <w:r w:rsidRPr="00014D9C">
        <w:rPr>
          <w:kern w:val="2"/>
          <w:sz w:val="28"/>
          <w:szCs w:val="28"/>
        </w:rPr>
        <w:t xml:space="preserve"> сельского поселения;</w:t>
      </w:r>
    </w:p>
    <w:p w:rsidR="00D06B45" w:rsidRPr="00014D9C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14D9C">
        <w:rPr>
          <w:kern w:val="2"/>
          <w:sz w:val="28"/>
          <w:szCs w:val="28"/>
        </w:rPr>
        <w:t xml:space="preserve">совершенствование системы закупок товаров, работ, услуг для обеспечения муниципальных нужд </w:t>
      </w:r>
      <w:proofErr w:type="spellStart"/>
      <w:r w:rsidRPr="00014D9C">
        <w:rPr>
          <w:kern w:val="2"/>
          <w:sz w:val="28"/>
          <w:szCs w:val="28"/>
        </w:rPr>
        <w:t>Волочаевского</w:t>
      </w:r>
      <w:proofErr w:type="spellEnd"/>
      <w:r w:rsidRPr="00014D9C">
        <w:rPr>
          <w:kern w:val="2"/>
          <w:sz w:val="28"/>
          <w:szCs w:val="28"/>
        </w:rPr>
        <w:t xml:space="preserve"> сельского поселения;</w:t>
      </w:r>
    </w:p>
    <w:p w:rsidR="00D06B45" w:rsidRPr="00014D9C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14D9C">
        <w:rPr>
          <w:kern w:val="2"/>
          <w:sz w:val="28"/>
          <w:szCs w:val="28"/>
        </w:rPr>
        <w:t>не</w:t>
      </w:r>
      <w:r>
        <w:rPr>
          <w:kern w:val="2"/>
          <w:sz w:val="28"/>
          <w:szCs w:val="28"/>
        </w:rPr>
        <w:t xml:space="preserve"> </w:t>
      </w:r>
      <w:r w:rsidRPr="00014D9C">
        <w:rPr>
          <w:kern w:val="2"/>
          <w:sz w:val="28"/>
          <w:szCs w:val="28"/>
        </w:rPr>
        <w:t>установление расходных обязательств</w:t>
      </w:r>
      <w:r w:rsidRPr="00014D9C">
        <w:rPr>
          <w:rFonts w:eastAsia="Calibri"/>
          <w:kern w:val="2"/>
          <w:sz w:val="28"/>
          <w:szCs w:val="28"/>
        </w:rPr>
        <w:t xml:space="preserve">, </w:t>
      </w:r>
      <w:r w:rsidRPr="00014D9C">
        <w:rPr>
          <w:kern w:val="2"/>
          <w:sz w:val="28"/>
          <w:szCs w:val="28"/>
        </w:rPr>
        <w:t>не связанных с решением вопросов, отнесенных Конституцией Российской Федерации и федеральными законами к полномочиям органов местного самоуправления.</w:t>
      </w:r>
    </w:p>
    <w:p w:rsidR="00D06B45" w:rsidRPr="00014D9C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14D9C">
        <w:rPr>
          <w:kern w:val="2"/>
          <w:sz w:val="28"/>
          <w:szCs w:val="28"/>
        </w:rPr>
        <w:t xml:space="preserve">Приоритетом в сфере управления муниципальным долгом остается обеспечение экономически безопасного его уровня при соблюдении </w:t>
      </w:r>
      <w:r w:rsidRPr="00014D9C">
        <w:rPr>
          <w:kern w:val="2"/>
          <w:sz w:val="28"/>
          <w:szCs w:val="28"/>
        </w:rPr>
        <w:lastRenderedPageBreak/>
        <w:t>ограничений, установленных бюджетным законодательством Российской Федерации.</w:t>
      </w:r>
    </w:p>
    <w:p w:rsidR="00D06B45" w:rsidRPr="00B94D09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94D09">
        <w:rPr>
          <w:kern w:val="2"/>
          <w:sz w:val="28"/>
          <w:szCs w:val="28"/>
        </w:rPr>
        <w:t>Ключевыми целями в этой сфере являются:</w:t>
      </w:r>
    </w:p>
    <w:p w:rsidR="00D06B45" w:rsidRPr="00B94D09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94D09">
        <w:rPr>
          <w:kern w:val="2"/>
          <w:sz w:val="28"/>
          <w:szCs w:val="28"/>
        </w:rPr>
        <w:t xml:space="preserve">обеспечение сбалансированности бюджета </w:t>
      </w:r>
      <w:proofErr w:type="spellStart"/>
      <w:r w:rsidRPr="00B94D09">
        <w:rPr>
          <w:kern w:val="2"/>
          <w:sz w:val="28"/>
          <w:szCs w:val="28"/>
        </w:rPr>
        <w:t>Волочаевского</w:t>
      </w:r>
      <w:proofErr w:type="spellEnd"/>
      <w:r w:rsidRPr="00B94D09">
        <w:rPr>
          <w:kern w:val="2"/>
          <w:sz w:val="28"/>
          <w:szCs w:val="28"/>
        </w:rPr>
        <w:t xml:space="preserve"> сельского поселения</w:t>
      </w:r>
      <w:r w:rsidRPr="00071558">
        <w:rPr>
          <w:kern w:val="2"/>
          <w:sz w:val="28"/>
          <w:szCs w:val="28"/>
        </w:rPr>
        <w:t xml:space="preserve"> </w:t>
      </w:r>
      <w:r w:rsidRPr="00165750">
        <w:rPr>
          <w:kern w:val="2"/>
          <w:sz w:val="28"/>
          <w:szCs w:val="28"/>
        </w:rPr>
        <w:t>Орловского района</w:t>
      </w:r>
      <w:r w:rsidRPr="00B94D09">
        <w:rPr>
          <w:kern w:val="2"/>
          <w:sz w:val="28"/>
          <w:szCs w:val="28"/>
        </w:rPr>
        <w:t>;</w:t>
      </w:r>
    </w:p>
    <w:p w:rsidR="00D06B45" w:rsidRPr="00B94D09" w:rsidRDefault="00D06B45" w:rsidP="00D06B4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B94D09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D06B45" w:rsidRPr="00B94D09" w:rsidRDefault="00D06B45" w:rsidP="00D06B4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B94D09">
        <w:rPr>
          <w:kern w:val="2"/>
          <w:sz w:val="28"/>
          <w:szCs w:val="28"/>
        </w:rPr>
        <w:t xml:space="preserve">минимизация расходов на обслуживание муниципального долга </w:t>
      </w:r>
      <w:proofErr w:type="spellStart"/>
      <w:r w:rsidRPr="00B94D09">
        <w:rPr>
          <w:kern w:val="2"/>
          <w:sz w:val="28"/>
          <w:szCs w:val="28"/>
        </w:rPr>
        <w:t>Волочаевского</w:t>
      </w:r>
      <w:proofErr w:type="spellEnd"/>
      <w:r w:rsidRPr="00B94D09">
        <w:rPr>
          <w:kern w:val="2"/>
          <w:sz w:val="28"/>
          <w:szCs w:val="28"/>
        </w:rPr>
        <w:t xml:space="preserve"> сельского поселения.</w:t>
      </w:r>
    </w:p>
    <w:p w:rsidR="00D06B45" w:rsidRPr="00B94D09" w:rsidRDefault="00D06B45" w:rsidP="00D06B4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B94D09">
        <w:rPr>
          <w:kern w:val="2"/>
          <w:sz w:val="28"/>
          <w:szCs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 и областном уровнях, необходимостью разработки новых нормативных правовых актов, как обязательных к принятию согласно установленным требованиям, так и необходимых для реализации новых муниципальных инициатив.</w:t>
      </w:r>
    </w:p>
    <w:p w:rsidR="00D06B45" w:rsidRPr="00B94D09" w:rsidRDefault="00D06B45" w:rsidP="00D06B4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B94D09">
        <w:rPr>
          <w:kern w:val="2"/>
          <w:sz w:val="28"/>
          <w:szCs w:val="28"/>
        </w:rPr>
        <w:t xml:space="preserve">Приоритетом развития системы внутреннего муниципального финансового контроля будет являться своевременное выявление и пресечение нарушений в сфере бюджетного законодательства Российской Федерации и законодательства Российской Федерации о контрактной системе в сфере закупок товаров, работ, услуг для обеспечения государственных и муниципальных нужд (далее также – закупки), недопущение и пресечение нарушений в дальнейшем, а также возмещение ущерба, причиненного бюджету </w:t>
      </w:r>
      <w:proofErr w:type="spellStart"/>
      <w:r w:rsidRPr="00B94D09">
        <w:rPr>
          <w:kern w:val="2"/>
          <w:sz w:val="28"/>
          <w:szCs w:val="28"/>
        </w:rPr>
        <w:t>Волочаевского</w:t>
      </w:r>
      <w:proofErr w:type="spellEnd"/>
      <w:r w:rsidRPr="00B94D09">
        <w:rPr>
          <w:kern w:val="2"/>
          <w:sz w:val="28"/>
          <w:szCs w:val="28"/>
        </w:rPr>
        <w:t xml:space="preserve"> сельского поселения, что предполагает:</w:t>
      </w:r>
      <w:proofErr w:type="gramEnd"/>
    </w:p>
    <w:p w:rsidR="00D06B45" w:rsidRPr="00D741BE" w:rsidRDefault="00D06B45" w:rsidP="00D06B4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741BE">
        <w:rPr>
          <w:kern w:val="2"/>
          <w:sz w:val="28"/>
          <w:szCs w:val="28"/>
        </w:rPr>
        <w:t>контроль на всех стадиях бюджетного процесса с использованием информационной системы «Единая автоматизированная система управления общественными финансами в Ростовской области»;</w:t>
      </w:r>
    </w:p>
    <w:p w:rsidR="00D06B45" w:rsidRPr="00B94D09" w:rsidRDefault="00D06B45" w:rsidP="00D06B4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B94D09">
        <w:rPr>
          <w:kern w:val="2"/>
          <w:sz w:val="28"/>
          <w:szCs w:val="28"/>
        </w:rPr>
        <w:t xml:space="preserve">обеспечение полномочий по контролю планов-закупок, планов-графиков закупок, извещений, протоколов и сведений о контрактах на </w:t>
      </w:r>
      <w:proofErr w:type="spellStart"/>
      <w:r w:rsidRPr="00B94D09">
        <w:rPr>
          <w:kern w:val="2"/>
          <w:sz w:val="28"/>
          <w:szCs w:val="28"/>
        </w:rPr>
        <w:t>непревышение</w:t>
      </w:r>
      <w:proofErr w:type="spellEnd"/>
      <w:r w:rsidRPr="00B94D09">
        <w:rPr>
          <w:kern w:val="2"/>
          <w:sz w:val="28"/>
          <w:szCs w:val="28"/>
        </w:rPr>
        <w:t xml:space="preserve"> лимитов бюджетных обязательств, на соответствие кодов закупок, на достоверность информации в муниципальных контрактах, размещенных в единой информационной системе в сфере закупок;</w:t>
      </w:r>
    </w:p>
    <w:p w:rsidR="00D06B45" w:rsidRPr="00B94D09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94D09">
        <w:rPr>
          <w:kern w:val="2"/>
          <w:sz w:val="28"/>
          <w:szCs w:val="28"/>
        </w:rPr>
        <w:t>повышение персональной ответственности должностных лиц объектов контроля.</w:t>
      </w:r>
    </w:p>
    <w:p w:rsidR="00D06B45" w:rsidRPr="00071558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71558">
        <w:rPr>
          <w:kern w:val="2"/>
          <w:sz w:val="28"/>
          <w:szCs w:val="28"/>
        </w:rPr>
        <w:t>Приоритетной целью в области информационно-коммуникационных технологий в бюджетном процессе будет дальнейшее развитие информационной системы</w:t>
      </w:r>
      <w:r w:rsidRPr="00071558">
        <w:rPr>
          <w:b/>
          <w:kern w:val="2"/>
          <w:sz w:val="28"/>
          <w:szCs w:val="28"/>
        </w:rPr>
        <w:t xml:space="preserve"> «</w:t>
      </w:r>
      <w:r w:rsidRPr="00071558">
        <w:rPr>
          <w:kern w:val="2"/>
          <w:sz w:val="28"/>
          <w:szCs w:val="28"/>
        </w:rPr>
        <w:t>Единая автоматизированная система управления общественными финансами в Ростовской области» и ее интеграция с государственной интегрированной информационной системой управления общественными финансами «Электронный бюджет» и иными государственными информационными системами регионального и федерального уровней.</w:t>
      </w:r>
    </w:p>
    <w:p w:rsidR="00D06B45" w:rsidRPr="00071558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71558">
        <w:rPr>
          <w:kern w:val="2"/>
          <w:sz w:val="28"/>
          <w:szCs w:val="28"/>
        </w:rPr>
        <w:t>Отличительной особенностью муниципальной программы является ее 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D06B45" w:rsidRPr="00071558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71558">
        <w:rPr>
          <w:kern w:val="2"/>
          <w:sz w:val="28"/>
          <w:szCs w:val="28"/>
        </w:rPr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</w:t>
      </w:r>
      <w:r w:rsidRPr="00071558">
        <w:rPr>
          <w:kern w:val="2"/>
          <w:sz w:val="28"/>
          <w:szCs w:val="28"/>
        </w:rPr>
        <w:lastRenderedPageBreak/>
        <w:t xml:space="preserve">и социальных задач развития </w:t>
      </w:r>
      <w:proofErr w:type="spellStart"/>
      <w:r w:rsidRPr="00071558">
        <w:rPr>
          <w:kern w:val="2"/>
          <w:sz w:val="28"/>
          <w:szCs w:val="28"/>
        </w:rPr>
        <w:t>Волочаевского</w:t>
      </w:r>
      <w:proofErr w:type="spellEnd"/>
      <w:r w:rsidRPr="00071558">
        <w:rPr>
          <w:kern w:val="2"/>
          <w:sz w:val="28"/>
          <w:szCs w:val="28"/>
        </w:rPr>
        <w:t xml:space="preserve"> сельского поселения будет повышаться.</w:t>
      </w:r>
    </w:p>
    <w:p w:rsidR="00D06B45" w:rsidRPr="00071558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71558">
        <w:rPr>
          <w:kern w:val="2"/>
          <w:sz w:val="28"/>
          <w:szCs w:val="28"/>
        </w:rPr>
        <w:t>Сведения о показателях муниципальной программы «</w:t>
      </w:r>
      <w:r w:rsidRPr="00071558">
        <w:rPr>
          <w:bCs/>
          <w:kern w:val="2"/>
          <w:sz w:val="28"/>
          <w:szCs w:val="28"/>
        </w:rPr>
        <w:t>Эффективное управление муниципальными финансами»</w:t>
      </w:r>
      <w:r w:rsidRPr="00071558">
        <w:rPr>
          <w:kern w:val="2"/>
          <w:sz w:val="28"/>
          <w:szCs w:val="28"/>
        </w:rPr>
        <w:t>, подпрограмм муниципальной программы «Э</w:t>
      </w:r>
      <w:r w:rsidRPr="00071558">
        <w:rPr>
          <w:bCs/>
          <w:kern w:val="2"/>
          <w:sz w:val="28"/>
          <w:szCs w:val="28"/>
        </w:rPr>
        <w:t>ффективное управление муниципальными финансами»</w:t>
      </w:r>
      <w:r w:rsidRPr="00071558">
        <w:rPr>
          <w:kern w:val="2"/>
          <w:sz w:val="28"/>
          <w:szCs w:val="28"/>
        </w:rPr>
        <w:t xml:space="preserve"> и их значениях приведены в приложении № 1 к муниципальной программе.</w:t>
      </w:r>
    </w:p>
    <w:p w:rsidR="00D06B45" w:rsidRPr="00071558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71558">
        <w:rPr>
          <w:kern w:val="2"/>
          <w:sz w:val="28"/>
          <w:szCs w:val="28"/>
        </w:rPr>
        <w:t>Перечень подпрограмм, основных мероприятий муниципальной программы «</w:t>
      </w:r>
      <w:r w:rsidRPr="00071558">
        <w:rPr>
          <w:bCs/>
          <w:kern w:val="2"/>
          <w:sz w:val="28"/>
          <w:szCs w:val="28"/>
        </w:rPr>
        <w:t>Эффективное управление муниципальными финансами»</w:t>
      </w:r>
      <w:r w:rsidRPr="00071558">
        <w:rPr>
          <w:kern w:val="2"/>
          <w:sz w:val="28"/>
          <w:szCs w:val="28"/>
        </w:rPr>
        <w:t xml:space="preserve"> приведен в</w:t>
      </w:r>
      <w:r w:rsidRPr="00071558">
        <w:rPr>
          <w:bCs/>
          <w:kern w:val="2"/>
          <w:sz w:val="28"/>
          <w:szCs w:val="28"/>
        </w:rPr>
        <w:t> </w:t>
      </w:r>
      <w:r w:rsidRPr="00071558">
        <w:rPr>
          <w:kern w:val="2"/>
          <w:sz w:val="28"/>
          <w:szCs w:val="28"/>
        </w:rPr>
        <w:t>приложении № 2 к муниципальной программе.</w:t>
      </w:r>
    </w:p>
    <w:p w:rsidR="00D06B45" w:rsidRPr="00071558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71558">
        <w:rPr>
          <w:kern w:val="2"/>
          <w:sz w:val="28"/>
          <w:szCs w:val="28"/>
        </w:rPr>
        <w:t xml:space="preserve">Расходы бюджета </w:t>
      </w:r>
      <w:proofErr w:type="spellStart"/>
      <w:r w:rsidRPr="00071558">
        <w:rPr>
          <w:kern w:val="2"/>
          <w:sz w:val="28"/>
          <w:szCs w:val="28"/>
        </w:rPr>
        <w:t>Волочаевского</w:t>
      </w:r>
      <w:proofErr w:type="spellEnd"/>
      <w:r w:rsidRPr="00071558">
        <w:rPr>
          <w:kern w:val="2"/>
          <w:sz w:val="28"/>
          <w:szCs w:val="28"/>
        </w:rPr>
        <w:t xml:space="preserve"> сельского поселения на реализацию муниципальной программы «</w:t>
      </w:r>
      <w:r w:rsidRPr="00071558">
        <w:rPr>
          <w:bCs/>
          <w:kern w:val="2"/>
          <w:sz w:val="28"/>
          <w:szCs w:val="28"/>
        </w:rPr>
        <w:t>Эффективное управление муниципальными финансами»</w:t>
      </w:r>
      <w:r w:rsidRPr="00071558">
        <w:rPr>
          <w:kern w:val="2"/>
          <w:sz w:val="28"/>
          <w:szCs w:val="28"/>
        </w:rPr>
        <w:t xml:space="preserve"> приведены в</w:t>
      </w:r>
      <w:r w:rsidRPr="00071558">
        <w:rPr>
          <w:bCs/>
          <w:kern w:val="2"/>
          <w:sz w:val="28"/>
          <w:szCs w:val="28"/>
        </w:rPr>
        <w:t> </w:t>
      </w:r>
      <w:r w:rsidRPr="00071558">
        <w:rPr>
          <w:kern w:val="2"/>
          <w:sz w:val="28"/>
          <w:szCs w:val="28"/>
        </w:rPr>
        <w:t>приложении № 3 к муниципальной программе.</w:t>
      </w:r>
    </w:p>
    <w:p w:rsidR="00D06B45" w:rsidRPr="00071558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71558">
        <w:rPr>
          <w:kern w:val="2"/>
          <w:sz w:val="28"/>
          <w:szCs w:val="28"/>
        </w:rPr>
        <w:t>Расходы на реализацию муниципальной программы «</w:t>
      </w:r>
      <w:r w:rsidRPr="00071558">
        <w:rPr>
          <w:bCs/>
          <w:kern w:val="2"/>
          <w:sz w:val="28"/>
          <w:szCs w:val="28"/>
        </w:rPr>
        <w:t>Эффективное управление муниципальными финансами»</w:t>
      </w:r>
      <w:r w:rsidRPr="00071558">
        <w:rPr>
          <w:kern w:val="2"/>
          <w:sz w:val="28"/>
          <w:szCs w:val="28"/>
        </w:rPr>
        <w:t xml:space="preserve"> приведены в приложении № 4 к муниципальной программе.</w:t>
      </w:r>
    </w:p>
    <w:p w:rsidR="00D06B45" w:rsidRPr="005B1A05" w:rsidRDefault="00D06B45" w:rsidP="00D06B45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  <w:highlight w:val="cyan"/>
        </w:rPr>
      </w:pPr>
    </w:p>
    <w:p w:rsidR="00D06B45" w:rsidRPr="00947473" w:rsidRDefault="00D06B45" w:rsidP="00D06B45">
      <w:pPr>
        <w:rPr>
          <w:kern w:val="2"/>
          <w:sz w:val="28"/>
          <w:szCs w:val="28"/>
        </w:rPr>
        <w:sectPr w:rsidR="00D06B45" w:rsidRPr="00947473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D06B45" w:rsidRPr="00947473" w:rsidRDefault="00D06B45" w:rsidP="00417881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8"/>
          <w:szCs w:val="24"/>
        </w:rPr>
      </w:pPr>
      <w:bookmarkStart w:id="12" w:name="sub_1001"/>
      <w:r w:rsidRPr="00947473">
        <w:rPr>
          <w:kern w:val="2"/>
          <w:sz w:val="28"/>
          <w:szCs w:val="24"/>
        </w:rPr>
        <w:lastRenderedPageBreak/>
        <w:t>Приложение № 1</w:t>
      </w:r>
    </w:p>
    <w:p w:rsidR="00417881" w:rsidRDefault="00417881" w:rsidP="00417881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bookmarkStart w:id="13" w:name="sub_1002"/>
      <w:bookmarkEnd w:id="12"/>
      <w:r w:rsidRPr="00947473">
        <w:rPr>
          <w:bCs/>
          <w:kern w:val="2"/>
          <w:sz w:val="28"/>
          <w:szCs w:val="28"/>
        </w:rPr>
        <w:t xml:space="preserve">к </w:t>
      </w:r>
      <w:r>
        <w:rPr>
          <w:bCs/>
          <w:kern w:val="2"/>
          <w:sz w:val="28"/>
          <w:szCs w:val="28"/>
        </w:rPr>
        <w:t>муниципальной</w:t>
      </w:r>
      <w:r w:rsidRPr="00947473">
        <w:rPr>
          <w:bCs/>
          <w:kern w:val="2"/>
          <w:sz w:val="28"/>
          <w:szCs w:val="28"/>
        </w:rPr>
        <w:t xml:space="preserve"> программе </w:t>
      </w:r>
    </w:p>
    <w:p w:rsidR="00417881" w:rsidRDefault="00417881" w:rsidP="00417881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proofErr w:type="spellStart"/>
      <w:r w:rsidRPr="008E3349">
        <w:rPr>
          <w:spacing w:val="-4"/>
          <w:kern w:val="2"/>
          <w:sz w:val="28"/>
          <w:szCs w:val="28"/>
        </w:rPr>
        <w:t>Волочаевского</w:t>
      </w:r>
      <w:proofErr w:type="spellEnd"/>
      <w:r w:rsidRPr="008E3349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947473">
        <w:rPr>
          <w:bCs/>
          <w:kern w:val="2"/>
          <w:sz w:val="28"/>
          <w:szCs w:val="28"/>
        </w:rPr>
        <w:t xml:space="preserve"> </w:t>
      </w:r>
    </w:p>
    <w:p w:rsidR="00417881" w:rsidRDefault="00417881" w:rsidP="00417881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Эффективное</w:t>
      </w:r>
      <w:r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</w:p>
    <w:p w:rsidR="00417881" w:rsidRPr="00947473" w:rsidRDefault="00417881" w:rsidP="00417881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 муниципальными финансами»</w:t>
      </w:r>
    </w:p>
    <w:p w:rsidR="00D06B45" w:rsidRPr="00947473" w:rsidRDefault="00D06B45" w:rsidP="00D06B45">
      <w:pPr>
        <w:spacing w:line="228" w:lineRule="auto"/>
        <w:rPr>
          <w:bCs/>
          <w:kern w:val="2"/>
          <w:sz w:val="28"/>
          <w:szCs w:val="28"/>
        </w:rPr>
      </w:pPr>
    </w:p>
    <w:p w:rsidR="00D06B45" w:rsidRPr="00947473" w:rsidRDefault="00D06B45" w:rsidP="00D06B4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D06B45" w:rsidRPr="00947473" w:rsidRDefault="00D06B45" w:rsidP="00D06B4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947473">
        <w:rPr>
          <w:kern w:val="2"/>
          <w:sz w:val="28"/>
          <w:szCs w:val="28"/>
        </w:rPr>
        <w:t xml:space="preserve"> программы </w:t>
      </w:r>
      <w:proofErr w:type="spellStart"/>
      <w:r>
        <w:rPr>
          <w:kern w:val="2"/>
          <w:sz w:val="28"/>
          <w:szCs w:val="28"/>
        </w:rPr>
        <w:t>Волочаевского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 </w:t>
      </w:r>
    </w:p>
    <w:p w:rsidR="00D06B45" w:rsidRDefault="00D06B45" w:rsidP="00D06B4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Э</w:t>
      </w:r>
      <w:r w:rsidRPr="00947473">
        <w:rPr>
          <w:kern w:val="2"/>
          <w:sz w:val="28"/>
          <w:szCs w:val="28"/>
        </w:rPr>
        <w:t>ффективно</w:t>
      </w:r>
      <w:r>
        <w:rPr>
          <w:kern w:val="2"/>
          <w:sz w:val="28"/>
          <w:szCs w:val="28"/>
        </w:rPr>
        <w:t xml:space="preserve">е </w:t>
      </w:r>
      <w:r w:rsidRPr="00947473">
        <w:rPr>
          <w:kern w:val="2"/>
          <w:sz w:val="28"/>
          <w:szCs w:val="28"/>
        </w:rPr>
        <w:t>управлени</w:t>
      </w:r>
      <w:r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муниципальными финансами», </w:t>
      </w:r>
    </w:p>
    <w:p w:rsidR="00D06B45" w:rsidRPr="00947473" w:rsidRDefault="00D06B45" w:rsidP="00D06B45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Pr="00947473">
        <w:rPr>
          <w:kern w:val="2"/>
          <w:sz w:val="28"/>
          <w:szCs w:val="28"/>
        </w:rPr>
        <w:t xml:space="preserve"> программы «</w:t>
      </w:r>
      <w:r>
        <w:rPr>
          <w:kern w:val="2"/>
          <w:sz w:val="28"/>
          <w:szCs w:val="28"/>
        </w:rPr>
        <w:t>Э</w:t>
      </w:r>
      <w:r w:rsidRPr="00947473">
        <w:rPr>
          <w:spacing w:val="-4"/>
          <w:kern w:val="2"/>
          <w:sz w:val="28"/>
          <w:szCs w:val="28"/>
        </w:rPr>
        <w:t>ффективно</w:t>
      </w:r>
      <w:r>
        <w:rPr>
          <w:spacing w:val="-4"/>
          <w:kern w:val="2"/>
          <w:sz w:val="28"/>
          <w:szCs w:val="28"/>
        </w:rPr>
        <w:t>е</w:t>
      </w:r>
      <w:r w:rsidRPr="00947473">
        <w:rPr>
          <w:spacing w:val="-4"/>
          <w:kern w:val="2"/>
          <w:sz w:val="28"/>
          <w:szCs w:val="28"/>
        </w:rPr>
        <w:t xml:space="preserve"> управлени</w:t>
      </w:r>
      <w:r>
        <w:rPr>
          <w:spacing w:val="-4"/>
          <w:kern w:val="2"/>
          <w:sz w:val="28"/>
          <w:szCs w:val="28"/>
        </w:rPr>
        <w:t>е</w:t>
      </w:r>
      <w:r w:rsidRPr="00947473">
        <w:rPr>
          <w:spacing w:val="-4"/>
          <w:kern w:val="2"/>
          <w:sz w:val="28"/>
          <w:szCs w:val="28"/>
        </w:rPr>
        <w:t xml:space="preserve"> муниципальными финансами» и их </w:t>
      </w:r>
      <w:proofErr w:type="gramStart"/>
      <w:r w:rsidRPr="00947473">
        <w:rPr>
          <w:spacing w:val="-4"/>
          <w:kern w:val="2"/>
          <w:sz w:val="28"/>
          <w:szCs w:val="28"/>
        </w:rPr>
        <w:t>значениях</w:t>
      </w:r>
      <w:proofErr w:type="gramEnd"/>
    </w:p>
    <w:bookmarkEnd w:id="13"/>
    <w:p w:rsidR="00D06B45" w:rsidRPr="00947473" w:rsidRDefault="00D06B45" w:rsidP="00D06B45">
      <w:pPr>
        <w:widowControl w:val="0"/>
        <w:spacing w:line="228" w:lineRule="auto"/>
        <w:jc w:val="center"/>
        <w:rPr>
          <w:bCs/>
          <w:kern w:val="2"/>
        </w:rPr>
      </w:pPr>
    </w:p>
    <w:p w:rsidR="00D06B45" w:rsidRPr="00947473" w:rsidRDefault="00D06B45" w:rsidP="00D06B45">
      <w:pPr>
        <w:widowControl w:val="0"/>
        <w:spacing w:line="228" w:lineRule="auto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Таблица № 1</w:t>
      </w:r>
    </w:p>
    <w:p w:rsidR="00D06B45" w:rsidRPr="00947473" w:rsidRDefault="00D06B45" w:rsidP="00D06B4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81"/>
        <w:gridCol w:w="2199"/>
        <w:gridCol w:w="1242"/>
        <w:gridCol w:w="1243"/>
        <w:gridCol w:w="1104"/>
        <w:gridCol w:w="1236"/>
        <w:gridCol w:w="7"/>
        <w:gridCol w:w="1243"/>
        <w:gridCol w:w="1243"/>
        <w:gridCol w:w="1242"/>
        <w:gridCol w:w="1243"/>
        <w:gridCol w:w="1243"/>
        <w:gridCol w:w="1243"/>
      </w:tblGrid>
      <w:tr w:rsidR="00D06B45" w:rsidRPr="00947473" w:rsidTr="00D547EF">
        <w:trPr>
          <w:tblHeader/>
        </w:trPr>
        <w:tc>
          <w:tcPr>
            <w:tcW w:w="481" w:type="dxa"/>
            <w:vMerge w:val="restart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947473">
              <w:rPr>
                <w:kern w:val="2"/>
                <w:sz w:val="24"/>
                <w:szCs w:val="24"/>
              </w:rPr>
              <w:t>/</w:t>
            </w:r>
            <w:proofErr w:type="spell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9" w:type="dxa"/>
            <w:vMerge w:val="restart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Номер и наименование</w:t>
            </w:r>
            <w:r w:rsidRPr="00947473">
              <w:rPr>
                <w:kern w:val="2"/>
                <w:sz w:val="24"/>
                <w:szCs w:val="24"/>
              </w:rPr>
              <w:t xml:space="preserve"> п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 xml:space="preserve">казателя </w:t>
            </w:r>
          </w:p>
        </w:tc>
        <w:tc>
          <w:tcPr>
            <w:tcW w:w="1242" w:type="dxa"/>
            <w:vMerge w:val="restart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</w:t>
            </w:r>
            <w:r w:rsidRPr="00947473">
              <w:rPr>
                <w:kern w:val="2"/>
                <w:sz w:val="24"/>
                <w:szCs w:val="24"/>
              </w:rPr>
              <w:t>а</w:t>
            </w:r>
            <w:r w:rsidRPr="00947473">
              <w:rPr>
                <w:kern w:val="2"/>
                <w:sz w:val="24"/>
                <w:szCs w:val="24"/>
              </w:rPr>
              <w:t>зателя</w:t>
            </w:r>
          </w:p>
        </w:tc>
        <w:tc>
          <w:tcPr>
            <w:tcW w:w="1243" w:type="dxa"/>
            <w:vMerge w:val="restart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340" w:type="dxa"/>
            <w:gridSpan w:val="2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7464" w:type="dxa"/>
            <w:gridSpan w:val="7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D06B45" w:rsidRPr="00947473" w:rsidTr="00D547EF">
        <w:trPr>
          <w:tblHeader/>
        </w:trPr>
        <w:tc>
          <w:tcPr>
            <w:tcW w:w="481" w:type="dxa"/>
            <w:vMerge/>
            <w:vAlign w:val="center"/>
          </w:tcPr>
          <w:p w:rsidR="00D06B45" w:rsidRPr="00947473" w:rsidRDefault="00D06B45" w:rsidP="00D547EF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:rsidR="00D06B45" w:rsidRPr="00947473" w:rsidRDefault="00D06B45" w:rsidP="00D547EF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D06B45" w:rsidRPr="00947473" w:rsidRDefault="00D06B45" w:rsidP="00D547EF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06B45" w:rsidRPr="00947473" w:rsidRDefault="00D06B45" w:rsidP="00D547EF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2017год</w:t>
            </w:r>
          </w:p>
        </w:tc>
        <w:tc>
          <w:tcPr>
            <w:tcW w:w="1243" w:type="dxa"/>
            <w:gridSpan w:val="2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2018год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2019год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2020год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2021год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2022год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2023год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2024год</w:t>
            </w:r>
          </w:p>
        </w:tc>
      </w:tr>
    </w:tbl>
    <w:p w:rsidR="00D06B45" w:rsidRPr="00947473" w:rsidRDefault="00D06B45" w:rsidP="00D06B45">
      <w:pPr>
        <w:widowControl w:val="0"/>
        <w:spacing w:line="228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74"/>
        <w:gridCol w:w="2206"/>
        <w:gridCol w:w="1241"/>
        <w:gridCol w:w="1242"/>
        <w:gridCol w:w="1105"/>
        <w:gridCol w:w="1245"/>
        <w:gridCol w:w="1242"/>
        <w:gridCol w:w="1242"/>
        <w:gridCol w:w="1243"/>
        <w:gridCol w:w="1243"/>
        <w:gridCol w:w="1241"/>
        <w:gridCol w:w="1245"/>
      </w:tblGrid>
      <w:tr w:rsidR="00D06B45" w:rsidRPr="00947473" w:rsidTr="00D547EF">
        <w:trPr>
          <w:tblHeader/>
        </w:trPr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12</w:t>
            </w:r>
          </w:p>
        </w:tc>
      </w:tr>
      <w:tr w:rsidR="00D06B45" w:rsidRPr="00947473" w:rsidTr="00D547EF">
        <w:tc>
          <w:tcPr>
            <w:tcW w:w="14969" w:type="dxa"/>
            <w:gridSpan w:val="12"/>
          </w:tcPr>
          <w:p w:rsidR="00D06B45" w:rsidRPr="00947473" w:rsidRDefault="00D06B45" w:rsidP="004F26F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trike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>
              <w:rPr>
                <w:kern w:val="2"/>
                <w:sz w:val="24"/>
                <w:szCs w:val="24"/>
              </w:rPr>
              <w:t>Муниципальная</w:t>
            </w:r>
            <w:r w:rsidRPr="00947473">
              <w:rPr>
                <w:kern w:val="2"/>
                <w:sz w:val="24"/>
                <w:szCs w:val="24"/>
              </w:rPr>
              <w:t xml:space="preserve"> 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4F26F7">
              <w:rPr>
                <w:bCs/>
                <w:kern w:val="2"/>
                <w:sz w:val="24"/>
                <w:szCs w:val="24"/>
              </w:rPr>
              <w:t>Волочаевского</w:t>
            </w:r>
            <w:proofErr w:type="spellEnd"/>
            <w:r w:rsidR="004F26F7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</w:t>
            </w:r>
            <w:r>
              <w:rPr>
                <w:bCs/>
                <w:kern w:val="2"/>
                <w:sz w:val="24"/>
                <w:szCs w:val="24"/>
              </w:rPr>
              <w:t>Э</w:t>
            </w:r>
            <w:r w:rsidRPr="00947473">
              <w:rPr>
                <w:bCs/>
                <w:kern w:val="2"/>
                <w:sz w:val="24"/>
                <w:szCs w:val="24"/>
              </w:rPr>
              <w:t>ффективно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управлени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муниципальными финансами»</w:t>
            </w:r>
          </w:p>
        </w:tc>
      </w:tr>
      <w:tr w:rsidR="00D06B45" w:rsidRPr="00947473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Нал</w:t>
            </w:r>
            <w:r w:rsidRPr="00947473">
              <w:rPr>
                <w:spacing w:val="-4"/>
                <w:kern w:val="2"/>
                <w:sz w:val="24"/>
                <w:szCs w:val="24"/>
              </w:rPr>
              <w:t>и</w:t>
            </w:r>
            <w:r w:rsidRPr="00947473">
              <w:rPr>
                <w:spacing w:val="-4"/>
                <w:kern w:val="2"/>
                <w:sz w:val="24"/>
                <w:szCs w:val="24"/>
              </w:rPr>
              <w:t>чие бюджетного прогноза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Волочае</w:t>
            </w:r>
            <w:r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>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 xml:space="preserve">селения </w:t>
            </w:r>
            <w:r w:rsidRPr="00947473">
              <w:rPr>
                <w:kern w:val="2"/>
                <w:sz w:val="24"/>
                <w:szCs w:val="24"/>
              </w:rPr>
              <w:t xml:space="preserve"> на долг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срочный период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05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5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2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2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3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3" w:type="dxa"/>
          </w:tcPr>
          <w:p w:rsidR="00D06B45" w:rsidRPr="006B5B47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1" w:type="dxa"/>
          </w:tcPr>
          <w:p w:rsidR="00D06B45" w:rsidRPr="006B5B47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5" w:type="dxa"/>
          </w:tcPr>
          <w:p w:rsidR="00D06B45" w:rsidRPr="006B5B47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</w:tr>
      <w:tr w:rsidR="00D06B45" w:rsidRPr="00947473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>Темп роста налог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вых и неналоговых доходов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ния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к уровню предыдущего года (в сопоставимых  </w:t>
            </w:r>
            <w:r w:rsidRPr="00947473">
              <w:rPr>
                <w:kern w:val="2"/>
                <w:sz w:val="24"/>
                <w:szCs w:val="24"/>
              </w:rPr>
              <w:lastRenderedPageBreak/>
              <w:t>условиях)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spacing w:line="22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901C6E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01C6E">
              <w:rPr>
                <w:kern w:val="2"/>
                <w:sz w:val="24"/>
                <w:szCs w:val="24"/>
              </w:rPr>
              <w:t>100,4</w:t>
            </w:r>
          </w:p>
        </w:tc>
        <w:tc>
          <w:tcPr>
            <w:tcW w:w="1245" w:type="dxa"/>
          </w:tcPr>
          <w:p w:rsidR="00D06B45" w:rsidRPr="00901C6E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01C6E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242" w:type="dxa"/>
          </w:tcPr>
          <w:p w:rsidR="00D06B45" w:rsidRPr="00901C6E" w:rsidRDefault="00D06B45" w:rsidP="00D547EF">
            <w:pPr>
              <w:jc w:val="center"/>
            </w:pPr>
            <w:r w:rsidRPr="00901C6E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242" w:type="dxa"/>
          </w:tcPr>
          <w:p w:rsidR="00D06B45" w:rsidRPr="00901C6E" w:rsidRDefault="00D06B45" w:rsidP="00D547EF">
            <w:pPr>
              <w:jc w:val="center"/>
            </w:pPr>
            <w:r w:rsidRPr="00901C6E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243" w:type="dxa"/>
          </w:tcPr>
          <w:p w:rsidR="00D06B45" w:rsidRPr="00901C6E" w:rsidRDefault="00D06B45" w:rsidP="00D547EF">
            <w:pPr>
              <w:jc w:val="center"/>
            </w:pPr>
            <w:r w:rsidRPr="00901C6E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243" w:type="dxa"/>
          </w:tcPr>
          <w:p w:rsidR="00D06B45" w:rsidRPr="00901C6E" w:rsidRDefault="00D06B45" w:rsidP="00D547EF">
            <w:pPr>
              <w:jc w:val="center"/>
            </w:pPr>
            <w:r w:rsidRPr="00901C6E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241" w:type="dxa"/>
          </w:tcPr>
          <w:p w:rsidR="00D06B45" w:rsidRPr="00901C6E" w:rsidRDefault="00D06B45" w:rsidP="00D547EF">
            <w:pPr>
              <w:jc w:val="center"/>
            </w:pPr>
            <w:r w:rsidRPr="00901C6E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245" w:type="dxa"/>
          </w:tcPr>
          <w:p w:rsidR="00D06B45" w:rsidRPr="00901C6E" w:rsidRDefault="00D06B45" w:rsidP="00D547EF">
            <w:pPr>
              <w:jc w:val="center"/>
            </w:pPr>
            <w:r w:rsidRPr="00901C6E">
              <w:rPr>
                <w:kern w:val="2"/>
                <w:sz w:val="24"/>
                <w:szCs w:val="24"/>
              </w:rPr>
              <w:t>100,1</w:t>
            </w:r>
          </w:p>
        </w:tc>
      </w:tr>
      <w:tr w:rsidR="00D06B45" w:rsidRPr="00BC57D9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  <w:r w:rsidRPr="00947473">
              <w:rPr>
                <w:sz w:val="24"/>
                <w:szCs w:val="24"/>
              </w:rPr>
              <w:t>Доля просроченной кр</w:t>
            </w:r>
            <w:r w:rsidRPr="00947473">
              <w:rPr>
                <w:sz w:val="24"/>
                <w:szCs w:val="24"/>
              </w:rPr>
              <w:t>е</w:t>
            </w:r>
            <w:r w:rsidRPr="00947473">
              <w:rPr>
                <w:sz w:val="24"/>
                <w:szCs w:val="24"/>
              </w:rPr>
              <w:t>диторской задо</w:t>
            </w:r>
            <w:r w:rsidRPr="00947473">
              <w:rPr>
                <w:sz w:val="24"/>
                <w:szCs w:val="24"/>
              </w:rPr>
              <w:t>л</w:t>
            </w:r>
            <w:r w:rsidRPr="00947473">
              <w:rPr>
                <w:sz w:val="24"/>
                <w:szCs w:val="24"/>
              </w:rPr>
              <w:t>женности в расходах</w:t>
            </w:r>
            <w:r>
              <w:rPr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sz w:val="24"/>
                <w:szCs w:val="24"/>
              </w:rPr>
              <w:t>Волочаевского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6B5B47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06B45" w:rsidRPr="006B5B47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D06B45" w:rsidRPr="006B5B47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</w:tr>
      <w:tr w:rsidR="00D06B45" w:rsidRPr="00BC57D9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4. О</w:t>
            </w:r>
            <w:r w:rsidRPr="00947473">
              <w:rPr>
                <w:kern w:val="2"/>
                <w:sz w:val="24"/>
                <w:szCs w:val="24"/>
              </w:rPr>
              <w:t>т</w:t>
            </w:r>
            <w:r w:rsidRPr="00947473">
              <w:rPr>
                <w:kern w:val="2"/>
                <w:sz w:val="24"/>
                <w:szCs w:val="24"/>
              </w:rPr>
              <w:t xml:space="preserve">ношение объема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proofErr w:type="spellStart"/>
            <w:r>
              <w:rPr>
                <w:sz w:val="24"/>
                <w:szCs w:val="24"/>
              </w:rPr>
              <w:t>Волочаевск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proofErr w:type="spellEnd"/>
            <w:r w:rsidRPr="002451DC">
              <w:rPr>
                <w:kern w:val="2"/>
                <w:sz w:val="24"/>
                <w:szCs w:val="24"/>
              </w:rPr>
              <w:t xml:space="preserve"> сельского пос</w:t>
            </w:r>
            <w:r w:rsidRPr="002451DC">
              <w:rPr>
                <w:kern w:val="2"/>
                <w:sz w:val="24"/>
                <w:szCs w:val="24"/>
              </w:rPr>
              <w:t>е</w:t>
            </w:r>
            <w:r w:rsidRPr="002451DC">
              <w:rPr>
                <w:kern w:val="2"/>
                <w:sz w:val="24"/>
                <w:szCs w:val="24"/>
              </w:rPr>
              <w:t>ления</w:t>
            </w:r>
            <w:r w:rsidRPr="00947473">
              <w:rPr>
                <w:kern w:val="2"/>
                <w:sz w:val="24"/>
                <w:szCs w:val="24"/>
              </w:rPr>
              <w:t xml:space="preserve"> по состоянию на 1 января года, следующего за отчетным, к общему годовому объему доходов (без учета безво</w:t>
            </w:r>
            <w:r w:rsidRPr="00947473">
              <w:rPr>
                <w:kern w:val="2"/>
                <w:sz w:val="24"/>
                <w:szCs w:val="24"/>
              </w:rPr>
              <w:t>з</w:t>
            </w:r>
            <w:r w:rsidRPr="00947473">
              <w:rPr>
                <w:kern w:val="2"/>
                <w:sz w:val="24"/>
                <w:szCs w:val="24"/>
              </w:rPr>
              <w:t>мездных поступл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>ний</w:t>
            </w:r>
            <w:proofErr w:type="gramStart"/>
            <w:r w:rsidRPr="00947473">
              <w:rPr>
                <w:kern w:val="2"/>
                <w:sz w:val="24"/>
                <w:szCs w:val="24"/>
              </w:rPr>
              <w:t>)</w:t>
            </w:r>
            <w:r>
              <w:rPr>
                <w:kern w:val="2"/>
                <w:sz w:val="24"/>
                <w:szCs w:val="24"/>
              </w:rPr>
              <w:t>б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Орло</w:t>
            </w:r>
            <w:r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>ского района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D06B45" w:rsidRPr="006B5B47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D06B45" w:rsidRPr="006B5B47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</w:tr>
      <w:tr w:rsidR="00D06B45" w:rsidRPr="00947473" w:rsidTr="00D547EF">
        <w:tc>
          <w:tcPr>
            <w:tcW w:w="14969" w:type="dxa"/>
            <w:gridSpan w:val="12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Подпрограмма</w:t>
            </w:r>
            <w:r w:rsidR="001E7D03">
              <w:rPr>
                <w:kern w:val="2"/>
                <w:sz w:val="24"/>
                <w:szCs w:val="24"/>
              </w:rPr>
              <w:t xml:space="preserve"> 1.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224C03" w:rsidRPr="00947473" w:rsidTr="00D547EF">
        <w:tc>
          <w:tcPr>
            <w:tcW w:w="474" w:type="dxa"/>
          </w:tcPr>
          <w:p w:rsidR="00224C03" w:rsidRPr="00947473" w:rsidRDefault="00224C03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206" w:type="dxa"/>
          </w:tcPr>
          <w:p w:rsidR="00224C03" w:rsidRPr="00947473" w:rsidRDefault="00224C03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1.1. Объем налоговых доходов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 xml:space="preserve">ния Орловского района </w:t>
            </w:r>
            <w:r w:rsidRPr="00947473">
              <w:rPr>
                <w:kern w:val="2"/>
                <w:sz w:val="24"/>
                <w:szCs w:val="24"/>
              </w:rPr>
              <w:t>(за вычетом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kern w:val="2"/>
                <w:sz w:val="24"/>
                <w:szCs w:val="24"/>
              </w:rPr>
              <w:lastRenderedPageBreak/>
              <w:t>разовых поступл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>ний)</w:t>
            </w:r>
          </w:p>
        </w:tc>
        <w:tc>
          <w:tcPr>
            <w:tcW w:w="1241" w:type="dxa"/>
          </w:tcPr>
          <w:p w:rsidR="00224C03" w:rsidRPr="00947473" w:rsidRDefault="00224C03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224C03" w:rsidRPr="00947473" w:rsidRDefault="00224C03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:rsidR="00224C03" w:rsidRPr="00947473" w:rsidRDefault="00224C03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05" w:type="dxa"/>
          </w:tcPr>
          <w:p w:rsidR="00224C03" w:rsidRPr="004754A9" w:rsidRDefault="00224C03" w:rsidP="00D547EF">
            <w:pPr>
              <w:jc w:val="center"/>
              <w:rPr>
                <w:sz w:val="24"/>
                <w:szCs w:val="24"/>
              </w:rPr>
            </w:pPr>
            <w:r w:rsidRPr="004754A9">
              <w:rPr>
                <w:sz w:val="24"/>
                <w:szCs w:val="24"/>
              </w:rPr>
              <w:t>3786,3</w:t>
            </w:r>
          </w:p>
        </w:tc>
        <w:tc>
          <w:tcPr>
            <w:tcW w:w="1245" w:type="dxa"/>
          </w:tcPr>
          <w:p w:rsidR="00224C03" w:rsidRPr="004754A9" w:rsidRDefault="00224C03" w:rsidP="00D5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3565,1</w:t>
            </w:r>
          </w:p>
        </w:tc>
        <w:tc>
          <w:tcPr>
            <w:tcW w:w="1242" w:type="dxa"/>
          </w:tcPr>
          <w:p w:rsidR="00224C03" w:rsidRPr="004754A9" w:rsidRDefault="00224C03" w:rsidP="00224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3228,7</w:t>
            </w:r>
          </w:p>
        </w:tc>
        <w:tc>
          <w:tcPr>
            <w:tcW w:w="1242" w:type="dxa"/>
          </w:tcPr>
          <w:p w:rsidR="00224C03" w:rsidRPr="003A020F" w:rsidRDefault="00224C03" w:rsidP="00224C03">
            <w:pPr>
              <w:jc w:val="center"/>
              <w:rPr>
                <w:sz w:val="24"/>
                <w:szCs w:val="24"/>
                <w:highlight w:val="yellow"/>
              </w:rPr>
            </w:pPr>
            <w:r w:rsidRPr="003A020F">
              <w:rPr>
                <w:sz w:val="24"/>
                <w:szCs w:val="24"/>
              </w:rPr>
              <w:t>2678,8</w:t>
            </w:r>
          </w:p>
        </w:tc>
        <w:tc>
          <w:tcPr>
            <w:tcW w:w="1243" w:type="dxa"/>
          </w:tcPr>
          <w:p w:rsidR="00224C03" w:rsidRPr="00EA55D9" w:rsidRDefault="003A020F" w:rsidP="00D547EF">
            <w:pPr>
              <w:jc w:val="center"/>
              <w:rPr>
                <w:sz w:val="24"/>
                <w:szCs w:val="24"/>
              </w:rPr>
            </w:pPr>
            <w:r w:rsidRPr="00EA55D9">
              <w:rPr>
                <w:sz w:val="24"/>
                <w:szCs w:val="24"/>
              </w:rPr>
              <w:t>2434,9</w:t>
            </w:r>
          </w:p>
        </w:tc>
        <w:tc>
          <w:tcPr>
            <w:tcW w:w="1243" w:type="dxa"/>
          </w:tcPr>
          <w:p w:rsidR="00224C03" w:rsidRPr="00EA55D9" w:rsidRDefault="001B5326" w:rsidP="00D547EF">
            <w:pPr>
              <w:jc w:val="center"/>
            </w:pPr>
            <w:r>
              <w:rPr>
                <w:sz w:val="24"/>
                <w:szCs w:val="24"/>
              </w:rPr>
              <w:t>2523,5</w:t>
            </w:r>
          </w:p>
        </w:tc>
        <w:tc>
          <w:tcPr>
            <w:tcW w:w="1241" w:type="dxa"/>
          </w:tcPr>
          <w:p w:rsidR="00224C03" w:rsidRPr="00F106C0" w:rsidRDefault="00F106C0" w:rsidP="00224C03">
            <w:pPr>
              <w:jc w:val="center"/>
            </w:pPr>
            <w:r w:rsidRPr="00F106C0">
              <w:rPr>
                <w:sz w:val="24"/>
                <w:szCs w:val="24"/>
              </w:rPr>
              <w:t>4168,4</w:t>
            </w:r>
          </w:p>
        </w:tc>
        <w:tc>
          <w:tcPr>
            <w:tcW w:w="1245" w:type="dxa"/>
          </w:tcPr>
          <w:p w:rsidR="00224C03" w:rsidRPr="00F106C0" w:rsidRDefault="00F106C0" w:rsidP="00224C03">
            <w:pPr>
              <w:jc w:val="center"/>
            </w:pPr>
            <w:r w:rsidRPr="00F106C0">
              <w:rPr>
                <w:sz w:val="24"/>
                <w:szCs w:val="24"/>
              </w:rPr>
              <w:t>5866,1</w:t>
            </w:r>
          </w:p>
        </w:tc>
      </w:tr>
      <w:tr w:rsidR="00D06B45" w:rsidRPr="00947473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1.2. Д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ля расходов</w:t>
            </w:r>
            <w:r>
              <w:rPr>
                <w:kern w:val="2"/>
                <w:sz w:val="24"/>
                <w:szCs w:val="24"/>
              </w:rPr>
              <w:t xml:space="preserve"> бюдж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 xml:space="preserve">та </w:t>
            </w: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ния Орловского района</w:t>
            </w:r>
            <w:r w:rsidRPr="00947473">
              <w:rPr>
                <w:spacing w:val="-4"/>
                <w:kern w:val="2"/>
                <w:sz w:val="24"/>
                <w:szCs w:val="24"/>
              </w:rPr>
              <w:t>,</w:t>
            </w:r>
            <w:r w:rsidRPr="00947473">
              <w:rPr>
                <w:kern w:val="2"/>
                <w:sz w:val="24"/>
                <w:szCs w:val="24"/>
              </w:rPr>
              <w:t xml:space="preserve"> формиру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 xml:space="preserve">мых в рамках </w:t>
            </w:r>
            <w:r>
              <w:rPr>
                <w:kern w:val="2"/>
                <w:sz w:val="24"/>
                <w:szCs w:val="24"/>
              </w:rPr>
              <w:t>м</w:t>
            </w:r>
            <w:r>
              <w:rPr>
                <w:kern w:val="2"/>
                <w:sz w:val="24"/>
                <w:szCs w:val="24"/>
              </w:rPr>
              <w:t>у</w:t>
            </w:r>
            <w:r>
              <w:rPr>
                <w:kern w:val="2"/>
                <w:sz w:val="24"/>
                <w:szCs w:val="24"/>
              </w:rPr>
              <w:t>ниципальных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spacing w:val="-4"/>
                <w:kern w:val="2"/>
                <w:sz w:val="24"/>
                <w:szCs w:val="24"/>
              </w:rPr>
              <w:t>пр</w:t>
            </w:r>
            <w:r w:rsidRPr="00947473">
              <w:rPr>
                <w:spacing w:val="-4"/>
                <w:kern w:val="2"/>
                <w:sz w:val="24"/>
                <w:szCs w:val="24"/>
              </w:rPr>
              <w:t>о</w:t>
            </w:r>
            <w:r w:rsidRPr="00947473">
              <w:rPr>
                <w:spacing w:val="-4"/>
                <w:kern w:val="2"/>
                <w:sz w:val="24"/>
                <w:szCs w:val="24"/>
              </w:rPr>
              <w:t>грамм</w:t>
            </w:r>
            <w:r>
              <w:rPr>
                <w:spacing w:val="-4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</w:t>
            </w:r>
            <w:r>
              <w:rPr>
                <w:spacing w:val="-4"/>
                <w:kern w:val="2"/>
                <w:sz w:val="24"/>
                <w:szCs w:val="24"/>
              </w:rPr>
              <w:t>о</w:t>
            </w:r>
            <w:r>
              <w:rPr>
                <w:spacing w:val="-4"/>
                <w:kern w:val="2"/>
                <w:sz w:val="24"/>
                <w:szCs w:val="24"/>
              </w:rPr>
              <w:t>го</w:t>
            </w:r>
            <w:proofErr w:type="spellEnd"/>
            <w:r>
              <w:rPr>
                <w:spacing w:val="-4"/>
                <w:kern w:val="2"/>
                <w:sz w:val="24"/>
                <w:szCs w:val="24"/>
              </w:rPr>
              <w:t xml:space="preserve"> сельского посел</w:t>
            </w:r>
            <w:r>
              <w:rPr>
                <w:spacing w:val="-4"/>
                <w:kern w:val="2"/>
                <w:sz w:val="24"/>
                <w:szCs w:val="24"/>
              </w:rPr>
              <w:t>е</w:t>
            </w:r>
            <w:r>
              <w:rPr>
                <w:spacing w:val="-4"/>
                <w:kern w:val="2"/>
                <w:sz w:val="24"/>
                <w:szCs w:val="24"/>
              </w:rPr>
              <w:t>ния</w:t>
            </w:r>
            <w:r w:rsidRPr="00947473">
              <w:rPr>
                <w:kern w:val="2"/>
                <w:sz w:val="24"/>
                <w:szCs w:val="24"/>
              </w:rPr>
              <w:t>, в общем объ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 xml:space="preserve">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расходов</w:t>
            </w:r>
            <w:r>
              <w:rPr>
                <w:spacing w:val="-4"/>
                <w:kern w:val="2"/>
                <w:sz w:val="24"/>
                <w:szCs w:val="24"/>
              </w:rPr>
              <w:t xml:space="preserve"> бюдж</w:t>
            </w:r>
            <w:r>
              <w:rPr>
                <w:spacing w:val="-4"/>
                <w:kern w:val="2"/>
                <w:sz w:val="24"/>
                <w:szCs w:val="24"/>
              </w:rPr>
              <w:t>е</w:t>
            </w:r>
            <w:r>
              <w:rPr>
                <w:spacing w:val="-4"/>
                <w:kern w:val="2"/>
                <w:sz w:val="24"/>
                <w:szCs w:val="24"/>
              </w:rPr>
              <w:t xml:space="preserve">та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spacing w:val="-4"/>
                <w:kern w:val="2"/>
                <w:sz w:val="24"/>
                <w:szCs w:val="24"/>
              </w:rPr>
              <w:t xml:space="preserve"> сельского поселения Орловского района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8A50F8" w:rsidRDefault="00D06B45" w:rsidP="00D547EF">
            <w:pPr>
              <w:jc w:val="center"/>
              <w:rPr>
                <w:sz w:val="24"/>
                <w:szCs w:val="24"/>
              </w:rPr>
            </w:pPr>
            <w:r w:rsidRPr="008A50F8">
              <w:rPr>
                <w:sz w:val="24"/>
                <w:szCs w:val="24"/>
              </w:rPr>
              <w:t>98,7</w:t>
            </w:r>
          </w:p>
        </w:tc>
        <w:tc>
          <w:tcPr>
            <w:tcW w:w="1245" w:type="dxa"/>
          </w:tcPr>
          <w:p w:rsidR="00D06B45" w:rsidRPr="008A50F8" w:rsidRDefault="00D06B45" w:rsidP="00D547EF">
            <w:pPr>
              <w:jc w:val="center"/>
              <w:rPr>
                <w:sz w:val="24"/>
                <w:szCs w:val="24"/>
              </w:rPr>
            </w:pPr>
            <w:r w:rsidRPr="008A50F8">
              <w:rPr>
                <w:sz w:val="24"/>
                <w:szCs w:val="24"/>
              </w:rPr>
              <w:t>96,2</w:t>
            </w:r>
          </w:p>
        </w:tc>
        <w:tc>
          <w:tcPr>
            <w:tcW w:w="1242" w:type="dxa"/>
          </w:tcPr>
          <w:p w:rsidR="00D06B45" w:rsidRPr="008A50F8" w:rsidRDefault="00EA55D9" w:rsidP="00D5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1242" w:type="dxa"/>
          </w:tcPr>
          <w:p w:rsidR="00D06B45" w:rsidRDefault="00EA55D9" w:rsidP="00D547EF">
            <w:pPr>
              <w:jc w:val="center"/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1243" w:type="dxa"/>
          </w:tcPr>
          <w:p w:rsidR="00D06B45" w:rsidRPr="00EA55D9" w:rsidRDefault="00EA55D9" w:rsidP="001B5326">
            <w:pPr>
              <w:jc w:val="center"/>
            </w:pPr>
            <w:r w:rsidRPr="00EA55D9">
              <w:rPr>
                <w:sz w:val="24"/>
                <w:szCs w:val="24"/>
              </w:rPr>
              <w:t>95,</w:t>
            </w:r>
            <w:r w:rsidR="001B5326"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D06B45" w:rsidRPr="00EA55D9" w:rsidRDefault="001B5326" w:rsidP="00D547EF">
            <w:pPr>
              <w:jc w:val="center"/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1241" w:type="dxa"/>
          </w:tcPr>
          <w:p w:rsidR="00D06B45" w:rsidRPr="00F106C0" w:rsidRDefault="00F106C0" w:rsidP="00EA55D9">
            <w:pPr>
              <w:jc w:val="center"/>
            </w:pPr>
            <w:r w:rsidRPr="00F106C0">
              <w:rPr>
                <w:sz w:val="24"/>
                <w:szCs w:val="24"/>
              </w:rPr>
              <w:t>94,8</w:t>
            </w:r>
          </w:p>
        </w:tc>
        <w:tc>
          <w:tcPr>
            <w:tcW w:w="1245" w:type="dxa"/>
          </w:tcPr>
          <w:p w:rsidR="00D06B45" w:rsidRPr="00F106C0" w:rsidRDefault="00F106C0" w:rsidP="00D547EF">
            <w:pPr>
              <w:jc w:val="center"/>
            </w:pPr>
            <w:r w:rsidRPr="00F106C0">
              <w:rPr>
                <w:sz w:val="24"/>
                <w:szCs w:val="24"/>
              </w:rPr>
              <w:t>98,1</w:t>
            </w:r>
          </w:p>
        </w:tc>
      </w:tr>
      <w:tr w:rsidR="00D06B45" w:rsidRPr="00947473" w:rsidTr="00D547EF">
        <w:tc>
          <w:tcPr>
            <w:tcW w:w="14969" w:type="dxa"/>
            <w:gridSpan w:val="12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Подпрограмма</w:t>
            </w:r>
            <w:r w:rsidR="001E7D03">
              <w:rPr>
                <w:kern w:val="2"/>
                <w:sz w:val="24"/>
                <w:szCs w:val="24"/>
              </w:rPr>
              <w:t xml:space="preserve"> 2.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A83E9B">
              <w:rPr>
                <w:bCs/>
                <w:spacing w:val="-4"/>
                <w:kern w:val="2"/>
                <w:sz w:val="24"/>
                <w:szCs w:val="24"/>
              </w:rPr>
              <w:t>Нормативное обеспечение</w:t>
            </w:r>
            <w:r w:rsidRPr="00A83E9B">
              <w:rPr>
                <w:bCs/>
                <w:kern w:val="2"/>
                <w:sz w:val="24"/>
                <w:szCs w:val="24"/>
              </w:rPr>
              <w:t xml:space="preserve"> и организация бюджетного процесса»</w:t>
            </w:r>
          </w:p>
        </w:tc>
      </w:tr>
      <w:tr w:rsidR="00D06B45" w:rsidRPr="00947473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Уровень исполнения</w:t>
            </w:r>
            <w:r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расходных обяз</w:t>
            </w:r>
            <w:r w:rsidRPr="00947473">
              <w:rPr>
                <w:spacing w:val="-4"/>
                <w:kern w:val="2"/>
                <w:sz w:val="24"/>
                <w:szCs w:val="24"/>
              </w:rPr>
              <w:t>а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тельств </w:t>
            </w:r>
            <w:r>
              <w:rPr>
                <w:spacing w:val="-4"/>
                <w:kern w:val="2"/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spacing w:val="-4"/>
                <w:kern w:val="2"/>
                <w:sz w:val="24"/>
                <w:szCs w:val="24"/>
              </w:rPr>
              <w:t xml:space="preserve"> сел</w:t>
            </w:r>
            <w:r>
              <w:rPr>
                <w:spacing w:val="-4"/>
                <w:kern w:val="2"/>
                <w:sz w:val="24"/>
                <w:szCs w:val="24"/>
              </w:rPr>
              <w:t>ь</w:t>
            </w:r>
            <w:r>
              <w:rPr>
                <w:spacing w:val="-4"/>
                <w:kern w:val="2"/>
                <w:sz w:val="24"/>
                <w:szCs w:val="24"/>
              </w:rPr>
              <w:t>ского поселения О</w:t>
            </w:r>
            <w:r>
              <w:rPr>
                <w:spacing w:val="-4"/>
                <w:kern w:val="2"/>
                <w:sz w:val="24"/>
                <w:szCs w:val="24"/>
              </w:rPr>
              <w:t>р</w:t>
            </w:r>
            <w:r>
              <w:rPr>
                <w:spacing w:val="-4"/>
                <w:kern w:val="2"/>
                <w:sz w:val="24"/>
                <w:szCs w:val="24"/>
              </w:rPr>
              <w:t>ловского района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</w:tr>
      <w:tr w:rsidR="00D06B45" w:rsidRPr="00947473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2.2. С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отношение кол</w:t>
            </w:r>
            <w:r w:rsidRPr="00947473">
              <w:rPr>
                <w:spacing w:val="-4"/>
                <w:kern w:val="2"/>
                <w:sz w:val="24"/>
                <w:szCs w:val="24"/>
              </w:rPr>
              <w:t>ич</w:t>
            </w:r>
            <w:r w:rsidRPr="00947473">
              <w:rPr>
                <w:spacing w:val="-4"/>
                <w:kern w:val="2"/>
                <w:sz w:val="24"/>
                <w:szCs w:val="24"/>
              </w:rPr>
              <w:t>е</w:t>
            </w:r>
            <w:r w:rsidRPr="00947473">
              <w:rPr>
                <w:spacing w:val="-4"/>
                <w:kern w:val="2"/>
                <w:sz w:val="24"/>
                <w:szCs w:val="24"/>
              </w:rPr>
              <w:t>ства проверок</w:t>
            </w:r>
            <w:r w:rsidRPr="00947473">
              <w:rPr>
                <w:kern w:val="2"/>
                <w:sz w:val="24"/>
                <w:szCs w:val="24"/>
              </w:rPr>
              <w:t>, по результатам к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 xml:space="preserve">торых приняты </w:t>
            </w:r>
            <w:r w:rsidRPr="00947473">
              <w:rPr>
                <w:spacing w:val="-4"/>
                <w:kern w:val="2"/>
                <w:sz w:val="24"/>
                <w:szCs w:val="24"/>
              </w:rPr>
              <w:t>м</w:t>
            </w:r>
            <w:r w:rsidRPr="00947473">
              <w:rPr>
                <w:spacing w:val="-4"/>
                <w:kern w:val="2"/>
                <w:sz w:val="24"/>
                <w:szCs w:val="24"/>
              </w:rPr>
              <w:t>е</w:t>
            </w:r>
            <w:r w:rsidRPr="00947473">
              <w:rPr>
                <w:spacing w:val="-4"/>
                <w:kern w:val="2"/>
                <w:sz w:val="24"/>
                <w:szCs w:val="24"/>
              </w:rPr>
              <w:t>ры по устранению нарушений, и количества пров</w:t>
            </w:r>
            <w:r w:rsidRPr="00947473">
              <w:rPr>
                <w:spacing w:val="-4"/>
                <w:kern w:val="2"/>
                <w:sz w:val="24"/>
                <w:szCs w:val="24"/>
              </w:rPr>
              <w:t>е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рок, по результатам</w:t>
            </w:r>
            <w:r w:rsidRPr="00947473">
              <w:rPr>
                <w:kern w:val="2"/>
                <w:sz w:val="24"/>
                <w:szCs w:val="24"/>
              </w:rPr>
              <w:t xml:space="preserve"> которых выявлены </w:t>
            </w:r>
            <w:r w:rsidRPr="002D1CC0">
              <w:rPr>
                <w:kern w:val="2"/>
                <w:sz w:val="24"/>
                <w:szCs w:val="24"/>
              </w:rPr>
              <w:lastRenderedPageBreak/>
              <w:t>нарушения бю</w:t>
            </w:r>
            <w:r w:rsidRPr="002D1CC0">
              <w:rPr>
                <w:kern w:val="2"/>
                <w:sz w:val="24"/>
                <w:szCs w:val="24"/>
              </w:rPr>
              <w:t>д</w:t>
            </w:r>
            <w:r w:rsidRPr="002D1CC0">
              <w:rPr>
                <w:kern w:val="2"/>
                <w:sz w:val="24"/>
                <w:szCs w:val="24"/>
              </w:rPr>
              <w:t>жетного законод</w:t>
            </w:r>
            <w:r w:rsidRPr="002D1CC0">
              <w:rPr>
                <w:kern w:val="2"/>
                <w:sz w:val="24"/>
                <w:szCs w:val="24"/>
              </w:rPr>
              <w:t>а</w:t>
            </w:r>
            <w:r w:rsidRPr="002D1CC0">
              <w:rPr>
                <w:kern w:val="2"/>
                <w:sz w:val="24"/>
                <w:szCs w:val="24"/>
              </w:rPr>
              <w:t>тельства Росси</w:t>
            </w:r>
            <w:r w:rsidRPr="002D1CC0">
              <w:rPr>
                <w:kern w:val="2"/>
                <w:sz w:val="24"/>
                <w:szCs w:val="24"/>
              </w:rPr>
              <w:t>й</w:t>
            </w:r>
            <w:r w:rsidRPr="002D1CC0">
              <w:rPr>
                <w:kern w:val="2"/>
                <w:sz w:val="24"/>
                <w:szCs w:val="24"/>
              </w:rPr>
              <w:t>ской Федерации и законодательства Российской Фед</w:t>
            </w:r>
            <w:r w:rsidRPr="002D1CC0">
              <w:rPr>
                <w:kern w:val="2"/>
                <w:sz w:val="24"/>
                <w:szCs w:val="24"/>
              </w:rPr>
              <w:t>е</w:t>
            </w:r>
            <w:r w:rsidRPr="002D1CC0">
              <w:rPr>
                <w:kern w:val="2"/>
                <w:sz w:val="24"/>
                <w:szCs w:val="24"/>
              </w:rPr>
              <w:t>рации о контрактной си</w:t>
            </w:r>
            <w:r w:rsidRPr="002D1CC0">
              <w:rPr>
                <w:kern w:val="2"/>
                <w:sz w:val="24"/>
                <w:szCs w:val="24"/>
              </w:rPr>
              <w:t>с</w:t>
            </w:r>
            <w:r w:rsidRPr="002D1CC0">
              <w:rPr>
                <w:kern w:val="2"/>
                <w:sz w:val="24"/>
                <w:szCs w:val="24"/>
              </w:rPr>
              <w:t>теме в сфере зак</w:t>
            </w:r>
            <w:r w:rsidRPr="002D1CC0">
              <w:rPr>
                <w:kern w:val="2"/>
                <w:sz w:val="24"/>
                <w:szCs w:val="24"/>
              </w:rPr>
              <w:t>у</w:t>
            </w:r>
            <w:r w:rsidRPr="002D1CC0">
              <w:rPr>
                <w:kern w:val="2"/>
                <w:sz w:val="24"/>
                <w:szCs w:val="24"/>
              </w:rPr>
              <w:t>пок товаров, работ, услуг для обеспеч</w:t>
            </w:r>
            <w:r w:rsidRPr="002D1CC0">
              <w:rPr>
                <w:kern w:val="2"/>
                <w:sz w:val="24"/>
                <w:szCs w:val="24"/>
              </w:rPr>
              <w:t>е</w:t>
            </w:r>
            <w:r w:rsidRPr="002D1CC0">
              <w:rPr>
                <w:kern w:val="2"/>
                <w:sz w:val="24"/>
                <w:szCs w:val="24"/>
              </w:rPr>
              <w:t>ния государстве</w:t>
            </w:r>
            <w:r w:rsidRPr="002D1CC0">
              <w:rPr>
                <w:kern w:val="2"/>
                <w:sz w:val="24"/>
                <w:szCs w:val="24"/>
              </w:rPr>
              <w:t>н</w:t>
            </w:r>
            <w:r w:rsidRPr="002D1CC0">
              <w:rPr>
                <w:kern w:val="2"/>
                <w:sz w:val="24"/>
                <w:szCs w:val="24"/>
              </w:rPr>
              <w:t>ных и муниципальных нужд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D06B45" w:rsidRPr="00947473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 w:rsidRPr="00947473">
              <w:rPr>
                <w:kern w:val="2"/>
                <w:sz w:val="24"/>
                <w:szCs w:val="24"/>
              </w:rPr>
              <w:t>Показатель</w:t>
            </w:r>
            <w:r w:rsidRPr="00947473">
              <w:rPr>
                <w:sz w:val="24"/>
                <w:szCs w:val="24"/>
              </w:rPr>
              <w:t xml:space="preserve"> 2.3.</w:t>
            </w:r>
            <w:r>
              <w:rPr>
                <w:sz w:val="24"/>
                <w:szCs w:val="24"/>
              </w:rPr>
              <w:t xml:space="preserve"> </w:t>
            </w:r>
            <w:r w:rsidRPr="00947473">
              <w:rPr>
                <w:sz w:val="24"/>
                <w:szCs w:val="24"/>
              </w:rPr>
              <w:t>С</w:t>
            </w:r>
            <w:r w:rsidRPr="00947473">
              <w:rPr>
                <w:sz w:val="24"/>
                <w:szCs w:val="24"/>
              </w:rPr>
              <w:t>о</w:t>
            </w:r>
            <w:r w:rsidRPr="00947473">
              <w:rPr>
                <w:sz w:val="24"/>
                <w:szCs w:val="24"/>
              </w:rPr>
              <w:t>отношение колич</w:t>
            </w:r>
            <w:r w:rsidRPr="00947473">
              <w:rPr>
                <w:sz w:val="24"/>
                <w:szCs w:val="24"/>
              </w:rPr>
              <w:t>е</w:t>
            </w:r>
            <w:r w:rsidRPr="00947473">
              <w:rPr>
                <w:sz w:val="24"/>
                <w:szCs w:val="24"/>
              </w:rPr>
              <w:t>ства принятых р</w:t>
            </w:r>
            <w:r w:rsidRPr="00947473">
              <w:rPr>
                <w:sz w:val="24"/>
                <w:szCs w:val="24"/>
              </w:rPr>
              <w:t>е</w:t>
            </w:r>
            <w:r w:rsidRPr="00947473">
              <w:rPr>
                <w:sz w:val="24"/>
                <w:szCs w:val="24"/>
              </w:rPr>
              <w:t>шений о примен</w:t>
            </w:r>
            <w:r w:rsidRPr="00947473">
              <w:rPr>
                <w:sz w:val="24"/>
                <w:szCs w:val="24"/>
              </w:rPr>
              <w:t>е</w:t>
            </w:r>
            <w:r w:rsidRPr="00947473">
              <w:rPr>
                <w:sz w:val="24"/>
                <w:szCs w:val="24"/>
              </w:rPr>
              <w:t xml:space="preserve">нии бюджетных мер принуждения и общего </w:t>
            </w:r>
            <w:proofErr w:type="gramStart"/>
            <w:r w:rsidRPr="00947473">
              <w:rPr>
                <w:sz w:val="24"/>
                <w:szCs w:val="24"/>
              </w:rPr>
              <w:t>количества</w:t>
            </w:r>
            <w:proofErr w:type="gramEnd"/>
            <w:r w:rsidRPr="00947473">
              <w:rPr>
                <w:sz w:val="24"/>
                <w:szCs w:val="24"/>
              </w:rPr>
              <w:t xml:space="preserve"> поступивших в </w:t>
            </w:r>
            <w:r>
              <w:rPr>
                <w:sz w:val="24"/>
                <w:szCs w:val="24"/>
              </w:rPr>
              <w:t xml:space="preserve"> Администрацию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2F4B7D">
              <w:rPr>
                <w:sz w:val="24"/>
                <w:szCs w:val="24"/>
              </w:rPr>
              <w:t xml:space="preserve"> сел</w:t>
            </w:r>
            <w:r w:rsidRPr="002F4B7D">
              <w:rPr>
                <w:sz w:val="24"/>
                <w:szCs w:val="24"/>
              </w:rPr>
              <w:t>ь</w:t>
            </w:r>
            <w:r w:rsidRPr="002F4B7D">
              <w:rPr>
                <w:sz w:val="24"/>
                <w:szCs w:val="24"/>
              </w:rPr>
              <w:t xml:space="preserve">ского поселения </w:t>
            </w:r>
            <w:r w:rsidRPr="00947473">
              <w:rPr>
                <w:sz w:val="24"/>
                <w:szCs w:val="24"/>
              </w:rPr>
              <w:t>уведомлений о применении бю</w:t>
            </w:r>
            <w:r w:rsidRPr="00947473">
              <w:rPr>
                <w:sz w:val="24"/>
                <w:szCs w:val="24"/>
              </w:rPr>
              <w:t>д</w:t>
            </w:r>
            <w:r w:rsidRPr="00947473">
              <w:rPr>
                <w:sz w:val="24"/>
                <w:szCs w:val="24"/>
              </w:rPr>
              <w:t>жетных мер прин</w:t>
            </w:r>
            <w:r w:rsidRPr="00947473">
              <w:rPr>
                <w:sz w:val="24"/>
                <w:szCs w:val="24"/>
              </w:rPr>
              <w:t>у</w:t>
            </w:r>
            <w:r w:rsidRPr="00947473">
              <w:rPr>
                <w:sz w:val="24"/>
                <w:szCs w:val="24"/>
              </w:rPr>
              <w:t>ждения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D06B45" w:rsidRPr="00947473" w:rsidTr="00D547EF">
        <w:tc>
          <w:tcPr>
            <w:tcW w:w="474" w:type="dxa"/>
          </w:tcPr>
          <w:p w:rsidR="00D06B45" w:rsidRPr="00C77FB2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77FB2">
              <w:rPr>
                <w:kern w:val="2"/>
                <w:sz w:val="24"/>
                <w:szCs w:val="24"/>
              </w:rPr>
              <w:t>3.4.</w:t>
            </w:r>
          </w:p>
        </w:tc>
        <w:tc>
          <w:tcPr>
            <w:tcW w:w="2206" w:type="dxa"/>
          </w:tcPr>
          <w:p w:rsidR="00D06B45" w:rsidRPr="00C77FB2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C77FB2">
              <w:rPr>
                <w:kern w:val="2"/>
                <w:sz w:val="24"/>
                <w:szCs w:val="24"/>
              </w:rPr>
              <w:t>Показатель 2.4. С</w:t>
            </w:r>
            <w:r w:rsidRPr="00C77FB2">
              <w:rPr>
                <w:kern w:val="2"/>
                <w:sz w:val="24"/>
                <w:szCs w:val="24"/>
              </w:rPr>
              <w:t>о</w:t>
            </w:r>
            <w:r w:rsidRPr="00C77FB2">
              <w:rPr>
                <w:kern w:val="2"/>
                <w:sz w:val="24"/>
                <w:szCs w:val="24"/>
              </w:rPr>
              <w:t>отношение колич</w:t>
            </w:r>
            <w:r w:rsidRPr="00C77FB2">
              <w:rPr>
                <w:kern w:val="2"/>
                <w:sz w:val="24"/>
                <w:szCs w:val="24"/>
              </w:rPr>
              <w:t>е</w:t>
            </w:r>
            <w:r w:rsidRPr="00C77FB2">
              <w:rPr>
                <w:kern w:val="2"/>
                <w:sz w:val="24"/>
                <w:szCs w:val="24"/>
              </w:rPr>
              <w:t>ства проведенных анализов осущест</w:t>
            </w:r>
            <w:r w:rsidRPr="00C77FB2">
              <w:rPr>
                <w:kern w:val="2"/>
                <w:sz w:val="24"/>
                <w:szCs w:val="24"/>
              </w:rPr>
              <w:t>в</w:t>
            </w:r>
            <w:r w:rsidRPr="00C77FB2">
              <w:rPr>
                <w:kern w:val="2"/>
                <w:sz w:val="24"/>
                <w:szCs w:val="24"/>
              </w:rPr>
              <w:t xml:space="preserve">ления главными </w:t>
            </w:r>
            <w:r w:rsidRPr="00C77FB2">
              <w:rPr>
                <w:kern w:val="2"/>
                <w:sz w:val="24"/>
                <w:szCs w:val="24"/>
              </w:rPr>
              <w:lastRenderedPageBreak/>
              <w:t xml:space="preserve">распорядителями бюджетных средств </w:t>
            </w:r>
            <w:r w:rsidRPr="00C77FB2">
              <w:rPr>
                <w:spacing w:val="-4"/>
                <w:kern w:val="2"/>
                <w:sz w:val="24"/>
                <w:szCs w:val="24"/>
              </w:rPr>
              <w:t>внутреннего фина</w:t>
            </w:r>
            <w:r w:rsidRPr="00C77FB2">
              <w:rPr>
                <w:spacing w:val="-4"/>
                <w:kern w:val="2"/>
                <w:sz w:val="24"/>
                <w:szCs w:val="24"/>
              </w:rPr>
              <w:t>н</w:t>
            </w:r>
            <w:r w:rsidRPr="00C77FB2">
              <w:rPr>
                <w:spacing w:val="-4"/>
                <w:kern w:val="2"/>
                <w:sz w:val="24"/>
                <w:szCs w:val="24"/>
              </w:rPr>
              <w:t xml:space="preserve">сового контроля и внутреннего </w:t>
            </w:r>
            <w:r w:rsidRPr="00C77FB2">
              <w:rPr>
                <w:kern w:val="2"/>
                <w:sz w:val="24"/>
                <w:szCs w:val="24"/>
              </w:rPr>
              <w:t>фина</w:t>
            </w:r>
            <w:r w:rsidRPr="00C77FB2">
              <w:rPr>
                <w:kern w:val="2"/>
                <w:sz w:val="24"/>
                <w:szCs w:val="24"/>
              </w:rPr>
              <w:t>н</w:t>
            </w:r>
            <w:r w:rsidRPr="00C77FB2">
              <w:rPr>
                <w:kern w:val="2"/>
                <w:sz w:val="24"/>
                <w:szCs w:val="24"/>
              </w:rPr>
              <w:t xml:space="preserve">сового аудита </w:t>
            </w:r>
            <w:r w:rsidRPr="00C77FB2">
              <w:rPr>
                <w:spacing w:val="-4"/>
                <w:kern w:val="2"/>
                <w:sz w:val="24"/>
                <w:szCs w:val="24"/>
              </w:rPr>
              <w:t>и о</w:t>
            </w:r>
            <w:r w:rsidRPr="00C77FB2">
              <w:rPr>
                <w:spacing w:val="-4"/>
                <w:kern w:val="2"/>
                <w:sz w:val="24"/>
                <w:szCs w:val="24"/>
              </w:rPr>
              <w:t>б</w:t>
            </w:r>
            <w:r w:rsidRPr="00C77FB2">
              <w:rPr>
                <w:spacing w:val="-4"/>
                <w:kern w:val="2"/>
                <w:sz w:val="24"/>
                <w:szCs w:val="24"/>
              </w:rPr>
              <w:t>щего количества</w:t>
            </w:r>
            <w:r w:rsidRPr="00C77FB2">
              <w:rPr>
                <w:kern w:val="2"/>
                <w:sz w:val="24"/>
                <w:szCs w:val="24"/>
              </w:rPr>
              <w:t xml:space="preserve"> главных распоряд</w:t>
            </w:r>
            <w:r w:rsidRPr="00C77FB2">
              <w:rPr>
                <w:kern w:val="2"/>
                <w:sz w:val="24"/>
                <w:szCs w:val="24"/>
              </w:rPr>
              <w:t>и</w:t>
            </w:r>
            <w:r w:rsidRPr="00C77FB2">
              <w:rPr>
                <w:kern w:val="2"/>
                <w:sz w:val="24"/>
                <w:szCs w:val="24"/>
              </w:rPr>
              <w:t>телей бюджетных средств</w:t>
            </w:r>
          </w:p>
        </w:tc>
        <w:tc>
          <w:tcPr>
            <w:tcW w:w="1241" w:type="dxa"/>
          </w:tcPr>
          <w:p w:rsidR="00D06B45" w:rsidRPr="00C77FB2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C77FB2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C77FB2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C77FB2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C77FB2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C77FB2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D06B45" w:rsidRPr="00C77FB2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42" w:type="dxa"/>
          </w:tcPr>
          <w:p w:rsidR="00D06B45" w:rsidRPr="00C77FB2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42" w:type="dxa"/>
          </w:tcPr>
          <w:p w:rsidR="00D06B45" w:rsidRPr="00C77FB2" w:rsidRDefault="00D06B45" w:rsidP="00D547EF">
            <w:pPr>
              <w:jc w:val="center"/>
              <w:rPr>
                <w:sz w:val="24"/>
                <w:szCs w:val="24"/>
              </w:rPr>
            </w:pPr>
            <w:r w:rsidRPr="00C77FB2">
              <w:rPr>
                <w:sz w:val="24"/>
                <w:szCs w:val="24"/>
              </w:rPr>
              <w:t>100</w:t>
            </w:r>
          </w:p>
        </w:tc>
        <w:tc>
          <w:tcPr>
            <w:tcW w:w="1243" w:type="dxa"/>
          </w:tcPr>
          <w:p w:rsidR="00D06B45" w:rsidRPr="00C77FB2" w:rsidRDefault="00D06B45" w:rsidP="00D547EF">
            <w:pPr>
              <w:jc w:val="center"/>
              <w:rPr>
                <w:sz w:val="24"/>
                <w:szCs w:val="24"/>
              </w:rPr>
            </w:pPr>
            <w:r w:rsidRPr="00C77FB2">
              <w:rPr>
                <w:sz w:val="24"/>
                <w:szCs w:val="24"/>
              </w:rPr>
              <w:t>100</w:t>
            </w:r>
          </w:p>
        </w:tc>
        <w:tc>
          <w:tcPr>
            <w:tcW w:w="1243" w:type="dxa"/>
          </w:tcPr>
          <w:p w:rsidR="00D06B45" w:rsidRPr="00C77FB2" w:rsidRDefault="00D06B45" w:rsidP="00D547EF">
            <w:pPr>
              <w:jc w:val="center"/>
              <w:rPr>
                <w:sz w:val="24"/>
                <w:szCs w:val="24"/>
              </w:rPr>
            </w:pPr>
            <w:r w:rsidRPr="00C77FB2">
              <w:rPr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:rsidR="00D06B45" w:rsidRPr="00C77FB2" w:rsidRDefault="00D06B45" w:rsidP="00D547EF">
            <w:pPr>
              <w:jc w:val="center"/>
              <w:rPr>
                <w:sz w:val="24"/>
                <w:szCs w:val="24"/>
              </w:rPr>
            </w:pPr>
            <w:r w:rsidRPr="00C77FB2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D06B45" w:rsidRPr="00C77FB2" w:rsidRDefault="00D06B45" w:rsidP="00D547EF">
            <w:pPr>
              <w:jc w:val="center"/>
              <w:rPr>
                <w:sz w:val="24"/>
                <w:szCs w:val="24"/>
              </w:rPr>
            </w:pPr>
            <w:r w:rsidRPr="00C77FB2">
              <w:rPr>
                <w:sz w:val="24"/>
                <w:szCs w:val="24"/>
              </w:rPr>
              <w:t>100</w:t>
            </w:r>
          </w:p>
        </w:tc>
      </w:tr>
      <w:tr w:rsidR="00D06B45" w:rsidRPr="00947473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2.5. Д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ля организаций се</w:t>
            </w:r>
            <w:r w:rsidRPr="00947473">
              <w:rPr>
                <w:kern w:val="2"/>
                <w:sz w:val="24"/>
                <w:szCs w:val="24"/>
              </w:rPr>
              <w:t>к</w:t>
            </w:r>
            <w:r w:rsidRPr="00947473">
              <w:rPr>
                <w:kern w:val="2"/>
                <w:sz w:val="24"/>
                <w:szCs w:val="24"/>
              </w:rPr>
              <w:t xml:space="preserve">тора </w:t>
            </w:r>
            <w:r>
              <w:rPr>
                <w:kern w:val="2"/>
                <w:sz w:val="24"/>
                <w:szCs w:val="24"/>
              </w:rPr>
              <w:t>муниципал</w:t>
            </w:r>
            <w:r>
              <w:rPr>
                <w:kern w:val="2"/>
                <w:sz w:val="24"/>
                <w:szCs w:val="24"/>
              </w:rPr>
              <w:t>ь</w:t>
            </w:r>
            <w:r>
              <w:rPr>
                <w:kern w:val="2"/>
                <w:sz w:val="24"/>
                <w:szCs w:val="24"/>
              </w:rPr>
              <w:t xml:space="preserve">ного </w:t>
            </w:r>
            <w:r w:rsidRPr="00947473">
              <w:rPr>
                <w:kern w:val="2"/>
                <w:sz w:val="24"/>
                <w:szCs w:val="24"/>
              </w:rPr>
              <w:t>управления, осуществляющих процессы планир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вания и исполнения своих бюджетов в информационной системе «Единая автоматизированная система управления общественными финансами в Ростовской обла</w:t>
            </w:r>
            <w:r w:rsidRPr="00947473">
              <w:rPr>
                <w:kern w:val="2"/>
                <w:sz w:val="24"/>
                <w:szCs w:val="24"/>
              </w:rPr>
              <w:t>с</w:t>
            </w:r>
            <w:r w:rsidRPr="00947473">
              <w:rPr>
                <w:kern w:val="2"/>
                <w:sz w:val="24"/>
                <w:szCs w:val="24"/>
              </w:rPr>
              <w:t>ти»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D06B45" w:rsidRPr="00947473" w:rsidTr="00D547EF">
        <w:tc>
          <w:tcPr>
            <w:tcW w:w="14969" w:type="dxa"/>
            <w:gridSpan w:val="12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  <w:r w:rsidR="001E7D03">
              <w:rPr>
                <w:kern w:val="2"/>
                <w:sz w:val="24"/>
                <w:szCs w:val="24"/>
              </w:rPr>
              <w:t xml:space="preserve">3.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долгом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2F4B7D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06B45" w:rsidRPr="00947473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3.1. Д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 xml:space="preserve">ля расходов на обслуживание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 xml:space="preserve">долга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2F4B7D">
              <w:rPr>
                <w:kern w:val="2"/>
                <w:sz w:val="24"/>
                <w:szCs w:val="24"/>
              </w:rPr>
              <w:t xml:space="preserve"> сельского посел</w:t>
            </w:r>
            <w:r w:rsidRPr="002F4B7D">
              <w:rPr>
                <w:kern w:val="2"/>
                <w:sz w:val="24"/>
                <w:szCs w:val="24"/>
              </w:rPr>
              <w:t>е</w:t>
            </w:r>
            <w:r w:rsidRPr="002F4B7D">
              <w:rPr>
                <w:kern w:val="2"/>
                <w:sz w:val="24"/>
                <w:szCs w:val="24"/>
              </w:rPr>
              <w:t xml:space="preserve">ния </w:t>
            </w:r>
            <w:r w:rsidRPr="00947473">
              <w:rPr>
                <w:kern w:val="2"/>
                <w:sz w:val="24"/>
                <w:szCs w:val="24"/>
              </w:rPr>
              <w:t xml:space="preserve">в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расх</w:t>
            </w:r>
            <w:r w:rsidRPr="00947473">
              <w:rPr>
                <w:spacing w:val="-4"/>
                <w:kern w:val="2"/>
                <w:sz w:val="24"/>
                <w:szCs w:val="24"/>
              </w:rPr>
              <w:t>о</w:t>
            </w:r>
            <w:r w:rsidRPr="00947473">
              <w:rPr>
                <w:spacing w:val="-4"/>
                <w:kern w:val="2"/>
                <w:sz w:val="24"/>
                <w:szCs w:val="24"/>
              </w:rPr>
              <w:t>дов</w:t>
            </w:r>
            <w:r>
              <w:rPr>
                <w:spacing w:val="-4"/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</w:t>
            </w:r>
            <w:r>
              <w:rPr>
                <w:spacing w:val="-4"/>
                <w:kern w:val="2"/>
                <w:sz w:val="24"/>
                <w:szCs w:val="24"/>
              </w:rPr>
              <w:t>о</w:t>
            </w:r>
            <w:r>
              <w:rPr>
                <w:spacing w:val="-4"/>
                <w:kern w:val="2"/>
                <w:sz w:val="24"/>
                <w:szCs w:val="24"/>
              </w:rPr>
              <w:lastRenderedPageBreak/>
              <w:t>чаевского</w:t>
            </w:r>
            <w:proofErr w:type="spellEnd"/>
            <w:r>
              <w:rPr>
                <w:spacing w:val="-4"/>
                <w:kern w:val="2"/>
                <w:sz w:val="24"/>
                <w:szCs w:val="24"/>
              </w:rPr>
              <w:t xml:space="preserve"> сельского поселения Орло</w:t>
            </w:r>
            <w:r>
              <w:rPr>
                <w:spacing w:val="-4"/>
                <w:kern w:val="2"/>
                <w:sz w:val="24"/>
                <w:szCs w:val="24"/>
              </w:rPr>
              <w:t>в</w:t>
            </w:r>
            <w:r>
              <w:rPr>
                <w:spacing w:val="-4"/>
                <w:kern w:val="2"/>
                <w:sz w:val="24"/>
                <w:szCs w:val="24"/>
              </w:rPr>
              <w:t>ского района</w:t>
            </w:r>
            <w:r w:rsidRPr="00947473">
              <w:rPr>
                <w:kern w:val="2"/>
                <w:sz w:val="24"/>
                <w:szCs w:val="24"/>
              </w:rPr>
              <w:t>, за исключением объема расходов, которые осущест</w:t>
            </w:r>
            <w:r w:rsidRPr="00947473">
              <w:rPr>
                <w:kern w:val="2"/>
                <w:sz w:val="24"/>
                <w:szCs w:val="24"/>
              </w:rPr>
              <w:t>в</w:t>
            </w:r>
            <w:r w:rsidRPr="00947473">
              <w:rPr>
                <w:kern w:val="2"/>
                <w:sz w:val="24"/>
                <w:szCs w:val="24"/>
              </w:rPr>
              <w:t>ляются за счет су</w:t>
            </w:r>
            <w:r w:rsidRPr="00947473">
              <w:rPr>
                <w:kern w:val="2"/>
                <w:sz w:val="24"/>
                <w:szCs w:val="24"/>
              </w:rPr>
              <w:t>б</w:t>
            </w:r>
            <w:r w:rsidRPr="00947473">
              <w:rPr>
                <w:kern w:val="2"/>
                <w:sz w:val="24"/>
                <w:szCs w:val="24"/>
              </w:rPr>
              <w:t>венций, предоста</w:t>
            </w:r>
            <w:r w:rsidRPr="00947473">
              <w:rPr>
                <w:kern w:val="2"/>
                <w:sz w:val="24"/>
                <w:szCs w:val="24"/>
              </w:rPr>
              <w:t>в</w:t>
            </w:r>
            <w:r w:rsidRPr="00947473">
              <w:rPr>
                <w:kern w:val="2"/>
                <w:sz w:val="24"/>
                <w:szCs w:val="24"/>
              </w:rPr>
              <w:t>ляемых из бюджетов бю</w:t>
            </w:r>
            <w:r w:rsidRPr="00947473">
              <w:rPr>
                <w:kern w:val="2"/>
                <w:sz w:val="24"/>
                <w:szCs w:val="24"/>
              </w:rPr>
              <w:t>д</w:t>
            </w:r>
            <w:r w:rsidRPr="00947473">
              <w:rPr>
                <w:kern w:val="2"/>
                <w:sz w:val="24"/>
                <w:szCs w:val="24"/>
              </w:rPr>
              <w:t>жетной системы Российской Фед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>рации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D06B45" w:rsidRPr="00947473" w:rsidRDefault="00D06B45" w:rsidP="00D06B45">
      <w:pPr>
        <w:jc w:val="right"/>
        <w:rPr>
          <w:sz w:val="28"/>
          <w:szCs w:val="28"/>
        </w:rPr>
      </w:pPr>
    </w:p>
    <w:p w:rsidR="00D06B45" w:rsidRPr="00947473" w:rsidRDefault="00D06B45" w:rsidP="00D06B45">
      <w:pPr>
        <w:pageBreakBefore/>
        <w:widowControl w:val="0"/>
        <w:spacing w:line="226" w:lineRule="auto"/>
        <w:jc w:val="right"/>
        <w:rPr>
          <w:sz w:val="28"/>
          <w:szCs w:val="24"/>
        </w:rPr>
      </w:pPr>
      <w:r w:rsidRPr="00947473">
        <w:rPr>
          <w:sz w:val="28"/>
          <w:szCs w:val="24"/>
        </w:rPr>
        <w:lastRenderedPageBreak/>
        <w:t>Таблица № 2</w:t>
      </w:r>
    </w:p>
    <w:p w:rsidR="00D06B45" w:rsidRPr="00947473" w:rsidRDefault="00D06B45" w:rsidP="00D06B45">
      <w:pPr>
        <w:widowControl w:val="0"/>
        <w:spacing w:line="226" w:lineRule="auto"/>
        <w:jc w:val="center"/>
        <w:rPr>
          <w:bCs/>
          <w:kern w:val="2"/>
          <w:sz w:val="28"/>
          <w:szCs w:val="28"/>
        </w:rPr>
      </w:pPr>
    </w:p>
    <w:p w:rsidR="00D06B45" w:rsidRPr="00947473" w:rsidRDefault="00D06B45" w:rsidP="00D06B45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90"/>
        <w:gridCol w:w="3181"/>
        <w:gridCol w:w="1271"/>
        <w:gridCol w:w="1352"/>
        <w:gridCol w:w="1498"/>
        <w:gridCol w:w="1423"/>
        <w:gridCol w:w="1470"/>
        <w:gridCol w:w="1435"/>
        <w:gridCol w:w="1426"/>
        <w:gridCol w:w="1423"/>
      </w:tblGrid>
      <w:tr w:rsidR="00D06B45" w:rsidRPr="00947473" w:rsidTr="00D547EF">
        <w:trPr>
          <w:tblHeader/>
        </w:trPr>
        <w:tc>
          <w:tcPr>
            <w:tcW w:w="490" w:type="dxa"/>
            <w:vMerge w:val="restart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947473">
              <w:rPr>
                <w:kern w:val="2"/>
                <w:sz w:val="24"/>
                <w:szCs w:val="24"/>
              </w:rPr>
              <w:t>/</w:t>
            </w:r>
            <w:proofErr w:type="spell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1" w:type="dxa"/>
            <w:vMerge w:val="restart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Номер и наименование пок</w:t>
            </w:r>
            <w:r w:rsidRPr="00947473">
              <w:rPr>
                <w:kern w:val="2"/>
                <w:sz w:val="24"/>
                <w:szCs w:val="24"/>
              </w:rPr>
              <w:t>а</w:t>
            </w:r>
            <w:r w:rsidRPr="00947473">
              <w:rPr>
                <w:kern w:val="2"/>
                <w:sz w:val="24"/>
                <w:szCs w:val="24"/>
              </w:rPr>
              <w:t>зателя</w:t>
            </w:r>
          </w:p>
        </w:tc>
        <w:tc>
          <w:tcPr>
            <w:tcW w:w="1271" w:type="dxa"/>
            <w:vMerge w:val="restart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</w:t>
            </w:r>
            <w:r w:rsidRPr="00947473">
              <w:rPr>
                <w:kern w:val="2"/>
                <w:sz w:val="24"/>
                <w:szCs w:val="24"/>
              </w:rPr>
              <w:t>а</w:t>
            </w:r>
            <w:r w:rsidRPr="00947473">
              <w:rPr>
                <w:kern w:val="2"/>
                <w:sz w:val="24"/>
                <w:szCs w:val="24"/>
              </w:rPr>
              <w:t>зателя</w:t>
            </w:r>
          </w:p>
        </w:tc>
        <w:tc>
          <w:tcPr>
            <w:tcW w:w="1352" w:type="dxa"/>
            <w:vMerge w:val="restart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675" w:type="dxa"/>
            <w:gridSpan w:val="6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D06B45" w:rsidRPr="00947473" w:rsidTr="00D547EF">
        <w:trPr>
          <w:tblHeader/>
        </w:trPr>
        <w:tc>
          <w:tcPr>
            <w:tcW w:w="490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81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98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2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70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35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2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2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D06B45" w:rsidRPr="00947473" w:rsidRDefault="00D06B45" w:rsidP="00D06B45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87"/>
        <w:gridCol w:w="3183"/>
        <w:gridCol w:w="1276"/>
        <w:gridCol w:w="1348"/>
        <w:gridCol w:w="1505"/>
        <w:gridCol w:w="1424"/>
        <w:gridCol w:w="1471"/>
        <w:gridCol w:w="1424"/>
        <w:gridCol w:w="1427"/>
        <w:gridCol w:w="1424"/>
      </w:tblGrid>
      <w:tr w:rsidR="007377F0" w:rsidRPr="00947473" w:rsidTr="007377F0">
        <w:trPr>
          <w:tblHeader/>
        </w:trPr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77F0" w:rsidRPr="000C3D31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3D3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7377F0" w:rsidRPr="000C3D31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3D3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471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42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</w:t>
            </w:r>
          </w:p>
        </w:tc>
      </w:tr>
      <w:tr w:rsidR="007377F0" w:rsidRPr="00947473" w:rsidTr="007377F0">
        <w:tc>
          <w:tcPr>
            <w:tcW w:w="14969" w:type="dxa"/>
            <w:gridSpan w:val="10"/>
          </w:tcPr>
          <w:p w:rsidR="007377F0" w:rsidRPr="00524B0B" w:rsidRDefault="007377F0" w:rsidP="00D547EF">
            <w:pPr>
              <w:pStyle w:val="af0"/>
              <w:widowControl w:val="0"/>
              <w:autoSpaceDE w:val="0"/>
              <w:autoSpaceDN w:val="0"/>
              <w:adjustRightInd w:val="0"/>
              <w:spacing w:line="226" w:lineRule="auto"/>
              <w:ind w:left="0"/>
              <w:jc w:val="center"/>
              <w:rPr>
                <w:strike/>
                <w:kern w:val="2"/>
                <w:sz w:val="24"/>
                <w:szCs w:val="24"/>
                <w:highlight w:val="green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>
              <w:rPr>
                <w:kern w:val="2"/>
                <w:sz w:val="24"/>
                <w:szCs w:val="24"/>
              </w:rPr>
              <w:t>Муниципальная</w:t>
            </w:r>
            <w:r w:rsidRPr="00947473">
              <w:rPr>
                <w:kern w:val="2"/>
                <w:sz w:val="24"/>
                <w:szCs w:val="24"/>
              </w:rPr>
              <w:t xml:space="preserve"> 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</w:t>
            </w:r>
            <w:r>
              <w:rPr>
                <w:bCs/>
                <w:kern w:val="2"/>
                <w:sz w:val="24"/>
                <w:szCs w:val="24"/>
              </w:rPr>
              <w:t>Э</w:t>
            </w:r>
            <w:r w:rsidRPr="00947473">
              <w:rPr>
                <w:bCs/>
                <w:kern w:val="2"/>
                <w:sz w:val="24"/>
                <w:szCs w:val="24"/>
              </w:rPr>
              <w:t>ффективно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управлени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муниципальными финансами»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Наличие бю</w:t>
            </w:r>
            <w:r w:rsidRPr="00947473">
              <w:rPr>
                <w:spacing w:val="-4"/>
                <w:kern w:val="2"/>
                <w:sz w:val="24"/>
                <w:szCs w:val="24"/>
              </w:rPr>
              <w:t>д</w:t>
            </w:r>
            <w:r w:rsidRPr="00947473">
              <w:rPr>
                <w:spacing w:val="-4"/>
                <w:kern w:val="2"/>
                <w:sz w:val="24"/>
                <w:szCs w:val="24"/>
              </w:rPr>
              <w:t>жетного прогноза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Волочае</w:t>
            </w:r>
            <w:r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>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947473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1276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505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71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</w:t>
            </w:r>
            <w:r>
              <w:rPr>
                <w:spacing w:val="-4"/>
                <w:kern w:val="2"/>
                <w:sz w:val="24"/>
                <w:szCs w:val="24"/>
              </w:rPr>
              <w:t>о</w:t>
            </w:r>
            <w:r>
              <w:rPr>
                <w:spacing w:val="-4"/>
                <w:kern w:val="2"/>
                <w:sz w:val="24"/>
                <w:szCs w:val="24"/>
              </w:rPr>
              <w:t>чаевского</w:t>
            </w:r>
            <w:proofErr w:type="spellEnd"/>
            <w:r w:rsidRPr="00F702C1">
              <w:rPr>
                <w:kern w:val="2"/>
                <w:sz w:val="24"/>
                <w:szCs w:val="24"/>
              </w:rPr>
              <w:t xml:space="preserve"> сельского посел</w:t>
            </w:r>
            <w:r w:rsidRPr="00F702C1">
              <w:rPr>
                <w:kern w:val="2"/>
                <w:sz w:val="24"/>
                <w:szCs w:val="24"/>
              </w:rPr>
              <w:t>е</w:t>
            </w:r>
            <w:r w:rsidRPr="00F702C1">
              <w:rPr>
                <w:kern w:val="2"/>
                <w:sz w:val="24"/>
                <w:szCs w:val="24"/>
              </w:rPr>
              <w:t xml:space="preserve">ния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бюджета </w:t>
            </w:r>
            <w:r>
              <w:rPr>
                <w:spacing w:val="-4"/>
                <w:kern w:val="2"/>
                <w:sz w:val="24"/>
                <w:szCs w:val="24"/>
              </w:rPr>
              <w:t>Орловского ра</w:t>
            </w:r>
            <w:r>
              <w:rPr>
                <w:spacing w:val="-4"/>
                <w:kern w:val="2"/>
                <w:sz w:val="24"/>
                <w:szCs w:val="24"/>
              </w:rPr>
              <w:t>й</w:t>
            </w:r>
            <w:r>
              <w:rPr>
                <w:spacing w:val="-4"/>
                <w:kern w:val="2"/>
                <w:sz w:val="24"/>
                <w:szCs w:val="24"/>
              </w:rPr>
              <w:t>она</w:t>
            </w:r>
            <w:r w:rsidRPr="00947473">
              <w:rPr>
                <w:kern w:val="2"/>
                <w:sz w:val="24"/>
                <w:szCs w:val="24"/>
              </w:rPr>
              <w:t xml:space="preserve"> к уровню предыдущего года (в сопоставимых  усл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виях)</w:t>
            </w:r>
          </w:p>
        </w:tc>
        <w:tc>
          <w:tcPr>
            <w:tcW w:w="1276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7377F0" w:rsidRDefault="007377F0" w:rsidP="00D547EF">
            <w:pPr>
              <w:jc w:val="center"/>
            </w:pPr>
            <w:r w:rsidRPr="00AA7EC4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424" w:type="dxa"/>
          </w:tcPr>
          <w:p w:rsidR="007377F0" w:rsidRDefault="007377F0" w:rsidP="00D547EF">
            <w:pPr>
              <w:jc w:val="center"/>
            </w:pPr>
            <w:r w:rsidRPr="00AA7EC4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471" w:type="dxa"/>
          </w:tcPr>
          <w:p w:rsidR="007377F0" w:rsidRDefault="007377F0" w:rsidP="00D547EF">
            <w:pPr>
              <w:jc w:val="center"/>
            </w:pPr>
            <w:r w:rsidRPr="00AA7EC4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424" w:type="dxa"/>
          </w:tcPr>
          <w:p w:rsidR="007377F0" w:rsidRDefault="007377F0" w:rsidP="00D547EF">
            <w:pPr>
              <w:jc w:val="center"/>
            </w:pPr>
            <w:r w:rsidRPr="00AA7EC4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427" w:type="dxa"/>
          </w:tcPr>
          <w:p w:rsidR="007377F0" w:rsidRDefault="007377F0" w:rsidP="00D547EF">
            <w:pPr>
              <w:jc w:val="center"/>
            </w:pPr>
            <w:r w:rsidRPr="00AA7EC4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424" w:type="dxa"/>
          </w:tcPr>
          <w:p w:rsidR="007377F0" w:rsidRDefault="007377F0" w:rsidP="00D547EF">
            <w:pPr>
              <w:jc w:val="center"/>
            </w:pPr>
            <w:r w:rsidRPr="00AA7EC4">
              <w:rPr>
                <w:kern w:val="2"/>
                <w:sz w:val="24"/>
                <w:szCs w:val="24"/>
              </w:rPr>
              <w:t>100,1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  <w:r w:rsidRPr="00947473">
              <w:rPr>
                <w:sz w:val="24"/>
                <w:szCs w:val="24"/>
              </w:rPr>
              <w:t>Доля проср</w:t>
            </w:r>
            <w:r w:rsidRPr="00947473">
              <w:rPr>
                <w:sz w:val="24"/>
                <w:szCs w:val="24"/>
              </w:rPr>
              <w:t>о</w:t>
            </w:r>
            <w:r w:rsidRPr="00947473">
              <w:rPr>
                <w:sz w:val="24"/>
                <w:szCs w:val="24"/>
              </w:rPr>
              <w:t>ченной кредиторской задо</w:t>
            </w:r>
            <w:r w:rsidRPr="00947473">
              <w:rPr>
                <w:sz w:val="24"/>
                <w:szCs w:val="24"/>
              </w:rPr>
              <w:t>л</w:t>
            </w:r>
            <w:r w:rsidRPr="00947473">
              <w:rPr>
                <w:sz w:val="24"/>
                <w:szCs w:val="24"/>
              </w:rPr>
              <w:t>женности в расходах</w:t>
            </w:r>
            <w:r>
              <w:rPr>
                <w:sz w:val="24"/>
                <w:szCs w:val="24"/>
              </w:rPr>
              <w:t xml:space="preserve">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та </w:t>
            </w:r>
            <w:proofErr w:type="spellStart"/>
            <w:r>
              <w:rPr>
                <w:sz w:val="24"/>
                <w:szCs w:val="24"/>
              </w:rPr>
              <w:t>Волочаевского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Орловского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4. Отношение объема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</w:t>
            </w:r>
            <w:r w:rsidRPr="00947473">
              <w:rPr>
                <w:kern w:val="2"/>
                <w:sz w:val="24"/>
                <w:szCs w:val="24"/>
              </w:rPr>
              <w:t>л</w:t>
            </w:r>
            <w:r w:rsidRPr="00947473">
              <w:rPr>
                <w:kern w:val="2"/>
                <w:sz w:val="24"/>
                <w:szCs w:val="24"/>
              </w:rPr>
              <w:t xml:space="preserve">га </w:t>
            </w:r>
            <w:r w:rsidRPr="00F702C1">
              <w:rPr>
                <w:kern w:val="2"/>
                <w:sz w:val="24"/>
                <w:szCs w:val="24"/>
              </w:rPr>
              <w:t>Орловского сельского п</w:t>
            </w:r>
            <w:r w:rsidRPr="00F702C1">
              <w:rPr>
                <w:kern w:val="2"/>
                <w:sz w:val="24"/>
                <w:szCs w:val="24"/>
              </w:rPr>
              <w:t>о</w:t>
            </w:r>
            <w:r w:rsidRPr="00F702C1">
              <w:rPr>
                <w:kern w:val="2"/>
                <w:sz w:val="24"/>
                <w:szCs w:val="24"/>
              </w:rPr>
              <w:t xml:space="preserve">селения </w:t>
            </w:r>
            <w:r w:rsidRPr="00947473">
              <w:rPr>
                <w:kern w:val="2"/>
                <w:sz w:val="24"/>
                <w:szCs w:val="24"/>
              </w:rPr>
              <w:t>по состоянию на 1 января года, следующего за </w:t>
            </w:r>
            <w:proofErr w:type="gramStart"/>
            <w:r w:rsidRPr="00947473">
              <w:rPr>
                <w:kern w:val="2"/>
                <w:sz w:val="24"/>
                <w:szCs w:val="24"/>
              </w:rPr>
              <w:t>отчетным</w:t>
            </w:r>
            <w:proofErr w:type="gramEnd"/>
            <w:r w:rsidRPr="00947473">
              <w:rPr>
                <w:kern w:val="2"/>
                <w:sz w:val="24"/>
                <w:szCs w:val="24"/>
              </w:rPr>
              <w:t>, к общему год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вому объему доходов (без учета безвозмездных п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ступлений)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Волоч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Орловского района</w:t>
            </w:r>
          </w:p>
        </w:tc>
        <w:tc>
          <w:tcPr>
            <w:tcW w:w="1276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2877DA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1.</w:t>
            </w: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</w:tcPr>
          <w:p w:rsidR="007377F0" w:rsidRPr="00C567A9" w:rsidRDefault="007377F0" w:rsidP="002877D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30125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5</w:t>
            </w:r>
            <w:r w:rsidRPr="00730125">
              <w:rPr>
                <w:kern w:val="2"/>
                <w:sz w:val="24"/>
                <w:szCs w:val="24"/>
              </w:rPr>
              <w:t xml:space="preserve">. </w:t>
            </w:r>
            <w:r>
              <w:rPr>
                <w:kern w:val="2"/>
                <w:sz w:val="24"/>
                <w:szCs w:val="24"/>
              </w:rPr>
              <w:t>Показатель оценки</w:t>
            </w:r>
            <w:r w:rsidRPr="00730125">
              <w:rPr>
                <w:kern w:val="2"/>
                <w:sz w:val="24"/>
                <w:szCs w:val="24"/>
              </w:rPr>
              <w:t xml:space="preserve"> качества управления бюджетным процессом </w:t>
            </w:r>
          </w:p>
        </w:tc>
        <w:tc>
          <w:tcPr>
            <w:tcW w:w="1276" w:type="dxa"/>
          </w:tcPr>
          <w:p w:rsidR="007377F0" w:rsidRPr="00947473" w:rsidRDefault="007377F0" w:rsidP="002877D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2877D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степень</w:t>
            </w:r>
          </w:p>
        </w:tc>
        <w:tc>
          <w:tcPr>
            <w:tcW w:w="1505" w:type="dxa"/>
          </w:tcPr>
          <w:p w:rsidR="007377F0" w:rsidRPr="006B5B47" w:rsidRDefault="007377F0" w:rsidP="002877D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7377F0" w:rsidRPr="006B5B47" w:rsidRDefault="007377F0" w:rsidP="002877D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:rsidR="007377F0" w:rsidRPr="006B5B47" w:rsidRDefault="007377F0" w:rsidP="002877D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7377F0" w:rsidRPr="006B5B47" w:rsidRDefault="007377F0" w:rsidP="002877D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7377F0" w:rsidRPr="006B5B47" w:rsidRDefault="007377F0" w:rsidP="002877DA">
            <w:pPr>
              <w:jc w:val="center"/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7377F0" w:rsidRPr="006B5B47" w:rsidRDefault="007377F0" w:rsidP="002877DA">
            <w:pPr>
              <w:jc w:val="center"/>
            </w:pPr>
            <w:r>
              <w:rPr>
                <w:kern w:val="2"/>
                <w:sz w:val="24"/>
                <w:szCs w:val="24"/>
              </w:rPr>
              <w:t>1</w:t>
            </w:r>
          </w:p>
        </w:tc>
      </w:tr>
      <w:tr w:rsidR="007377F0" w:rsidRPr="00947473" w:rsidTr="007377F0">
        <w:tc>
          <w:tcPr>
            <w:tcW w:w="14969" w:type="dxa"/>
            <w:gridSpan w:val="10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 Подпрограмма </w:t>
            </w:r>
            <w:r>
              <w:rPr>
                <w:kern w:val="2"/>
                <w:sz w:val="24"/>
                <w:szCs w:val="24"/>
              </w:rPr>
              <w:t xml:space="preserve">1.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F106C0" w:rsidRPr="00F92CD9" w:rsidTr="007377F0">
        <w:tc>
          <w:tcPr>
            <w:tcW w:w="487" w:type="dxa"/>
          </w:tcPr>
          <w:p w:rsidR="00F106C0" w:rsidRPr="00947473" w:rsidRDefault="00F106C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3183" w:type="dxa"/>
          </w:tcPr>
          <w:p w:rsidR="00F106C0" w:rsidRPr="00947473" w:rsidRDefault="00F106C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1.1. Объем нал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говых доходов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 xml:space="preserve">ления Орловского района </w:t>
            </w:r>
            <w:r w:rsidRPr="00947473">
              <w:rPr>
                <w:kern w:val="2"/>
                <w:sz w:val="24"/>
                <w:szCs w:val="24"/>
              </w:rPr>
              <w:t>(за вычетом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kern w:val="2"/>
                <w:sz w:val="24"/>
                <w:szCs w:val="24"/>
              </w:rPr>
              <w:t>разовых поступл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>ний)</w:t>
            </w:r>
          </w:p>
        </w:tc>
        <w:tc>
          <w:tcPr>
            <w:tcW w:w="1276" w:type="dxa"/>
          </w:tcPr>
          <w:p w:rsidR="00F106C0" w:rsidRPr="00947473" w:rsidRDefault="00F106C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F106C0" w:rsidRPr="00947473" w:rsidRDefault="00F106C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:rsidR="00F106C0" w:rsidRPr="00947473" w:rsidRDefault="00F106C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505" w:type="dxa"/>
          </w:tcPr>
          <w:p w:rsidR="00F106C0" w:rsidRPr="00F106C0" w:rsidRDefault="00F106C0" w:rsidP="001B5326">
            <w:pPr>
              <w:jc w:val="center"/>
            </w:pPr>
            <w:r w:rsidRPr="00F106C0">
              <w:rPr>
                <w:sz w:val="24"/>
                <w:szCs w:val="24"/>
              </w:rPr>
              <w:t>6521,9</w:t>
            </w:r>
          </w:p>
        </w:tc>
        <w:tc>
          <w:tcPr>
            <w:tcW w:w="1424" w:type="dxa"/>
          </w:tcPr>
          <w:p w:rsidR="00F106C0" w:rsidRPr="00F106C0" w:rsidRDefault="00F106C0" w:rsidP="008C1C02">
            <w:pPr>
              <w:jc w:val="center"/>
            </w:pPr>
            <w:r w:rsidRPr="00F106C0">
              <w:rPr>
                <w:sz w:val="24"/>
                <w:szCs w:val="24"/>
              </w:rPr>
              <w:t>6599,1</w:t>
            </w:r>
          </w:p>
        </w:tc>
        <w:tc>
          <w:tcPr>
            <w:tcW w:w="1471" w:type="dxa"/>
          </w:tcPr>
          <w:p w:rsidR="00F106C0" w:rsidRPr="00F106C0" w:rsidRDefault="00F106C0" w:rsidP="00F106C0">
            <w:pPr>
              <w:jc w:val="center"/>
            </w:pPr>
            <w:r w:rsidRPr="00F106C0">
              <w:rPr>
                <w:sz w:val="24"/>
                <w:szCs w:val="24"/>
              </w:rPr>
              <w:t>6599,1</w:t>
            </w:r>
          </w:p>
        </w:tc>
        <w:tc>
          <w:tcPr>
            <w:tcW w:w="1424" w:type="dxa"/>
          </w:tcPr>
          <w:p w:rsidR="00F106C0" w:rsidRPr="00F106C0" w:rsidRDefault="00F106C0" w:rsidP="00F106C0">
            <w:pPr>
              <w:jc w:val="center"/>
            </w:pPr>
            <w:r w:rsidRPr="00F106C0">
              <w:rPr>
                <w:sz w:val="24"/>
                <w:szCs w:val="24"/>
              </w:rPr>
              <w:t>6599,1</w:t>
            </w:r>
          </w:p>
        </w:tc>
        <w:tc>
          <w:tcPr>
            <w:tcW w:w="1427" w:type="dxa"/>
          </w:tcPr>
          <w:p w:rsidR="00F106C0" w:rsidRPr="00F106C0" w:rsidRDefault="00F106C0" w:rsidP="00F106C0">
            <w:pPr>
              <w:jc w:val="center"/>
            </w:pPr>
            <w:r w:rsidRPr="00F106C0">
              <w:rPr>
                <w:sz w:val="24"/>
                <w:szCs w:val="24"/>
              </w:rPr>
              <w:t>6599,1</w:t>
            </w:r>
          </w:p>
        </w:tc>
        <w:tc>
          <w:tcPr>
            <w:tcW w:w="1424" w:type="dxa"/>
          </w:tcPr>
          <w:p w:rsidR="00F106C0" w:rsidRPr="00F106C0" w:rsidRDefault="00F106C0" w:rsidP="00F106C0">
            <w:pPr>
              <w:jc w:val="center"/>
            </w:pPr>
            <w:r w:rsidRPr="00F106C0">
              <w:rPr>
                <w:sz w:val="24"/>
                <w:szCs w:val="24"/>
              </w:rPr>
              <w:t>6599,1</w:t>
            </w:r>
          </w:p>
        </w:tc>
      </w:tr>
      <w:tr w:rsidR="00F106C0" w:rsidRPr="00A34A68" w:rsidTr="007377F0">
        <w:tc>
          <w:tcPr>
            <w:tcW w:w="487" w:type="dxa"/>
          </w:tcPr>
          <w:p w:rsidR="00F106C0" w:rsidRPr="00947473" w:rsidRDefault="00F106C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3183" w:type="dxa"/>
          </w:tcPr>
          <w:p w:rsidR="00F106C0" w:rsidRPr="00947473" w:rsidRDefault="00F106C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1.2. Доля расх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дов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Орло</w:t>
            </w:r>
            <w:r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>ского района</w:t>
            </w:r>
            <w:r w:rsidRPr="00947473">
              <w:rPr>
                <w:spacing w:val="-4"/>
                <w:kern w:val="2"/>
                <w:sz w:val="24"/>
                <w:szCs w:val="24"/>
              </w:rPr>
              <w:t>,</w:t>
            </w:r>
            <w:r w:rsidRPr="00947473">
              <w:rPr>
                <w:kern w:val="2"/>
                <w:sz w:val="24"/>
                <w:szCs w:val="24"/>
              </w:rPr>
              <w:t xml:space="preserve"> формируемых в рамках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программ </w:t>
            </w:r>
            <w:r w:rsidRPr="00F702C1">
              <w:rPr>
                <w:spacing w:val="-4"/>
                <w:kern w:val="2"/>
                <w:sz w:val="24"/>
                <w:szCs w:val="24"/>
              </w:rPr>
              <w:t>Орловского сельск</w:t>
            </w:r>
            <w:r w:rsidRPr="00F702C1">
              <w:rPr>
                <w:spacing w:val="-4"/>
                <w:kern w:val="2"/>
                <w:sz w:val="24"/>
                <w:szCs w:val="24"/>
              </w:rPr>
              <w:t>о</w:t>
            </w:r>
            <w:r w:rsidRPr="00F702C1">
              <w:rPr>
                <w:spacing w:val="-4"/>
                <w:kern w:val="2"/>
                <w:sz w:val="24"/>
                <w:szCs w:val="24"/>
              </w:rPr>
              <w:t>го поселения</w:t>
            </w:r>
            <w:r w:rsidRPr="00947473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расходов</w:t>
            </w:r>
            <w:r>
              <w:rPr>
                <w:spacing w:val="-4"/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</w:t>
            </w:r>
            <w:r>
              <w:rPr>
                <w:spacing w:val="-4"/>
                <w:kern w:val="2"/>
                <w:sz w:val="24"/>
                <w:szCs w:val="24"/>
              </w:rPr>
              <w:t>в</w:t>
            </w:r>
            <w:r>
              <w:rPr>
                <w:spacing w:val="-4"/>
                <w:kern w:val="2"/>
                <w:sz w:val="24"/>
                <w:szCs w:val="24"/>
              </w:rPr>
              <w:t>ского</w:t>
            </w:r>
            <w:proofErr w:type="spellEnd"/>
            <w:r>
              <w:rPr>
                <w:spacing w:val="-4"/>
                <w:kern w:val="2"/>
                <w:sz w:val="24"/>
                <w:szCs w:val="24"/>
              </w:rPr>
              <w:t xml:space="preserve"> сельского поселения Орловского района</w:t>
            </w:r>
          </w:p>
        </w:tc>
        <w:tc>
          <w:tcPr>
            <w:tcW w:w="1276" w:type="dxa"/>
          </w:tcPr>
          <w:p w:rsidR="00F106C0" w:rsidRPr="00947473" w:rsidRDefault="00F106C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F106C0" w:rsidRPr="00947473" w:rsidRDefault="00F106C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F106C0" w:rsidRPr="00F106C0" w:rsidRDefault="00F106C0" w:rsidP="001B5326">
            <w:pPr>
              <w:jc w:val="center"/>
            </w:pPr>
            <w:r w:rsidRPr="00F106C0">
              <w:rPr>
                <w:sz w:val="24"/>
                <w:szCs w:val="24"/>
              </w:rPr>
              <w:t>95,8</w:t>
            </w:r>
          </w:p>
        </w:tc>
        <w:tc>
          <w:tcPr>
            <w:tcW w:w="1424" w:type="dxa"/>
          </w:tcPr>
          <w:p w:rsidR="00F106C0" w:rsidRPr="00F106C0" w:rsidRDefault="00F106C0" w:rsidP="00A34A68">
            <w:pPr>
              <w:jc w:val="center"/>
            </w:pPr>
            <w:r w:rsidRPr="00F106C0">
              <w:rPr>
                <w:sz w:val="24"/>
                <w:szCs w:val="24"/>
              </w:rPr>
              <w:t>91,7</w:t>
            </w:r>
          </w:p>
        </w:tc>
        <w:tc>
          <w:tcPr>
            <w:tcW w:w="1471" w:type="dxa"/>
          </w:tcPr>
          <w:p w:rsidR="00F106C0" w:rsidRPr="00F106C0" w:rsidRDefault="00F106C0" w:rsidP="00F106C0">
            <w:pPr>
              <w:jc w:val="center"/>
            </w:pPr>
            <w:r w:rsidRPr="00F106C0">
              <w:rPr>
                <w:sz w:val="24"/>
                <w:szCs w:val="24"/>
              </w:rPr>
              <w:t>91,7</w:t>
            </w:r>
          </w:p>
        </w:tc>
        <w:tc>
          <w:tcPr>
            <w:tcW w:w="1424" w:type="dxa"/>
          </w:tcPr>
          <w:p w:rsidR="00F106C0" w:rsidRPr="00F106C0" w:rsidRDefault="00F106C0" w:rsidP="00F106C0">
            <w:pPr>
              <w:jc w:val="center"/>
            </w:pPr>
            <w:r w:rsidRPr="00F106C0">
              <w:rPr>
                <w:sz w:val="24"/>
                <w:szCs w:val="24"/>
              </w:rPr>
              <w:t>91,7</w:t>
            </w:r>
          </w:p>
        </w:tc>
        <w:tc>
          <w:tcPr>
            <w:tcW w:w="1427" w:type="dxa"/>
          </w:tcPr>
          <w:p w:rsidR="00F106C0" w:rsidRPr="00F106C0" w:rsidRDefault="00F106C0" w:rsidP="00F106C0">
            <w:pPr>
              <w:jc w:val="center"/>
            </w:pPr>
            <w:r w:rsidRPr="00F106C0">
              <w:rPr>
                <w:sz w:val="24"/>
                <w:szCs w:val="24"/>
              </w:rPr>
              <w:t>91,7</w:t>
            </w:r>
          </w:p>
        </w:tc>
        <w:tc>
          <w:tcPr>
            <w:tcW w:w="1424" w:type="dxa"/>
          </w:tcPr>
          <w:p w:rsidR="00F106C0" w:rsidRPr="00F106C0" w:rsidRDefault="00F106C0" w:rsidP="00F106C0">
            <w:pPr>
              <w:jc w:val="center"/>
            </w:pPr>
            <w:r w:rsidRPr="00F106C0">
              <w:rPr>
                <w:sz w:val="24"/>
                <w:szCs w:val="24"/>
              </w:rPr>
              <w:t>91,7</w:t>
            </w:r>
          </w:p>
        </w:tc>
      </w:tr>
      <w:tr w:rsidR="007377F0" w:rsidRPr="00947473" w:rsidTr="007377F0">
        <w:tc>
          <w:tcPr>
            <w:tcW w:w="14969" w:type="dxa"/>
            <w:gridSpan w:val="10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 xml:space="preserve">2.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A83E9B">
              <w:rPr>
                <w:bCs/>
                <w:spacing w:val="-4"/>
                <w:kern w:val="2"/>
                <w:sz w:val="24"/>
                <w:szCs w:val="24"/>
              </w:rPr>
              <w:t>Нормативное обеспечение</w:t>
            </w:r>
            <w:r w:rsidRPr="00A83E9B">
              <w:rPr>
                <w:bCs/>
                <w:kern w:val="2"/>
                <w:sz w:val="24"/>
                <w:szCs w:val="24"/>
              </w:rPr>
              <w:t xml:space="preserve"> и организация бюджетного процесса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Уровень и</w:t>
            </w:r>
            <w:r w:rsidRPr="00947473">
              <w:rPr>
                <w:spacing w:val="-4"/>
                <w:kern w:val="2"/>
                <w:sz w:val="24"/>
                <w:szCs w:val="24"/>
              </w:rPr>
              <w:t>с</w:t>
            </w:r>
            <w:r w:rsidRPr="00947473">
              <w:rPr>
                <w:spacing w:val="-4"/>
                <w:kern w:val="2"/>
                <w:sz w:val="24"/>
                <w:szCs w:val="24"/>
              </w:rPr>
              <w:t>полнения</w:t>
            </w:r>
            <w:r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расходных обяз</w:t>
            </w:r>
            <w:r w:rsidRPr="00947473">
              <w:rPr>
                <w:spacing w:val="-4"/>
                <w:kern w:val="2"/>
                <w:sz w:val="24"/>
                <w:szCs w:val="24"/>
              </w:rPr>
              <w:t>а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тельств </w:t>
            </w:r>
            <w:r>
              <w:rPr>
                <w:spacing w:val="-4"/>
                <w:kern w:val="2"/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</w:t>
            </w:r>
            <w:r>
              <w:rPr>
                <w:spacing w:val="-4"/>
                <w:kern w:val="2"/>
                <w:sz w:val="24"/>
                <w:szCs w:val="24"/>
              </w:rPr>
              <w:t>о</w:t>
            </w:r>
            <w:r>
              <w:rPr>
                <w:spacing w:val="-4"/>
                <w:kern w:val="2"/>
                <w:sz w:val="24"/>
                <w:szCs w:val="24"/>
              </w:rPr>
              <w:t>го</w:t>
            </w:r>
            <w:proofErr w:type="spellEnd"/>
            <w:r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>
              <w:rPr>
                <w:spacing w:val="-4"/>
                <w:kern w:val="2"/>
                <w:sz w:val="24"/>
                <w:szCs w:val="24"/>
              </w:rPr>
              <w:t>р</w:t>
            </w:r>
            <w:r>
              <w:rPr>
                <w:spacing w:val="-4"/>
                <w:kern w:val="2"/>
                <w:sz w:val="24"/>
                <w:szCs w:val="24"/>
              </w:rPr>
              <w:t>ловского района</w:t>
            </w:r>
          </w:p>
        </w:tc>
        <w:tc>
          <w:tcPr>
            <w:tcW w:w="1276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7377F0" w:rsidRPr="00947473" w:rsidRDefault="007377F0" w:rsidP="00D547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71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2.2. Соотношение кол</w:t>
            </w:r>
            <w:r w:rsidRPr="00947473">
              <w:rPr>
                <w:spacing w:val="-4"/>
                <w:kern w:val="2"/>
                <w:sz w:val="24"/>
                <w:szCs w:val="24"/>
              </w:rPr>
              <w:t>ичества проверок</w:t>
            </w:r>
            <w:r w:rsidRPr="00947473">
              <w:rPr>
                <w:kern w:val="2"/>
                <w:sz w:val="24"/>
                <w:szCs w:val="24"/>
              </w:rPr>
              <w:t>, по результатам которых пр</w:t>
            </w:r>
            <w:r w:rsidRPr="00947473">
              <w:rPr>
                <w:kern w:val="2"/>
                <w:sz w:val="24"/>
                <w:szCs w:val="24"/>
              </w:rPr>
              <w:t>и</w:t>
            </w:r>
            <w:r w:rsidRPr="00947473">
              <w:rPr>
                <w:kern w:val="2"/>
                <w:sz w:val="24"/>
                <w:szCs w:val="24"/>
              </w:rPr>
              <w:t xml:space="preserve">няты </w:t>
            </w:r>
            <w:r w:rsidRPr="00947473">
              <w:rPr>
                <w:spacing w:val="-4"/>
                <w:kern w:val="2"/>
                <w:sz w:val="24"/>
                <w:szCs w:val="24"/>
              </w:rPr>
              <w:t>меры по устранению н</w:t>
            </w:r>
            <w:r w:rsidRPr="00947473">
              <w:rPr>
                <w:spacing w:val="-4"/>
                <w:kern w:val="2"/>
                <w:sz w:val="24"/>
                <w:szCs w:val="24"/>
              </w:rPr>
              <w:t>а</w:t>
            </w:r>
            <w:r w:rsidRPr="00947473">
              <w:rPr>
                <w:spacing w:val="-4"/>
                <w:kern w:val="2"/>
                <w:sz w:val="24"/>
                <w:szCs w:val="24"/>
              </w:rPr>
              <w:t>рушений, и количества пров</w:t>
            </w:r>
            <w:r w:rsidRPr="00947473">
              <w:rPr>
                <w:spacing w:val="-4"/>
                <w:kern w:val="2"/>
                <w:sz w:val="24"/>
                <w:szCs w:val="24"/>
              </w:rPr>
              <w:t>е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рок, по результатам</w:t>
            </w:r>
            <w:r w:rsidRPr="00947473">
              <w:rPr>
                <w:kern w:val="2"/>
                <w:sz w:val="24"/>
                <w:szCs w:val="24"/>
              </w:rPr>
              <w:t xml:space="preserve"> которых выявлены нарушения </w:t>
            </w:r>
            <w:r w:rsidRPr="002D1CC0">
              <w:rPr>
                <w:kern w:val="2"/>
                <w:sz w:val="24"/>
                <w:szCs w:val="24"/>
              </w:rPr>
              <w:t>бю</w:t>
            </w:r>
            <w:r w:rsidRPr="002D1CC0">
              <w:rPr>
                <w:kern w:val="2"/>
                <w:sz w:val="24"/>
                <w:szCs w:val="24"/>
              </w:rPr>
              <w:t>д</w:t>
            </w:r>
            <w:r w:rsidRPr="002D1CC0">
              <w:rPr>
                <w:kern w:val="2"/>
                <w:sz w:val="24"/>
                <w:szCs w:val="24"/>
              </w:rPr>
              <w:t xml:space="preserve">жетного законодательства Российской Федерации </w:t>
            </w:r>
            <w:r w:rsidRPr="002D1CC0">
              <w:rPr>
                <w:kern w:val="2"/>
                <w:sz w:val="24"/>
                <w:szCs w:val="24"/>
              </w:rPr>
              <w:lastRenderedPageBreak/>
              <w:t>и законодательства Росси</w:t>
            </w:r>
            <w:r w:rsidRPr="002D1CC0">
              <w:rPr>
                <w:kern w:val="2"/>
                <w:sz w:val="24"/>
                <w:szCs w:val="24"/>
              </w:rPr>
              <w:t>й</w:t>
            </w:r>
            <w:r w:rsidRPr="002D1CC0">
              <w:rPr>
                <w:kern w:val="2"/>
                <w:sz w:val="24"/>
                <w:szCs w:val="24"/>
              </w:rPr>
              <w:t>ской Федерации о контрактной системе в сф</w:t>
            </w:r>
            <w:r w:rsidRPr="002D1CC0">
              <w:rPr>
                <w:kern w:val="2"/>
                <w:sz w:val="24"/>
                <w:szCs w:val="24"/>
              </w:rPr>
              <w:t>е</w:t>
            </w:r>
            <w:r w:rsidRPr="002D1CC0">
              <w:rPr>
                <w:kern w:val="2"/>
                <w:sz w:val="24"/>
                <w:szCs w:val="24"/>
              </w:rPr>
              <w:t>ре закупок товаров, работ, услуг для обеспечения гос</w:t>
            </w:r>
            <w:r w:rsidRPr="002D1CC0">
              <w:rPr>
                <w:kern w:val="2"/>
                <w:sz w:val="24"/>
                <w:szCs w:val="24"/>
              </w:rPr>
              <w:t>у</w:t>
            </w:r>
            <w:r w:rsidRPr="002D1CC0">
              <w:rPr>
                <w:kern w:val="2"/>
                <w:sz w:val="24"/>
                <w:szCs w:val="24"/>
              </w:rPr>
              <w:t>дарственных и муниципальных нужд</w:t>
            </w:r>
          </w:p>
        </w:tc>
        <w:tc>
          <w:tcPr>
            <w:tcW w:w="1276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71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7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 w:rsidRPr="00947473">
              <w:rPr>
                <w:kern w:val="2"/>
                <w:sz w:val="24"/>
                <w:szCs w:val="24"/>
              </w:rPr>
              <w:t>Показатель</w:t>
            </w:r>
            <w:r w:rsidRPr="00947473">
              <w:rPr>
                <w:sz w:val="24"/>
                <w:szCs w:val="24"/>
              </w:rPr>
              <w:t xml:space="preserve"> 2.3.Соотношение количества принятых реш</w:t>
            </w:r>
            <w:r w:rsidRPr="00947473">
              <w:rPr>
                <w:sz w:val="24"/>
                <w:szCs w:val="24"/>
              </w:rPr>
              <w:t>е</w:t>
            </w:r>
            <w:r w:rsidRPr="00947473">
              <w:rPr>
                <w:sz w:val="24"/>
                <w:szCs w:val="24"/>
              </w:rPr>
              <w:t>ний о применении бюдже</w:t>
            </w:r>
            <w:r w:rsidRPr="00947473">
              <w:rPr>
                <w:sz w:val="24"/>
                <w:szCs w:val="24"/>
              </w:rPr>
              <w:t>т</w:t>
            </w:r>
            <w:r w:rsidRPr="00947473">
              <w:rPr>
                <w:sz w:val="24"/>
                <w:szCs w:val="24"/>
              </w:rPr>
              <w:t>ных мер принуждения и о</w:t>
            </w:r>
            <w:r w:rsidRPr="00947473">
              <w:rPr>
                <w:sz w:val="24"/>
                <w:szCs w:val="24"/>
              </w:rPr>
              <w:t>б</w:t>
            </w:r>
            <w:r w:rsidRPr="00947473">
              <w:rPr>
                <w:sz w:val="24"/>
                <w:szCs w:val="24"/>
              </w:rPr>
              <w:t xml:space="preserve">щего </w:t>
            </w:r>
            <w:proofErr w:type="gramStart"/>
            <w:r w:rsidRPr="00947473">
              <w:rPr>
                <w:sz w:val="24"/>
                <w:szCs w:val="24"/>
              </w:rPr>
              <w:t>количества</w:t>
            </w:r>
            <w:proofErr w:type="gramEnd"/>
            <w:r w:rsidRPr="00947473">
              <w:rPr>
                <w:sz w:val="24"/>
                <w:szCs w:val="24"/>
              </w:rPr>
              <w:t xml:space="preserve"> поступи</w:t>
            </w:r>
            <w:r w:rsidRPr="00947473">
              <w:rPr>
                <w:sz w:val="24"/>
                <w:szCs w:val="24"/>
              </w:rPr>
              <w:t>в</w:t>
            </w:r>
            <w:r w:rsidRPr="00947473">
              <w:rPr>
                <w:sz w:val="24"/>
                <w:szCs w:val="24"/>
              </w:rPr>
              <w:t>ших в </w:t>
            </w:r>
            <w:r>
              <w:rPr>
                <w:sz w:val="24"/>
                <w:szCs w:val="24"/>
              </w:rPr>
              <w:t xml:space="preserve">Администрацию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</w:t>
            </w:r>
            <w:r>
              <w:rPr>
                <w:spacing w:val="-4"/>
                <w:kern w:val="2"/>
                <w:sz w:val="24"/>
                <w:szCs w:val="24"/>
              </w:rPr>
              <w:t>о</w:t>
            </w:r>
            <w:r>
              <w:rPr>
                <w:spacing w:val="-4"/>
                <w:kern w:val="2"/>
                <w:sz w:val="24"/>
                <w:szCs w:val="24"/>
              </w:rPr>
              <w:t>чаевского</w:t>
            </w:r>
            <w:proofErr w:type="spellEnd"/>
            <w:r w:rsidRPr="00F702C1">
              <w:rPr>
                <w:sz w:val="24"/>
                <w:szCs w:val="24"/>
              </w:rPr>
              <w:t xml:space="preserve"> сельского посел</w:t>
            </w:r>
            <w:r w:rsidRPr="00F702C1">
              <w:rPr>
                <w:sz w:val="24"/>
                <w:szCs w:val="24"/>
              </w:rPr>
              <w:t>е</w:t>
            </w:r>
            <w:r w:rsidRPr="00F702C1">
              <w:rPr>
                <w:sz w:val="24"/>
                <w:szCs w:val="24"/>
              </w:rPr>
              <w:t xml:space="preserve">ния </w:t>
            </w:r>
            <w:r w:rsidRPr="00947473">
              <w:rPr>
                <w:sz w:val="24"/>
                <w:szCs w:val="24"/>
              </w:rPr>
              <w:t>уведомлений о применении бюджетных мер принуждения</w:t>
            </w:r>
          </w:p>
        </w:tc>
        <w:tc>
          <w:tcPr>
            <w:tcW w:w="1276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7377F0" w:rsidRPr="00947473" w:rsidRDefault="007377F0" w:rsidP="00D547EF">
            <w:pPr>
              <w:jc w:val="center"/>
              <w:rPr>
                <w:sz w:val="24"/>
                <w:szCs w:val="24"/>
              </w:rPr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71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7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C77FB2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77FB2">
              <w:rPr>
                <w:kern w:val="2"/>
                <w:sz w:val="24"/>
                <w:szCs w:val="24"/>
              </w:rPr>
              <w:t>3.4.</w:t>
            </w:r>
          </w:p>
        </w:tc>
        <w:tc>
          <w:tcPr>
            <w:tcW w:w="3183" w:type="dxa"/>
          </w:tcPr>
          <w:p w:rsidR="007377F0" w:rsidRPr="00C77FB2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C77FB2">
              <w:rPr>
                <w:kern w:val="2"/>
                <w:sz w:val="24"/>
                <w:szCs w:val="24"/>
              </w:rPr>
              <w:t>Показатель 2.4. Соотношение количества проведенных ан</w:t>
            </w:r>
            <w:r w:rsidRPr="00C77FB2">
              <w:rPr>
                <w:kern w:val="2"/>
                <w:sz w:val="24"/>
                <w:szCs w:val="24"/>
              </w:rPr>
              <w:t>а</w:t>
            </w:r>
            <w:r w:rsidRPr="00C77FB2">
              <w:rPr>
                <w:kern w:val="2"/>
                <w:sz w:val="24"/>
                <w:szCs w:val="24"/>
              </w:rPr>
              <w:t>лизов осуществления гла</w:t>
            </w:r>
            <w:r w:rsidRPr="00C77FB2">
              <w:rPr>
                <w:kern w:val="2"/>
                <w:sz w:val="24"/>
                <w:szCs w:val="24"/>
              </w:rPr>
              <w:t>в</w:t>
            </w:r>
            <w:r w:rsidRPr="00C77FB2">
              <w:rPr>
                <w:kern w:val="2"/>
                <w:sz w:val="24"/>
                <w:szCs w:val="24"/>
              </w:rPr>
              <w:t>ными распорядителями бю</w:t>
            </w:r>
            <w:r w:rsidRPr="00C77FB2">
              <w:rPr>
                <w:kern w:val="2"/>
                <w:sz w:val="24"/>
                <w:szCs w:val="24"/>
              </w:rPr>
              <w:t>д</w:t>
            </w:r>
            <w:r w:rsidRPr="00C77FB2">
              <w:rPr>
                <w:kern w:val="2"/>
                <w:sz w:val="24"/>
                <w:szCs w:val="24"/>
              </w:rPr>
              <w:t xml:space="preserve">жетных средств </w:t>
            </w:r>
            <w:r w:rsidRPr="00C77FB2">
              <w:rPr>
                <w:spacing w:val="-4"/>
                <w:kern w:val="2"/>
                <w:sz w:val="24"/>
                <w:szCs w:val="24"/>
              </w:rPr>
              <w:t>внутреннего финансового контроля и вну</w:t>
            </w:r>
            <w:r w:rsidRPr="00C77FB2">
              <w:rPr>
                <w:spacing w:val="-4"/>
                <w:kern w:val="2"/>
                <w:sz w:val="24"/>
                <w:szCs w:val="24"/>
              </w:rPr>
              <w:t>т</w:t>
            </w:r>
            <w:r w:rsidRPr="00C77FB2">
              <w:rPr>
                <w:spacing w:val="-4"/>
                <w:kern w:val="2"/>
                <w:sz w:val="24"/>
                <w:szCs w:val="24"/>
              </w:rPr>
              <w:t xml:space="preserve">реннего </w:t>
            </w:r>
            <w:r w:rsidRPr="00C77FB2">
              <w:rPr>
                <w:kern w:val="2"/>
                <w:sz w:val="24"/>
                <w:szCs w:val="24"/>
              </w:rPr>
              <w:t xml:space="preserve">финансового аудита </w:t>
            </w:r>
            <w:r w:rsidRPr="00C77FB2">
              <w:rPr>
                <w:spacing w:val="-4"/>
                <w:kern w:val="2"/>
                <w:sz w:val="24"/>
                <w:szCs w:val="24"/>
              </w:rPr>
              <w:t>и общего количества</w:t>
            </w:r>
            <w:r w:rsidRPr="00C77FB2">
              <w:rPr>
                <w:kern w:val="2"/>
                <w:sz w:val="24"/>
                <w:szCs w:val="24"/>
              </w:rPr>
              <w:t xml:space="preserve"> главных распорядителей бюджетных средств</w:t>
            </w:r>
          </w:p>
        </w:tc>
        <w:tc>
          <w:tcPr>
            <w:tcW w:w="1276" w:type="dxa"/>
          </w:tcPr>
          <w:p w:rsidR="007377F0" w:rsidRPr="00C77FB2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77FB2">
              <w:rPr>
                <w:kern w:val="2"/>
                <w:sz w:val="24"/>
                <w:szCs w:val="24"/>
              </w:rPr>
              <w:t>ведомст</w:t>
            </w:r>
            <w:r w:rsidRPr="00C77FB2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C77FB2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77FB2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7377F0" w:rsidRPr="00C77FB2" w:rsidRDefault="007377F0" w:rsidP="00D5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4" w:type="dxa"/>
          </w:tcPr>
          <w:p w:rsidR="007377F0" w:rsidRDefault="007377F0" w:rsidP="00D547EF">
            <w:pPr>
              <w:jc w:val="center"/>
            </w:pPr>
            <w:r w:rsidRPr="00150764">
              <w:rPr>
                <w:sz w:val="24"/>
                <w:szCs w:val="24"/>
              </w:rPr>
              <w:t>100</w:t>
            </w:r>
          </w:p>
        </w:tc>
        <w:tc>
          <w:tcPr>
            <w:tcW w:w="1471" w:type="dxa"/>
          </w:tcPr>
          <w:p w:rsidR="007377F0" w:rsidRDefault="007377F0" w:rsidP="00D547EF">
            <w:pPr>
              <w:jc w:val="center"/>
            </w:pPr>
            <w:r w:rsidRPr="00150764">
              <w:rPr>
                <w:sz w:val="24"/>
                <w:szCs w:val="24"/>
              </w:rPr>
              <w:t>100</w:t>
            </w:r>
          </w:p>
        </w:tc>
        <w:tc>
          <w:tcPr>
            <w:tcW w:w="1424" w:type="dxa"/>
          </w:tcPr>
          <w:p w:rsidR="007377F0" w:rsidRDefault="007377F0" w:rsidP="00D547EF">
            <w:pPr>
              <w:jc w:val="center"/>
            </w:pPr>
            <w:r w:rsidRPr="00150764">
              <w:rPr>
                <w:sz w:val="24"/>
                <w:szCs w:val="24"/>
              </w:rPr>
              <w:t>100</w:t>
            </w:r>
          </w:p>
        </w:tc>
        <w:tc>
          <w:tcPr>
            <w:tcW w:w="1427" w:type="dxa"/>
          </w:tcPr>
          <w:p w:rsidR="007377F0" w:rsidRDefault="007377F0" w:rsidP="00D547EF">
            <w:pPr>
              <w:jc w:val="center"/>
            </w:pPr>
            <w:r w:rsidRPr="00150764">
              <w:rPr>
                <w:sz w:val="24"/>
                <w:szCs w:val="24"/>
              </w:rPr>
              <w:t>100</w:t>
            </w:r>
          </w:p>
        </w:tc>
        <w:tc>
          <w:tcPr>
            <w:tcW w:w="1424" w:type="dxa"/>
          </w:tcPr>
          <w:p w:rsidR="007377F0" w:rsidRDefault="007377F0" w:rsidP="00D547EF">
            <w:pPr>
              <w:jc w:val="center"/>
            </w:pPr>
            <w:r w:rsidRPr="00150764">
              <w:rPr>
                <w:sz w:val="24"/>
                <w:szCs w:val="24"/>
              </w:rPr>
              <w:t>100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3.5.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2.5. Доля орган</w:t>
            </w:r>
            <w:r w:rsidRPr="00947473">
              <w:rPr>
                <w:kern w:val="2"/>
                <w:sz w:val="24"/>
                <w:szCs w:val="24"/>
              </w:rPr>
              <w:t>и</w:t>
            </w:r>
            <w:r w:rsidRPr="00947473">
              <w:rPr>
                <w:kern w:val="2"/>
                <w:sz w:val="24"/>
                <w:szCs w:val="24"/>
              </w:rPr>
              <w:t xml:space="preserve">заций сектора </w:t>
            </w:r>
            <w:r>
              <w:rPr>
                <w:kern w:val="2"/>
                <w:sz w:val="24"/>
                <w:szCs w:val="24"/>
              </w:rPr>
              <w:t>муниципал</w:t>
            </w:r>
            <w:r>
              <w:rPr>
                <w:kern w:val="2"/>
                <w:sz w:val="24"/>
                <w:szCs w:val="24"/>
              </w:rPr>
              <w:t>ь</w:t>
            </w:r>
            <w:r>
              <w:rPr>
                <w:kern w:val="2"/>
                <w:sz w:val="24"/>
                <w:szCs w:val="24"/>
              </w:rPr>
              <w:t xml:space="preserve">ного </w:t>
            </w:r>
            <w:r w:rsidRPr="00947473">
              <w:rPr>
                <w:kern w:val="2"/>
                <w:sz w:val="24"/>
                <w:szCs w:val="24"/>
              </w:rPr>
              <w:t>управления, осущест</w:t>
            </w:r>
            <w:r w:rsidRPr="00947473">
              <w:rPr>
                <w:kern w:val="2"/>
                <w:sz w:val="24"/>
                <w:szCs w:val="24"/>
              </w:rPr>
              <w:t>в</w:t>
            </w:r>
            <w:r w:rsidRPr="00947473">
              <w:rPr>
                <w:kern w:val="2"/>
                <w:sz w:val="24"/>
                <w:szCs w:val="24"/>
              </w:rPr>
              <w:t>ляющих процессы планир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вания и исполнения своих бюджетов в информационной системе «Единая автоматиз</w:t>
            </w:r>
            <w:r w:rsidRPr="00947473">
              <w:rPr>
                <w:kern w:val="2"/>
                <w:sz w:val="24"/>
                <w:szCs w:val="24"/>
              </w:rPr>
              <w:t>и</w:t>
            </w:r>
            <w:r w:rsidRPr="00947473">
              <w:rPr>
                <w:kern w:val="2"/>
                <w:sz w:val="24"/>
                <w:szCs w:val="24"/>
              </w:rPr>
              <w:t xml:space="preserve">рованная система управления </w:t>
            </w:r>
            <w:r w:rsidRPr="00947473">
              <w:rPr>
                <w:kern w:val="2"/>
                <w:sz w:val="24"/>
                <w:szCs w:val="24"/>
              </w:rPr>
              <w:lastRenderedPageBreak/>
              <w:t>общественными финансами в Ростовской области»</w:t>
            </w:r>
          </w:p>
        </w:tc>
        <w:tc>
          <w:tcPr>
            <w:tcW w:w="1276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7377F0" w:rsidRPr="00947473" w:rsidRDefault="007377F0" w:rsidP="00D547EF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71" w:type="dxa"/>
          </w:tcPr>
          <w:p w:rsidR="007377F0" w:rsidRPr="00947473" w:rsidRDefault="007377F0" w:rsidP="00D547EF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7" w:type="dxa"/>
          </w:tcPr>
          <w:p w:rsidR="007377F0" w:rsidRPr="00947473" w:rsidRDefault="007377F0" w:rsidP="00D547EF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7377F0" w:rsidRPr="00947473" w:rsidTr="007377F0">
        <w:tc>
          <w:tcPr>
            <w:tcW w:w="14969" w:type="dxa"/>
            <w:gridSpan w:val="10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 xml:space="preserve">3.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долгом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2F4B7D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3.1. Доля расх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 xml:space="preserve">дов на обслуживание </w:t>
            </w:r>
            <w:r>
              <w:rPr>
                <w:kern w:val="2"/>
                <w:sz w:val="24"/>
                <w:szCs w:val="24"/>
              </w:rPr>
              <w:t>мун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 xml:space="preserve">ципального </w:t>
            </w:r>
            <w:r w:rsidRPr="00947473">
              <w:rPr>
                <w:kern w:val="2"/>
                <w:sz w:val="24"/>
                <w:szCs w:val="24"/>
              </w:rPr>
              <w:t xml:space="preserve">долга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</w:t>
            </w:r>
            <w:r>
              <w:rPr>
                <w:spacing w:val="-4"/>
                <w:kern w:val="2"/>
                <w:sz w:val="24"/>
                <w:szCs w:val="24"/>
              </w:rPr>
              <w:t>в</w:t>
            </w:r>
            <w:r>
              <w:rPr>
                <w:spacing w:val="-4"/>
                <w:kern w:val="2"/>
                <w:sz w:val="24"/>
                <w:szCs w:val="24"/>
              </w:rPr>
              <w:t>ского</w:t>
            </w:r>
            <w:proofErr w:type="spellEnd"/>
            <w:r w:rsidRPr="00F702C1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947473">
              <w:rPr>
                <w:kern w:val="2"/>
                <w:sz w:val="24"/>
                <w:szCs w:val="24"/>
              </w:rPr>
              <w:t xml:space="preserve">в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расходов</w:t>
            </w:r>
            <w:r>
              <w:rPr>
                <w:spacing w:val="-4"/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</w:t>
            </w:r>
            <w:r>
              <w:rPr>
                <w:spacing w:val="-4"/>
                <w:kern w:val="2"/>
                <w:sz w:val="24"/>
                <w:szCs w:val="24"/>
              </w:rPr>
              <w:t>о</w:t>
            </w:r>
            <w:r>
              <w:rPr>
                <w:spacing w:val="-4"/>
                <w:kern w:val="2"/>
                <w:sz w:val="24"/>
                <w:szCs w:val="24"/>
              </w:rPr>
              <w:t>лочаевского</w:t>
            </w:r>
            <w:proofErr w:type="spellEnd"/>
            <w:r>
              <w:rPr>
                <w:spacing w:val="-4"/>
                <w:kern w:val="2"/>
                <w:sz w:val="24"/>
                <w:szCs w:val="24"/>
              </w:rPr>
              <w:t xml:space="preserve"> сельского посел</w:t>
            </w:r>
            <w:r>
              <w:rPr>
                <w:spacing w:val="-4"/>
                <w:kern w:val="2"/>
                <w:sz w:val="24"/>
                <w:szCs w:val="24"/>
              </w:rPr>
              <w:t>е</w:t>
            </w:r>
            <w:r>
              <w:rPr>
                <w:spacing w:val="-4"/>
                <w:kern w:val="2"/>
                <w:sz w:val="24"/>
                <w:szCs w:val="24"/>
              </w:rPr>
              <w:t>ния Орловского района</w:t>
            </w:r>
            <w:r w:rsidRPr="00947473">
              <w:rPr>
                <w:kern w:val="2"/>
                <w:sz w:val="24"/>
                <w:szCs w:val="24"/>
              </w:rPr>
              <w:t>, за исключением объема ра</w:t>
            </w:r>
            <w:r w:rsidRPr="00947473">
              <w:rPr>
                <w:kern w:val="2"/>
                <w:sz w:val="24"/>
                <w:szCs w:val="24"/>
              </w:rPr>
              <w:t>с</w:t>
            </w:r>
            <w:r w:rsidRPr="00947473">
              <w:rPr>
                <w:kern w:val="2"/>
                <w:sz w:val="24"/>
                <w:szCs w:val="24"/>
              </w:rPr>
              <w:t>ходов, которые осуществл</w:t>
            </w:r>
            <w:r w:rsidRPr="00947473">
              <w:rPr>
                <w:kern w:val="2"/>
                <w:sz w:val="24"/>
                <w:szCs w:val="24"/>
              </w:rPr>
              <w:t>я</w:t>
            </w:r>
            <w:r w:rsidRPr="00947473">
              <w:rPr>
                <w:kern w:val="2"/>
                <w:sz w:val="24"/>
                <w:szCs w:val="24"/>
              </w:rPr>
              <w:t>ются за счет субвенций, пр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>доставляемых из бюджетов бюджетной системы Росси</w:t>
            </w:r>
            <w:r w:rsidRPr="00947473">
              <w:rPr>
                <w:kern w:val="2"/>
                <w:sz w:val="24"/>
                <w:szCs w:val="24"/>
              </w:rPr>
              <w:t>й</w:t>
            </w:r>
            <w:r w:rsidRPr="00947473">
              <w:rPr>
                <w:kern w:val="2"/>
                <w:sz w:val="24"/>
                <w:szCs w:val="24"/>
              </w:rPr>
              <w:t>ской Федерации</w:t>
            </w:r>
          </w:p>
        </w:tc>
        <w:tc>
          <w:tcPr>
            <w:tcW w:w="1276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7377F0" w:rsidRPr="00947473" w:rsidRDefault="007377F0" w:rsidP="00D547EF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</w:tcPr>
          <w:p w:rsidR="007377F0" w:rsidRPr="00947473" w:rsidRDefault="007377F0" w:rsidP="00D547EF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7377F0" w:rsidRPr="00947473" w:rsidRDefault="007377F0" w:rsidP="00D547EF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D06B45" w:rsidRPr="00947473" w:rsidRDefault="00D06B45" w:rsidP="00D06B45">
      <w:pPr>
        <w:rPr>
          <w:bCs/>
          <w:kern w:val="2"/>
          <w:sz w:val="28"/>
          <w:szCs w:val="28"/>
        </w:rPr>
        <w:sectPr w:rsidR="00D06B45" w:rsidRPr="00947473">
          <w:pgSz w:w="16840" w:h="11907" w:orient="landscape"/>
          <w:pgMar w:top="1304" w:right="851" w:bottom="851" w:left="1134" w:header="709" w:footer="709" w:gutter="0"/>
          <w:cols w:space="720"/>
        </w:sectPr>
      </w:pPr>
    </w:p>
    <w:p w:rsidR="00D06B45" w:rsidRPr="00947473" w:rsidRDefault="00D06B45" w:rsidP="00417881">
      <w:pPr>
        <w:autoSpaceDE w:val="0"/>
        <w:autoSpaceDN w:val="0"/>
        <w:adjustRightInd w:val="0"/>
        <w:spacing w:line="221" w:lineRule="auto"/>
        <w:ind w:left="9356"/>
        <w:jc w:val="right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lastRenderedPageBreak/>
        <w:t>Приложение № 2</w:t>
      </w:r>
    </w:p>
    <w:p w:rsidR="00417881" w:rsidRDefault="00417881" w:rsidP="00417881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к </w:t>
      </w:r>
      <w:r>
        <w:rPr>
          <w:bCs/>
          <w:kern w:val="2"/>
          <w:sz w:val="28"/>
          <w:szCs w:val="28"/>
        </w:rPr>
        <w:t>муниципальной</w:t>
      </w:r>
      <w:r w:rsidRPr="00947473">
        <w:rPr>
          <w:bCs/>
          <w:kern w:val="2"/>
          <w:sz w:val="28"/>
          <w:szCs w:val="28"/>
        </w:rPr>
        <w:t xml:space="preserve"> программе </w:t>
      </w:r>
    </w:p>
    <w:p w:rsidR="00417881" w:rsidRDefault="00417881" w:rsidP="00417881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proofErr w:type="spellStart"/>
      <w:r w:rsidRPr="008E3349">
        <w:rPr>
          <w:spacing w:val="-4"/>
          <w:kern w:val="2"/>
          <w:sz w:val="28"/>
          <w:szCs w:val="28"/>
        </w:rPr>
        <w:t>Волочаевского</w:t>
      </w:r>
      <w:proofErr w:type="spellEnd"/>
      <w:r w:rsidRPr="008E3349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947473">
        <w:rPr>
          <w:bCs/>
          <w:kern w:val="2"/>
          <w:sz w:val="28"/>
          <w:szCs w:val="28"/>
        </w:rPr>
        <w:t xml:space="preserve"> </w:t>
      </w:r>
    </w:p>
    <w:p w:rsidR="00417881" w:rsidRDefault="00417881" w:rsidP="00417881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Эффективное</w:t>
      </w:r>
      <w:r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</w:p>
    <w:p w:rsidR="00417881" w:rsidRPr="00947473" w:rsidRDefault="00417881" w:rsidP="00417881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 муниципальными финансами»</w:t>
      </w:r>
    </w:p>
    <w:p w:rsidR="00D06B45" w:rsidRPr="00947473" w:rsidRDefault="00D06B45" w:rsidP="00D06B45">
      <w:pPr>
        <w:autoSpaceDE w:val="0"/>
        <w:autoSpaceDN w:val="0"/>
        <w:adjustRightInd w:val="0"/>
        <w:spacing w:line="221" w:lineRule="auto"/>
        <w:ind w:firstLine="720"/>
        <w:jc w:val="both"/>
        <w:rPr>
          <w:kern w:val="2"/>
          <w:sz w:val="22"/>
          <w:szCs w:val="28"/>
        </w:rPr>
      </w:pPr>
    </w:p>
    <w:p w:rsidR="00D06B45" w:rsidRPr="00947473" w:rsidRDefault="00D06B45" w:rsidP="00D06B45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ПЕРЕЧЕНЬ</w:t>
      </w:r>
    </w:p>
    <w:p w:rsidR="00D06B45" w:rsidRPr="00947473" w:rsidRDefault="00D06B45" w:rsidP="00D06B45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D06B45" w:rsidRPr="00947473" w:rsidRDefault="00D06B45" w:rsidP="00D06B45">
      <w:pPr>
        <w:spacing w:line="221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муниципальной</w:t>
      </w:r>
      <w:r w:rsidRPr="00947473">
        <w:rPr>
          <w:bCs/>
          <w:kern w:val="2"/>
          <w:sz w:val="28"/>
          <w:szCs w:val="28"/>
        </w:rPr>
        <w:t xml:space="preserve"> программы </w:t>
      </w:r>
      <w:proofErr w:type="spellStart"/>
      <w:r w:rsidRPr="00610479">
        <w:rPr>
          <w:spacing w:val="-4"/>
          <w:kern w:val="2"/>
          <w:sz w:val="28"/>
          <w:szCs w:val="28"/>
        </w:rPr>
        <w:t>Волочаевского</w:t>
      </w:r>
      <w:proofErr w:type="spellEnd"/>
      <w:r w:rsidRPr="00E453DA">
        <w:rPr>
          <w:bCs/>
          <w:kern w:val="2"/>
          <w:sz w:val="28"/>
          <w:szCs w:val="28"/>
        </w:rPr>
        <w:t xml:space="preserve"> сельского поселения </w:t>
      </w:r>
      <w:r w:rsidRPr="00947473">
        <w:rPr>
          <w:bCs/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Э</w:t>
      </w:r>
      <w:r w:rsidRPr="00947473">
        <w:rPr>
          <w:bCs/>
          <w:kern w:val="2"/>
          <w:sz w:val="28"/>
          <w:szCs w:val="28"/>
        </w:rPr>
        <w:t>ффективно</w:t>
      </w:r>
      <w:r>
        <w:rPr>
          <w:bCs/>
          <w:kern w:val="2"/>
          <w:sz w:val="28"/>
          <w:szCs w:val="28"/>
        </w:rPr>
        <w:t>е</w:t>
      </w:r>
      <w:r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  <w:r w:rsidRPr="00947473">
        <w:rPr>
          <w:bCs/>
          <w:kern w:val="2"/>
          <w:sz w:val="28"/>
          <w:szCs w:val="28"/>
        </w:rPr>
        <w:t xml:space="preserve"> муниципальными финансами»</w:t>
      </w:r>
    </w:p>
    <w:p w:rsidR="00D06B45" w:rsidRPr="00947473" w:rsidRDefault="00D06B45" w:rsidP="00D06B45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8"/>
        <w:gridCol w:w="3007"/>
        <w:gridCol w:w="1819"/>
        <w:gridCol w:w="1304"/>
        <w:gridCol w:w="1305"/>
        <w:gridCol w:w="2839"/>
        <w:gridCol w:w="2366"/>
        <w:gridCol w:w="1870"/>
      </w:tblGrid>
      <w:tr w:rsidR="001E7D03" w:rsidRPr="00947473" w:rsidTr="00D547EF">
        <w:tc>
          <w:tcPr>
            <w:tcW w:w="618" w:type="dxa"/>
            <w:vMerge w:val="restart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947473">
              <w:rPr>
                <w:kern w:val="2"/>
                <w:sz w:val="24"/>
                <w:szCs w:val="24"/>
              </w:rPr>
              <w:t>/</w:t>
            </w:r>
            <w:proofErr w:type="spell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7" w:type="dxa"/>
            <w:vMerge w:val="restart"/>
          </w:tcPr>
          <w:p w:rsidR="001E7D03" w:rsidRPr="00780395" w:rsidRDefault="001E7D03" w:rsidP="00C502E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80395">
              <w:rPr>
                <w:kern w:val="2"/>
                <w:sz w:val="24"/>
                <w:szCs w:val="24"/>
              </w:rPr>
              <w:t xml:space="preserve">Номер и наименование </w:t>
            </w:r>
          </w:p>
          <w:p w:rsidR="001E7D03" w:rsidRPr="00780395" w:rsidRDefault="001E7D03" w:rsidP="00C502E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80395">
              <w:rPr>
                <w:kern w:val="2"/>
                <w:sz w:val="24"/>
                <w:szCs w:val="24"/>
              </w:rPr>
              <w:t xml:space="preserve">основного мероприятия, приоритетного основного мероприятия, </w:t>
            </w:r>
          </w:p>
          <w:p w:rsidR="001E7D03" w:rsidRDefault="001E7D03" w:rsidP="00C502E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80395">
              <w:rPr>
                <w:kern w:val="2"/>
                <w:sz w:val="24"/>
                <w:szCs w:val="24"/>
              </w:rPr>
              <w:t>мероприятия ведомстве</w:t>
            </w:r>
            <w:r w:rsidRPr="00780395">
              <w:rPr>
                <w:kern w:val="2"/>
                <w:sz w:val="24"/>
                <w:szCs w:val="24"/>
              </w:rPr>
              <w:t>н</w:t>
            </w:r>
            <w:r w:rsidRPr="00780395">
              <w:rPr>
                <w:kern w:val="2"/>
                <w:sz w:val="24"/>
                <w:szCs w:val="24"/>
              </w:rPr>
              <w:t>ной целевой программы &lt;1&gt;</w:t>
            </w:r>
          </w:p>
          <w:p w:rsidR="001E7D03" w:rsidRDefault="001E7D03" w:rsidP="00C502E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</w:p>
          <w:p w:rsidR="001E7D03" w:rsidRDefault="001E7D03" w:rsidP="00C502E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</w:p>
          <w:p w:rsidR="001E7D03" w:rsidRPr="00A51D00" w:rsidRDefault="001E7D03" w:rsidP="00C502E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</w:tcPr>
          <w:p w:rsidR="001E7D03" w:rsidRPr="00A51D00" w:rsidRDefault="001E7D03" w:rsidP="00C502E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80395">
              <w:rPr>
                <w:spacing w:val="-10"/>
                <w:kern w:val="2"/>
                <w:sz w:val="24"/>
                <w:szCs w:val="24"/>
              </w:rPr>
              <w:t>Соисполнитель, участник, отве</w:t>
            </w:r>
            <w:r w:rsidRPr="00780395">
              <w:rPr>
                <w:spacing w:val="-10"/>
                <w:kern w:val="2"/>
                <w:sz w:val="24"/>
                <w:szCs w:val="24"/>
              </w:rPr>
              <w:t>т</w:t>
            </w:r>
            <w:r w:rsidRPr="00780395">
              <w:rPr>
                <w:spacing w:val="-10"/>
                <w:kern w:val="2"/>
                <w:sz w:val="24"/>
                <w:szCs w:val="24"/>
              </w:rPr>
              <w:t>ственный за и</w:t>
            </w:r>
            <w:r w:rsidRPr="00780395">
              <w:rPr>
                <w:spacing w:val="-10"/>
                <w:kern w:val="2"/>
                <w:sz w:val="24"/>
                <w:szCs w:val="24"/>
              </w:rPr>
              <w:t>с</w:t>
            </w:r>
            <w:r w:rsidRPr="00780395">
              <w:rPr>
                <w:spacing w:val="-10"/>
                <w:kern w:val="2"/>
                <w:sz w:val="24"/>
                <w:szCs w:val="24"/>
              </w:rPr>
              <w:t>полнение осно</w:t>
            </w:r>
            <w:r w:rsidRPr="00780395">
              <w:rPr>
                <w:spacing w:val="-10"/>
                <w:kern w:val="2"/>
                <w:sz w:val="24"/>
                <w:szCs w:val="24"/>
              </w:rPr>
              <w:t>в</w:t>
            </w:r>
            <w:r w:rsidRPr="00780395">
              <w:rPr>
                <w:spacing w:val="-10"/>
                <w:kern w:val="2"/>
                <w:sz w:val="24"/>
                <w:szCs w:val="24"/>
              </w:rPr>
              <w:t>ного меропри</w:t>
            </w:r>
            <w:r w:rsidRPr="00780395">
              <w:rPr>
                <w:spacing w:val="-10"/>
                <w:kern w:val="2"/>
                <w:sz w:val="24"/>
                <w:szCs w:val="24"/>
              </w:rPr>
              <w:t>я</w:t>
            </w:r>
            <w:r w:rsidRPr="00780395">
              <w:rPr>
                <w:spacing w:val="-10"/>
                <w:kern w:val="2"/>
                <w:sz w:val="24"/>
                <w:szCs w:val="24"/>
              </w:rPr>
              <w:t>тия, приоритетн</w:t>
            </w:r>
            <w:r w:rsidRPr="00780395">
              <w:rPr>
                <w:spacing w:val="-10"/>
                <w:kern w:val="2"/>
                <w:sz w:val="24"/>
                <w:szCs w:val="24"/>
              </w:rPr>
              <w:t>о</w:t>
            </w:r>
            <w:r w:rsidRPr="00780395">
              <w:rPr>
                <w:spacing w:val="-10"/>
                <w:kern w:val="2"/>
                <w:sz w:val="24"/>
                <w:szCs w:val="24"/>
              </w:rPr>
              <w:t>го основного м</w:t>
            </w:r>
            <w:r w:rsidRPr="00780395">
              <w:rPr>
                <w:spacing w:val="-10"/>
                <w:kern w:val="2"/>
                <w:sz w:val="24"/>
                <w:szCs w:val="24"/>
              </w:rPr>
              <w:t>е</w:t>
            </w:r>
            <w:r w:rsidRPr="00780395">
              <w:rPr>
                <w:spacing w:val="-10"/>
                <w:kern w:val="2"/>
                <w:sz w:val="24"/>
                <w:szCs w:val="24"/>
              </w:rPr>
              <w:t>роприятия, мер</w:t>
            </w:r>
            <w:r w:rsidRPr="00780395">
              <w:rPr>
                <w:spacing w:val="-10"/>
                <w:kern w:val="2"/>
                <w:sz w:val="24"/>
                <w:szCs w:val="24"/>
              </w:rPr>
              <w:t>о</w:t>
            </w:r>
            <w:r w:rsidRPr="00780395">
              <w:rPr>
                <w:spacing w:val="-10"/>
                <w:kern w:val="2"/>
                <w:sz w:val="24"/>
                <w:szCs w:val="24"/>
              </w:rPr>
              <w:t>приятия ВЦП</w:t>
            </w:r>
          </w:p>
        </w:tc>
        <w:tc>
          <w:tcPr>
            <w:tcW w:w="2609" w:type="dxa"/>
            <w:gridSpan w:val="2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39" w:type="dxa"/>
            <w:vMerge w:val="restart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66" w:type="dxa"/>
            <w:vMerge w:val="restart"/>
          </w:tcPr>
          <w:p w:rsidR="001E7D03" w:rsidRDefault="001E7D03" w:rsidP="001E7D0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2042E8">
              <w:rPr>
                <w:sz w:val="24"/>
                <w:szCs w:val="24"/>
              </w:rPr>
              <w:t xml:space="preserve">Последствия </w:t>
            </w:r>
            <w:r w:rsidRPr="002042E8">
              <w:rPr>
                <w:sz w:val="24"/>
                <w:szCs w:val="24"/>
              </w:rPr>
              <w:br/>
            </w:r>
            <w:proofErr w:type="spellStart"/>
            <w:r w:rsidRPr="002042E8">
              <w:rPr>
                <w:sz w:val="24"/>
                <w:szCs w:val="24"/>
              </w:rPr>
              <w:t>нереализации</w:t>
            </w:r>
            <w:proofErr w:type="spellEnd"/>
            <w:r w:rsidRPr="002042E8">
              <w:rPr>
                <w:sz w:val="24"/>
                <w:szCs w:val="24"/>
              </w:rPr>
              <w:t xml:space="preserve"> </w:t>
            </w:r>
          </w:p>
          <w:p w:rsidR="001E7D03" w:rsidRPr="00947473" w:rsidRDefault="001E7D03" w:rsidP="001E7D0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2042E8">
              <w:rPr>
                <w:sz w:val="24"/>
                <w:szCs w:val="24"/>
              </w:rPr>
              <w:t>осно</w:t>
            </w:r>
            <w:r>
              <w:rPr>
                <w:sz w:val="24"/>
                <w:szCs w:val="24"/>
              </w:rPr>
              <w:t>в</w:t>
            </w:r>
            <w:r w:rsidRPr="002042E8">
              <w:rPr>
                <w:sz w:val="24"/>
                <w:szCs w:val="24"/>
              </w:rPr>
              <w:t xml:space="preserve">ного </w:t>
            </w:r>
            <w:r w:rsidRPr="002042E8">
              <w:rPr>
                <w:sz w:val="24"/>
                <w:szCs w:val="24"/>
              </w:rPr>
              <w:br/>
              <w:t>мероприятия, пр</w:t>
            </w:r>
            <w:r w:rsidRPr="002042E8">
              <w:rPr>
                <w:sz w:val="24"/>
                <w:szCs w:val="24"/>
              </w:rPr>
              <w:t>и</w:t>
            </w:r>
            <w:r w:rsidRPr="002042E8">
              <w:rPr>
                <w:sz w:val="24"/>
                <w:szCs w:val="24"/>
              </w:rPr>
              <w:t>оритетного основн</w:t>
            </w:r>
            <w:r w:rsidRPr="002042E8">
              <w:rPr>
                <w:sz w:val="24"/>
                <w:szCs w:val="24"/>
              </w:rPr>
              <w:t>о</w:t>
            </w:r>
            <w:r w:rsidRPr="002042E8">
              <w:rPr>
                <w:sz w:val="24"/>
                <w:szCs w:val="24"/>
              </w:rPr>
              <w:t>го мероприятия, м</w:t>
            </w:r>
            <w:r w:rsidRPr="002042E8">
              <w:rPr>
                <w:sz w:val="24"/>
                <w:szCs w:val="24"/>
              </w:rPr>
              <w:t>е</w:t>
            </w:r>
            <w:r w:rsidRPr="002042E8">
              <w:rPr>
                <w:sz w:val="24"/>
                <w:szCs w:val="24"/>
              </w:rPr>
              <w:t>роприятия ведомс</w:t>
            </w:r>
            <w:r w:rsidRPr="002042E8">
              <w:rPr>
                <w:sz w:val="24"/>
                <w:szCs w:val="24"/>
              </w:rPr>
              <w:t>т</w:t>
            </w:r>
            <w:r w:rsidRPr="002042E8">
              <w:rPr>
                <w:sz w:val="24"/>
                <w:szCs w:val="24"/>
              </w:rPr>
              <w:t>вен</w:t>
            </w:r>
            <w:r>
              <w:rPr>
                <w:sz w:val="24"/>
                <w:szCs w:val="24"/>
              </w:rPr>
              <w:t xml:space="preserve">ной </w:t>
            </w:r>
            <w:r w:rsidRPr="002042E8">
              <w:rPr>
                <w:sz w:val="24"/>
                <w:szCs w:val="24"/>
              </w:rPr>
              <w:t>целевой</w:t>
            </w:r>
            <w:r w:rsidRPr="002042E8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870" w:type="dxa"/>
            <w:vMerge w:val="restart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Связь </w:t>
            </w:r>
          </w:p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 показателями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947473">
              <w:rPr>
                <w:kern w:val="2"/>
                <w:sz w:val="24"/>
                <w:szCs w:val="24"/>
              </w:rPr>
              <w:t xml:space="preserve"> программы (подпрограммы)</w:t>
            </w:r>
          </w:p>
        </w:tc>
      </w:tr>
      <w:tr w:rsidR="00D06B45" w:rsidRPr="00947473" w:rsidTr="00D547EF">
        <w:tc>
          <w:tcPr>
            <w:tcW w:w="618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07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04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05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39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66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D06B45" w:rsidRPr="00947473" w:rsidRDefault="00D06B45" w:rsidP="00D06B45">
      <w:pPr>
        <w:spacing w:line="226" w:lineRule="auto"/>
        <w:rPr>
          <w:sz w:val="2"/>
          <w:szCs w:val="2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8"/>
        <w:gridCol w:w="3007"/>
        <w:gridCol w:w="1819"/>
        <w:gridCol w:w="1304"/>
        <w:gridCol w:w="1305"/>
        <w:gridCol w:w="2839"/>
        <w:gridCol w:w="2366"/>
        <w:gridCol w:w="1870"/>
      </w:tblGrid>
      <w:tr w:rsidR="00D06B45" w:rsidRPr="00947473" w:rsidTr="00D547EF">
        <w:trPr>
          <w:tblHeader/>
        </w:trPr>
        <w:tc>
          <w:tcPr>
            <w:tcW w:w="61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07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39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66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</w:tr>
      <w:tr w:rsidR="00D06B45" w:rsidRPr="00947473" w:rsidTr="00D547EF">
        <w:tc>
          <w:tcPr>
            <w:tcW w:w="15128" w:type="dxa"/>
            <w:gridSpan w:val="8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D06B45" w:rsidRPr="00947473" w:rsidTr="00D547EF">
        <w:tc>
          <w:tcPr>
            <w:tcW w:w="15128" w:type="dxa"/>
            <w:gridSpan w:val="8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 Цель подпрограммы 1 «Обеспечение долгосрочной сбалансированности и устойчивости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Орло</w:t>
            </w:r>
            <w:r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>ского района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D06B45" w:rsidRPr="00947473" w:rsidTr="00D547EF">
        <w:tc>
          <w:tcPr>
            <w:tcW w:w="15128" w:type="dxa"/>
            <w:gridSpan w:val="8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1.1. Задача 1 подпрограммы 1 «Проведение эффективной налоговой политики и политики в области доходов»</w:t>
            </w:r>
          </w:p>
        </w:tc>
      </w:tr>
      <w:tr w:rsidR="0010203F" w:rsidRPr="00947473" w:rsidTr="00D547EF">
        <w:tc>
          <w:tcPr>
            <w:tcW w:w="618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4" w:name="sub_211"/>
            <w:r w:rsidRPr="00947473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14"/>
          </w:p>
        </w:tc>
        <w:tc>
          <w:tcPr>
            <w:tcW w:w="3007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sz w:val="24"/>
                <w:szCs w:val="24"/>
              </w:rPr>
              <w:t xml:space="preserve">Реализация мероприятий по </w:t>
            </w:r>
            <w:r w:rsidRPr="00947473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947473"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E453D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19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E453DA">
              <w:rPr>
                <w:kern w:val="2"/>
                <w:sz w:val="24"/>
                <w:szCs w:val="24"/>
              </w:rPr>
              <w:t xml:space="preserve"> сельского пос</w:t>
            </w:r>
            <w:r w:rsidRPr="00E453DA">
              <w:rPr>
                <w:kern w:val="2"/>
                <w:sz w:val="24"/>
                <w:szCs w:val="24"/>
              </w:rPr>
              <w:t>е</w:t>
            </w:r>
            <w:r w:rsidRPr="00E453DA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</w:t>
            </w:r>
            <w:r w:rsidRPr="00947473">
              <w:rPr>
                <w:kern w:val="2"/>
                <w:sz w:val="24"/>
                <w:szCs w:val="24"/>
              </w:rPr>
              <w:t>и</w:t>
            </w:r>
            <w:r w:rsidRPr="00947473">
              <w:rPr>
                <w:kern w:val="2"/>
                <w:sz w:val="24"/>
                <w:szCs w:val="24"/>
              </w:rPr>
              <w:t>дам налоговых и ненал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 xml:space="preserve">говых доходов </w:t>
            </w:r>
            <w:r w:rsidRPr="00947473">
              <w:rPr>
                <w:spacing w:val="-4"/>
                <w:sz w:val="24"/>
                <w:szCs w:val="24"/>
              </w:rPr>
              <w:t>(в сопоставимых условиях)</w:t>
            </w:r>
          </w:p>
        </w:tc>
        <w:tc>
          <w:tcPr>
            <w:tcW w:w="2366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снижение уровня э</w:t>
            </w:r>
            <w:r w:rsidRPr="00947473">
              <w:rPr>
                <w:kern w:val="2"/>
                <w:sz w:val="24"/>
                <w:szCs w:val="24"/>
              </w:rPr>
              <w:t>ф</w:t>
            </w:r>
            <w:r w:rsidRPr="00947473">
              <w:rPr>
                <w:kern w:val="2"/>
                <w:sz w:val="24"/>
                <w:szCs w:val="24"/>
              </w:rPr>
              <w:t>фективности упра</w:t>
            </w:r>
            <w:r w:rsidRPr="00947473">
              <w:rPr>
                <w:kern w:val="2"/>
                <w:sz w:val="24"/>
                <w:szCs w:val="24"/>
              </w:rPr>
              <w:t>в</w:t>
            </w:r>
            <w:r w:rsidRPr="00947473">
              <w:rPr>
                <w:kern w:val="2"/>
                <w:sz w:val="24"/>
                <w:szCs w:val="24"/>
              </w:rPr>
              <w:t xml:space="preserve">ления </w:t>
            </w:r>
            <w:r>
              <w:rPr>
                <w:kern w:val="2"/>
                <w:sz w:val="24"/>
                <w:szCs w:val="24"/>
              </w:rPr>
              <w:t>муниципал</w:t>
            </w:r>
            <w:r>
              <w:rPr>
                <w:kern w:val="2"/>
                <w:sz w:val="24"/>
                <w:szCs w:val="24"/>
              </w:rPr>
              <w:t>ь</w:t>
            </w:r>
            <w:r>
              <w:rPr>
                <w:kern w:val="2"/>
                <w:sz w:val="24"/>
                <w:szCs w:val="24"/>
              </w:rPr>
              <w:t xml:space="preserve">ными </w:t>
            </w:r>
            <w:r w:rsidRPr="00947473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70" w:type="dxa"/>
          </w:tcPr>
          <w:p w:rsidR="0010203F" w:rsidRPr="00947473" w:rsidRDefault="0010203F" w:rsidP="002118D8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130F2C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10203F" w:rsidRPr="00947473" w:rsidTr="00D547EF">
        <w:tc>
          <w:tcPr>
            <w:tcW w:w="618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5" w:name="sub_212"/>
            <w:r w:rsidRPr="00947473">
              <w:rPr>
                <w:spacing w:val="-10"/>
                <w:kern w:val="2"/>
                <w:sz w:val="24"/>
                <w:szCs w:val="24"/>
              </w:rPr>
              <w:t>1.1.2.</w:t>
            </w:r>
            <w:bookmarkEnd w:id="15"/>
          </w:p>
        </w:tc>
        <w:tc>
          <w:tcPr>
            <w:tcW w:w="3007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Проведение оценки эффе</w:t>
            </w:r>
            <w:r w:rsidRPr="00947473">
              <w:rPr>
                <w:kern w:val="2"/>
                <w:sz w:val="24"/>
                <w:szCs w:val="24"/>
              </w:rPr>
              <w:t>к</w:t>
            </w:r>
            <w:r w:rsidRPr="00947473">
              <w:rPr>
                <w:kern w:val="2"/>
                <w:sz w:val="24"/>
                <w:szCs w:val="24"/>
              </w:rPr>
              <w:t xml:space="preserve">тивности налоговых льгот (пониженных ставок </w:t>
            </w:r>
            <w:r w:rsidRPr="00947473">
              <w:rPr>
                <w:spacing w:val="-4"/>
                <w:kern w:val="2"/>
                <w:sz w:val="24"/>
                <w:szCs w:val="24"/>
              </w:rPr>
              <w:t>по н</w:t>
            </w:r>
            <w:r w:rsidRPr="00947473">
              <w:rPr>
                <w:spacing w:val="-4"/>
                <w:kern w:val="2"/>
                <w:sz w:val="24"/>
                <w:szCs w:val="24"/>
              </w:rPr>
              <w:t>а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логам), установленных </w:t>
            </w:r>
            <w:r>
              <w:rPr>
                <w:kern w:val="2"/>
                <w:sz w:val="24"/>
                <w:szCs w:val="24"/>
              </w:rPr>
              <w:t>но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 xml:space="preserve">мативно-правовыми актами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E453DA">
              <w:rPr>
                <w:kern w:val="2"/>
                <w:sz w:val="24"/>
                <w:szCs w:val="24"/>
              </w:rPr>
              <w:t xml:space="preserve"> сельского </w:t>
            </w:r>
            <w:r w:rsidRPr="00E453DA">
              <w:rPr>
                <w:kern w:val="2"/>
                <w:sz w:val="24"/>
                <w:szCs w:val="24"/>
              </w:rPr>
              <w:lastRenderedPageBreak/>
              <w:t xml:space="preserve">поселения </w:t>
            </w:r>
            <w:r w:rsidRPr="00947473">
              <w:rPr>
                <w:kern w:val="2"/>
                <w:sz w:val="24"/>
                <w:szCs w:val="24"/>
              </w:rPr>
              <w:t>о налогах и сб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рах</w:t>
            </w:r>
          </w:p>
        </w:tc>
        <w:tc>
          <w:tcPr>
            <w:tcW w:w="1819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E453D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E453DA">
              <w:rPr>
                <w:kern w:val="2"/>
                <w:sz w:val="24"/>
                <w:szCs w:val="24"/>
              </w:rPr>
              <w:t xml:space="preserve"> сельского пос</w:t>
            </w:r>
            <w:r w:rsidRPr="00E453DA">
              <w:rPr>
                <w:kern w:val="2"/>
                <w:sz w:val="24"/>
                <w:szCs w:val="24"/>
              </w:rPr>
              <w:t>е</w:t>
            </w:r>
            <w:r w:rsidRPr="00E453DA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sz w:val="24"/>
                <w:szCs w:val="24"/>
              </w:rPr>
              <w:t xml:space="preserve">отмена неэффективных  </w:t>
            </w:r>
            <w:r>
              <w:rPr>
                <w:sz w:val="24"/>
                <w:szCs w:val="24"/>
              </w:rPr>
              <w:t>муниципальных</w:t>
            </w:r>
            <w:r w:rsidRPr="00947473">
              <w:rPr>
                <w:sz w:val="24"/>
                <w:szCs w:val="24"/>
              </w:rPr>
              <w:t xml:space="preserve"> налог</w:t>
            </w:r>
            <w:r w:rsidRPr="00947473">
              <w:rPr>
                <w:sz w:val="24"/>
                <w:szCs w:val="24"/>
              </w:rPr>
              <w:t>о</w:t>
            </w:r>
            <w:r w:rsidRPr="00947473">
              <w:rPr>
                <w:sz w:val="24"/>
                <w:szCs w:val="24"/>
              </w:rPr>
              <w:t>вых льгот и реализация мер, направленных на  их оптимизацию</w:t>
            </w:r>
          </w:p>
        </w:tc>
        <w:tc>
          <w:tcPr>
            <w:tcW w:w="2366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снижение уровня э</w:t>
            </w:r>
            <w:r w:rsidRPr="00947473">
              <w:rPr>
                <w:kern w:val="2"/>
                <w:sz w:val="24"/>
                <w:szCs w:val="24"/>
              </w:rPr>
              <w:t>ф</w:t>
            </w:r>
            <w:r w:rsidRPr="00947473">
              <w:rPr>
                <w:kern w:val="2"/>
                <w:sz w:val="24"/>
                <w:szCs w:val="24"/>
              </w:rPr>
              <w:t>фективности упра</w:t>
            </w:r>
            <w:r w:rsidRPr="00947473">
              <w:rPr>
                <w:kern w:val="2"/>
                <w:sz w:val="24"/>
                <w:szCs w:val="24"/>
              </w:rPr>
              <w:t>в</w:t>
            </w:r>
            <w:r w:rsidRPr="00947473">
              <w:rPr>
                <w:kern w:val="2"/>
                <w:sz w:val="24"/>
                <w:szCs w:val="24"/>
              </w:rPr>
              <w:t xml:space="preserve">ления </w:t>
            </w:r>
            <w:r>
              <w:rPr>
                <w:kern w:val="2"/>
                <w:sz w:val="24"/>
                <w:szCs w:val="24"/>
              </w:rPr>
              <w:t>муниципал</w:t>
            </w:r>
            <w:r>
              <w:rPr>
                <w:kern w:val="2"/>
                <w:sz w:val="24"/>
                <w:szCs w:val="24"/>
              </w:rPr>
              <w:t>ь</w:t>
            </w:r>
            <w:r>
              <w:rPr>
                <w:kern w:val="2"/>
                <w:sz w:val="24"/>
                <w:szCs w:val="24"/>
              </w:rPr>
              <w:t xml:space="preserve">ными </w:t>
            </w:r>
            <w:r w:rsidRPr="00947473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70" w:type="dxa"/>
          </w:tcPr>
          <w:p w:rsidR="0010203F" w:rsidRPr="00947473" w:rsidRDefault="0010203F" w:rsidP="00D01D9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130F2C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D06B45" w:rsidRPr="00947473" w:rsidTr="00D547EF">
        <w:tc>
          <w:tcPr>
            <w:tcW w:w="15128" w:type="dxa"/>
            <w:gridSpan w:val="8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lastRenderedPageBreak/>
              <w:t>1.2. 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10203F" w:rsidRPr="00947473" w:rsidTr="00D547EF">
        <w:tc>
          <w:tcPr>
            <w:tcW w:w="618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6" w:name="sub_213"/>
            <w:r w:rsidRPr="00947473">
              <w:rPr>
                <w:spacing w:val="-10"/>
                <w:kern w:val="2"/>
                <w:sz w:val="24"/>
                <w:szCs w:val="24"/>
              </w:rPr>
              <w:t>1.2.1.</w:t>
            </w:r>
            <w:bookmarkEnd w:id="16"/>
          </w:p>
        </w:tc>
        <w:tc>
          <w:tcPr>
            <w:tcW w:w="3007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10203F" w:rsidRDefault="0010203F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Формирование расходов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Орловского района</w:t>
            </w:r>
          </w:p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 соответствии с </w:t>
            </w:r>
            <w:r>
              <w:rPr>
                <w:kern w:val="2"/>
                <w:sz w:val="24"/>
                <w:szCs w:val="24"/>
              </w:rPr>
              <w:t>муниц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пальными</w:t>
            </w:r>
            <w:r w:rsidRPr="00947473">
              <w:rPr>
                <w:kern w:val="2"/>
                <w:sz w:val="24"/>
                <w:szCs w:val="24"/>
              </w:rPr>
              <w:t xml:space="preserve"> программами</w:t>
            </w:r>
          </w:p>
        </w:tc>
        <w:tc>
          <w:tcPr>
            <w:tcW w:w="1819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E453D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E453DA">
              <w:rPr>
                <w:kern w:val="2"/>
                <w:sz w:val="24"/>
                <w:szCs w:val="24"/>
              </w:rPr>
              <w:t xml:space="preserve"> сельского пос</w:t>
            </w:r>
            <w:r w:rsidRPr="00E453DA">
              <w:rPr>
                <w:kern w:val="2"/>
                <w:sz w:val="24"/>
                <w:szCs w:val="24"/>
              </w:rPr>
              <w:t>е</w:t>
            </w:r>
            <w:r w:rsidRPr="00E453DA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gramStart"/>
            <w:r w:rsidRPr="00947473">
              <w:rPr>
                <w:kern w:val="2"/>
                <w:sz w:val="24"/>
                <w:szCs w:val="24"/>
              </w:rPr>
              <w:t>формирование и исполн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>ние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Волочае</w:t>
            </w:r>
            <w:r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>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на основе программно-целевых принципов (пл</w:t>
            </w:r>
            <w:r w:rsidRPr="00947473">
              <w:rPr>
                <w:kern w:val="2"/>
                <w:sz w:val="24"/>
                <w:szCs w:val="24"/>
              </w:rPr>
              <w:t>а</w:t>
            </w:r>
            <w:r w:rsidRPr="00947473">
              <w:rPr>
                <w:kern w:val="2"/>
                <w:sz w:val="24"/>
                <w:szCs w:val="24"/>
              </w:rPr>
              <w:t xml:space="preserve">нирование, контроль </w:t>
            </w:r>
            <w:proofErr w:type="gramEnd"/>
          </w:p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последующая оценка эффективности использ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вания бюджетных средств);</w:t>
            </w:r>
          </w:p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доля расходов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, формируемых в рамках </w:t>
            </w:r>
            <w:r>
              <w:rPr>
                <w:kern w:val="2"/>
                <w:sz w:val="24"/>
                <w:szCs w:val="24"/>
              </w:rPr>
              <w:t xml:space="preserve">муниципальных </w:t>
            </w:r>
            <w:r w:rsidRPr="00947473">
              <w:rPr>
                <w:kern w:val="2"/>
                <w:sz w:val="24"/>
                <w:szCs w:val="24"/>
              </w:rPr>
              <w:t>программ, к общему об</w:t>
            </w:r>
            <w:r w:rsidRPr="00947473">
              <w:rPr>
                <w:kern w:val="2"/>
                <w:sz w:val="24"/>
                <w:szCs w:val="24"/>
              </w:rPr>
              <w:t>ъ</w:t>
            </w:r>
            <w:r w:rsidRPr="00947473">
              <w:rPr>
                <w:kern w:val="2"/>
                <w:sz w:val="24"/>
                <w:szCs w:val="24"/>
              </w:rPr>
              <w:t>ему расходов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составит в 2030 году более 90 процентов</w:t>
            </w:r>
          </w:p>
        </w:tc>
        <w:tc>
          <w:tcPr>
            <w:tcW w:w="2366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spellStart"/>
            <w:r w:rsidRPr="00947473">
              <w:rPr>
                <w:kern w:val="2"/>
                <w:sz w:val="24"/>
                <w:szCs w:val="24"/>
              </w:rPr>
              <w:t>непрограммный</w:t>
            </w:r>
            <w:proofErr w:type="spellEnd"/>
            <w:r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870" w:type="dxa"/>
          </w:tcPr>
          <w:p w:rsidR="0010203F" w:rsidRPr="00947473" w:rsidRDefault="0010203F" w:rsidP="007377F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30F2C">
              <w:rPr>
                <w:bCs/>
                <w:kern w:val="2"/>
                <w:sz w:val="24"/>
                <w:szCs w:val="24"/>
              </w:rPr>
              <w:t>показатель 1.2</w:t>
            </w:r>
          </w:p>
        </w:tc>
      </w:tr>
      <w:tr w:rsidR="00D06B45" w:rsidRPr="00947473" w:rsidTr="00D547EF">
        <w:tc>
          <w:tcPr>
            <w:tcW w:w="15128" w:type="dxa"/>
            <w:gridSpan w:val="8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II. </w:t>
            </w:r>
            <w:r w:rsidRPr="00A83E9B">
              <w:rPr>
                <w:kern w:val="2"/>
                <w:sz w:val="24"/>
                <w:szCs w:val="24"/>
              </w:rPr>
              <w:t>Подпрограмма</w:t>
            </w:r>
            <w:r w:rsidRPr="00A83E9B">
              <w:rPr>
                <w:bCs/>
                <w:kern w:val="2"/>
                <w:sz w:val="24"/>
                <w:szCs w:val="24"/>
              </w:rPr>
              <w:t xml:space="preserve"> </w:t>
            </w:r>
            <w:r w:rsidR="001E7D03">
              <w:rPr>
                <w:bCs/>
                <w:kern w:val="2"/>
                <w:sz w:val="24"/>
                <w:szCs w:val="24"/>
              </w:rPr>
              <w:t xml:space="preserve">2. </w:t>
            </w:r>
            <w:r w:rsidRPr="00A83E9B">
              <w:rPr>
                <w:bCs/>
                <w:kern w:val="2"/>
                <w:sz w:val="24"/>
                <w:szCs w:val="24"/>
              </w:rPr>
              <w:t>«</w:t>
            </w:r>
            <w:r w:rsidRPr="00A83E9B">
              <w:rPr>
                <w:bCs/>
                <w:spacing w:val="-4"/>
                <w:kern w:val="2"/>
                <w:sz w:val="24"/>
                <w:szCs w:val="24"/>
              </w:rPr>
              <w:t>Нормативное обеспечение</w:t>
            </w:r>
            <w:r w:rsidRPr="00A83E9B">
              <w:rPr>
                <w:bCs/>
                <w:kern w:val="2"/>
                <w:sz w:val="24"/>
                <w:szCs w:val="24"/>
              </w:rPr>
              <w:t xml:space="preserve"> и организация бюджетного процесса»</w:t>
            </w:r>
          </w:p>
        </w:tc>
      </w:tr>
      <w:tr w:rsidR="00D06B45" w:rsidRPr="00947473" w:rsidTr="00D547EF">
        <w:tc>
          <w:tcPr>
            <w:tcW w:w="15128" w:type="dxa"/>
            <w:gridSpan w:val="8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Цель подпрограммы 2 «Осуществление нормативного правового регулирования,  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информационного обеспечения бюджетного процесса, своевременной и качественной подготовки проекта </w:t>
            </w:r>
          </w:p>
          <w:p w:rsidR="00224C0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решения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о бюджете </w:t>
            </w: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kern w:val="2"/>
                <w:sz w:val="24"/>
                <w:szCs w:val="24"/>
              </w:rPr>
              <w:t>, осуществление организации исполнения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Орловского района</w:t>
            </w:r>
            <w:r w:rsidRPr="00947473">
              <w:rPr>
                <w:kern w:val="2"/>
                <w:sz w:val="24"/>
                <w:szCs w:val="24"/>
              </w:rPr>
              <w:t>, формирования бюджетной отчетности»</w:t>
            </w:r>
          </w:p>
        </w:tc>
      </w:tr>
      <w:tr w:rsidR="00D06B45" w:rsidRPr="00947473" w:rsidTr="00D547EF">
        <w:tc>
          <w:tcPr>
            <w:tcW w:w="15128" w:type="dxa"/>
            <w:gridSpan w:val="8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</w:pPr>
            <w:r w:rsidRPr="00947473">
              <w:rPr>
                <w:kern w:val="2"/>
                <w:sz w:val="24"/>
                <w:szCs w:val="24"/>
              </w:rPr>
              <w:t xml:space="preserve">2.1. Задача 1 подпрограммы 2 «Совершенствование нормативной правовой базы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E453D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kern w:val="2"/>
                <w:sz w:val="24"/>
                <w:szCs w:val="24"/>
              </w:rPr>
              <w:t>, регулирующей бюджетные правоотношения»</w:t>
            </w:r>
          </w:p>
        </w:tc>
      </w:tr>
      <w:tr w:rsidR="00D06B45" w:rsidRPr="00947473" w:rsidTr="00D547EF">
        <w:tc>
          <w:tcPr>
            <w:tcW w:w="61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7" w:name="sub_221"/>
            <w:r w:rsidRPr="00947473">
              <w:rPr>
                <w:spacing w:val="-10"/>
                <w:kern w:val="2"/>
                <w:sz w:val="24"/>
                <w:szCs w:val="24"/>
              </w:rPr>
              <w:t>2.1.1.</w:t>
            </w:r>
            <w:bookmarkEnd w:id="17"/>
          </w:p>
        </w:tc>
        <w:tc>
          <w:tcPr>
            <w:tcW w:w="3007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Разработка и совершенств</w:t>
            </w:r>
            <w:r w:rsidRPr="00947473">
              <w:rPr>
                <w:spacing w:val="-4"/>
                <w:kern w:val="2"/>
                <w:sz w:val="24"/>
                <w:szCs w:val="24"/>
              </w:rPr>
              <w:t>о</w:t>
            </w:r>
            <w:r w:rsidRPr="00947473">
              <w:rPr>
                <w:spacing w:val="-4"/>
                <w:kern w:val="2"/>
                <w:sz w:val="24"/>
                <w:szCs w:val="24"/>
              </w:rPr>
              <w:t>вание</w:t>
            </w:r>
            <w:r w:rsidRPr="00947473">
              <w:rPr>
                <w:kern w:val="2"/>
                <w:sz w:val="24"/>
                <w:szCs w:val="24"/>
              </w:rPr>
              <w:t xml:space="preserve"> нормативного прав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вого регулирования орган</w:t>
            </w:r>
            <w:r w:rsidRPr="00947473">
              <w:rPr>
                <w:kern w:val="2"/>
                <w:sz w:val="24"/>
                <w:szCs w:val="24"/>
              </w:rPr>
              <w:t>и</w:t>
            </w:r>
            <w:r w:rsidRPr="00947473">
              <w:rPr>
                <w:kern w:val="2"/>
                <w:sz w:val="24"/>
                <w:szCs w:val="24"/>
              </w:rPr>
              <w:t>зации бюджетного процесса</w:t>
            </w:r>
          </w:p>
        </w:tc>
        <w:tc>
          <w:tcPr>
            <w:tcW w:w="1819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E453D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E453DA">
              <w:rPr>
                <w:kern w:val="2"/>
                <w:sz w:val="24"/>
                <w:szCs w:val="24"/>
              </w:rPr>
              <w:t xml:space="preserve"> сельского пос</w:t>
            </w:r>
            <w:r w:rsidRPr="00E453DA">
              <w:rPr>
                <w:kern w:val="2"/>
                <w:sz w:val="24"/>
                <w:szCs w:val="24"/>
              </w:rPr>
              <w:t>е</w:t>
            </w:r>
            <w:r w:rsidRPr="00E453DA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подготовка проектов 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шений</w:t>
            </w:r>
            <w:r w:rsidRPr="00947473">
              <w:rPr>
                <w:kern w:val="2"/>
                <w:sz w:val="24"/>
                <w:szCs w:val="24"/>
              </w:rPr>
              <w:t>, нормативных пр</w:t>
            </w:r>
            <w:r w:rsidRPr="00947473">
              <w:rPr>
                <w:kern w:val="2"/>
                <w:sz w:val="24"/>
                <w:szCs w:val="24"/>
              </w:rPr>
              <w:t>а</w:t>
            </w:r>
            <w:r w:rsidRPr="00947473">
              <w:rPr>
                <w:kern w:val="2"/>
                <w:sz w:val="24"/>
                <w:szCs w:val="24"/>
              </w:rPr>
              <w:t xml:space="preserve">вовых актов </w:t>
            </w:r>
            <w:r>
              <w:rPr>
                <w:kern w:val="2"/>
                <w:sz w:val="24"/>
                <w:szCs w:val="24"/>
              </w:rPr>
              <w:t>Собрания д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путатов</w:t>
            </w:r>
            <w:r w:rsidRPr="00947473">
              <w:rPr>
                <w:kern w:val="2"/>
                <w:sz w:val="24"/>
                <w:szCs w:val="24"/>
              </w:rPr>
              <w:t xml:space="preserve">, подготовка и принятие нормативных правовых актов </w:t>
            </w:r>
            <w:r>
              <w:rPr>
                <w:kern w:val="2"/>
                <w:sz w:val="24"/>
                <w:szCs w:val="24"/>
              </w:rPr>
              <w:t>Админ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 xml:space="preserve">страции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E453DA">
              <w:rPr>
                <w:kern w:val="2"/>
                <w:sz w:val="24"/>
                <w:szCs w:val="24"/>
              </w:rPr>
              <w:t xml:space="preserve"> </w:t>
            </w:r>
            <w:r w:rsidRPr="00E453DA">
              <w:rPr>
                <w:kern w:val="2"/>
                <w:sz w:val="24"/>
                <w:szCs w:val="24"/>
              </w:rPr>
              <w:lastRenderedPageBreak/>
              <w:t xml:space="preserve">сельского поселения </w:t>
            </w:r>
            <w:r w:rsidRPr="00947473">
              <w:rPr>
                <w:kern w:val="2"/>
                <w:sz w:val="24"/>
                <w:szCs w:val="24"/>
              </w:rPr>
              <w:t>по вопросам организации бюджетного процесса</w:t>
            </w:r>
          </w:p>
        </w:tc>
        <w:tc>
          <w:tcPr>
            <w:tcW w:w="2366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t>бюдже</w:t>
            </w:r>
            <w:r w:rsidRPr="00947473">
              <w:rPr>
                <w:bCs/>
                <w:kern w:val="2"/>
                <w:sz w:val="24"/>
                <w:szCs w:val="24"/>
              </w:rPr>
              <w:t>т</w:t>
            </w:r>
            <w:r w:rsidRPr="00947473">
              <w:rPr>
                <w:bCs/>
                <w:kern w:val="2"/>
                <w:sz w:val="24"/>
                <w:szCs w:val="24"/>
              </w:rPr>
              <w:t>ного законодательс</w:t>
            </w:r>
            <w:r w:rsidRPr="00947473">
              <w:rPr>
                <w:bCs/>
                <w:kern w:val="2"/>
                <w:sz w:val="24"/>
                <w:szCs w:val="24"/>
              </w:rPr>
              <w:t>т</w:t>
            </w:r>
            <w:r w:rsidRPr="00947473">
              <w:rPr>
                <w:bCs/>
                <w:kern w:val="2"/>
                <w:sz w:val="24"/>
                <w:szCs w:val="24"/>
              </w:rPr>
              <w:t>ва</w:t>
            </w:r>
            <w:r w:rsidRPr="00947473">
              <w:rPr>
                <w:kern w:val="2"/>
                <w:sz w:val="24"/>
                <w:szCs w:val="24"/>
              </w:rPr>
              <w:t xml:space="preserve"> в сфере организ</w:t>
            </w:r>
            <w:r w:rsidRPr="00947473">
              <w:rPr>
                <w:kern w:val="2"/>
                <w:sz w:val="24"/>
                <w:szCs w:val="24"/>
              </w:rPr>
              <w:t>а</w:t>
            </w:r>
            <w:r w:rsidRPr="00947473">
              <w:rPr>
                <w:kern w:val="2"/>
                <w:sz w:val="24"/>
                <w:szCs w:val="24"/>
              </w:rPr>
              <w:t>ции бюджетного пр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цесса</w:t>
            </w:r>
          </w:p>
        </w:tc>
        <w:tc>
          <w:tcPr>
            <w:tcW w:w="1870" w:type="dxa"/>
          </w:tcPr>
          <w:p w:rsidR="0010203F" w:rsidRPr="00947473" w:rsidRDefault="0010203F" w:rsidP="0010203F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10203F">
              <w:rPr>
                <w:kern w:val="2"/>
                <w:sz w:val="24"/>
                <w:szCs w:val="24"/>
              </w:rPr>
              <w:t>показатель 1, 5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  <w:tr w:rsidR="00D06B45" w:rsidRPr="00947473" w:rsidTr="00D547EF">
        <w:tc>
          <w:tcPr>
            <w:tcW w:w="15128" w:type="dxa"/>
            <w:gridSpan w:val="8"/>
          </w:tcPr>
          <w:p w:rsidR="00224C0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2.2. Задача 2 подпрограммы 2 «Совершенствование составления и организации исполнения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D06B45" w:rsidRPr="00947473" w:rsidTr="00D547EF">
        <w:tc>
          <w:tcPr>
            <w:tcW w:w="61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2.2.1.</w:t>
            </w:r>
          </w:p>
        </w:tc>
        <w:tc>
          <w:tcPr>
            <w:tcW w:w="3007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Обеспечение деятельности </w:t>
            </w:r>
            <w:r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</w:t>
            </w:r>
            <w:r>
              <w:rPr>
                <w:spacing w:val="-4"/>
                <w:kern w:val="2"/>
                <w:sz w:val="24"/>
                <w:szCs w:val="24"/>
              </w:rPr>
              <w:t>в</w:t>
            </w:r>
            <w:r>
              <w:rPr>
                <w:spacing w:val="-4"/>
                <w:kern w:val="2"/>
                <w:sz w:val="24"/>
                <w:szCs w:val="24"/>
              </w:rPr>
              <w:t>ского</w:t>
            </w:r>
            <w:proofErr w:type="spellEnd"/>
            <w:r w:rsidRPr="00E453D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19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E453D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E453DA">
              <w:rPr>
                <w:kern w:val="2"/>
                <w:sz w:val="24"/>
                <w:szCs w:val="24"/>
              </w:rPr>
              <w:t xml:space="preserve"> сельского пос</w:t>
            </w:r>
            <w:r w:rsidRPr="00E453DA">
              <w:rPr>
                <w:kern w:val="2"/>
                <w:sz w:val="24"/>
                <w:szCs w:val="24"/>
              </w:rPr>
              <w:t>е</w:t>
            </w:r>
            <w:r w:rsidRPr="00E453DA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обеспечение реализации управленческой и орган</w:t>
            </w:r>
            <w:r w:rsidRPr="00947473">
              <w:rPr>
                <w:spacing w:val="-4"/>
                <w:kern w:val="2"/>
                <w:sz w:val="24"/>
                <w:szCs w:val="24"/>
              </w:rPr>
              <w:t>и</w:t>
            </w:r>
            <w:r w:rsidRPr="00947473">
              <w:rPr>
                <w:spacing w:val="-4"/>
                <w:kern w:val="2"/>
                <w:sz w:val="24"/>
                <w:szCs w:val="24"/>
              </w:rPr>
              <w:t>зационной деятельности аппарата управления в ц</w:t>
            </w:r>
            <w:r w:rsidRPr="00947473">
              <w:rPr>
                <w:spacing w:val="-4"/>
                <w:kern w:val="2"/>
                <w:sz w:val="24"/>
                <w:szCs w:val="24"/>
              </w:rPr>
              <w:t>е</w:t>
            </w:r>
            <w:r w:rsidRPr="00947473">
              <w:rPr>
                <w:spacing w:val="-4"/>
                <w:kern w:val="2"/>
                <w:sz w:val="24"/>
                <w:szCs w:val="24"/>
              </w:rPr>
              <w:t>лях повышения эффекти</w:t>
            </w:r>
            <w:r w:rsidRPr="00947473">
              <w:rPr>
                <w:spacing w:val="-4"/>
                <w:kern w:val="2"/>
                <w:sz w:val="24"/>
                <w:szCs w:val="24"/>
              </w:rPr>
              <w:t>в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ности исполнения </w:t>
            </w:r>
            <w:r>
              <w:rPr>
                <w:spacing w:val="-4"/>
                <w:kern w:val="2"/>
                <w:sz w:val="24"/>
                <w:szCs w:val="24"/>
              </w:rPr>
              <w:t>мун</w:t>
            </w:r>
            <w:r>
              <w:rPr>
                <w:spacing w:val="-4"/>
                <w:kern w:val="2"/>
                <w:sz w:val="24"/>
                <w:szCs w:val="24"/>
              </w:rPr>
              <w:t>и</w:t>
            </w:r>
            <w:r>
              <w:rPr>
                <w:spacing w:val="-4"/>
                <w:kern w:val="2"/>
                <w:sz w:val="24"/>
                <w:szCs w:val="24"/>
              </w:rPr>
              <w:t xml:space="preserve">ципальных </w:t>
            </w:r>
            <w:r w:rsidRPr="00947473">
              <w:rPr>
                <w:kern w:val="2"/>
                <w:sz w:val="24"/>
                <w:szCs w:val="24"/>
              </w:rPr>
              <w:t xml:space="preserve"> функций</w:t>
            </w:r>
          </w:p>
        </w:tc>
        <w:tc>
          <w:tcPr>
            <w:tcW w:w="2366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t>бюдже</w:t>
            </w:r>
            <w:r w:rsidRPr="00947473">
              <w:rPr>
                <w:bCs/>
                <w:kern w:val="2"/>
                <w:sz w:val="24"/>
                <w:szCs w:val="24"/>
              </w:rPr>
              <w:t>т</w:t>
            </w:r>
            <w:r w:rsidRPr="00947473">
              <w:rPr>
                <w:bCs/>
                <w:kern w:val="2"/>
                <w:sz w:val="24"/>
                <w:szCs w:val="24"/>
              </w:rPr>
              <w:t>ного законодательс</w:t>
            </w:r>
            <w:r w:rsidRPr="00947473">
              <w:rPr>
                <w:bCs/>
                <w:kern w:val="2"/>
                <w:sz w:val="24"/>
                <w:szCs w:val="24"/>
              </w:rPr>
              <w:t>т</w:t>
            </w:r>
            <w:r w:rsidRPr="00947473">
              <w:rPr>
                <w:bCs/>
                <w:kern w:val="2"/>
                <w:sz w:val="24"/>
                <w:szCs w:val="24"/>
              </w:rPr>
              <w:t>ва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сфере организации бюджетного процесса</w:t>
            </w:r>
          </w:p>
        </w:tc>
        <w:tc>
          <w:tcPr>
            <w:tcW w:w="1870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2.1</w:t>
            </w:r>
          </w:p>
        </w:tc>
      </w:tr>
      <w:tr w:rsidR="00D06B45" w:rsidRPr="00947473" w:rsidTr="00D547EF">
        <w:tc>
          <w:tcPr>
            <w:tcW w:w="61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2.2.2.</w:t>
            </w:r>
          </w:p>
        </w:tc>
        <w:tc>
          <w:tcPr>
            <w:tcW w:w="3007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Организация планирования и исполнения расходов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О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>ловского района</w:t>
            </w:r>
          </w:p>
        </w:tc>
        <w:tc>
          <w:tcPr>
            <w:tcW w:w="1819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E453D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E453DA">
              <w:rPr>
                <w:kern w:val="2"/>
                <w:sz w:val="24"/>
                <w:szCs w:val="24"/>
              </w:rPr>
              <w:t xml:space="preserve"> сельского пос</w:t>
            </w:r>
            <w:r w:rsidRPr="00E453DA">
              <w:rPr>
                <w:kern w:val="2"/>
                <w:sz w:val="24"/>
                <w:szCs w:val="24"/>
              </w:rPr>
              <w:t>е</w:t>
            </w:r>
            <w:r w:rsidRPr="00E453DA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обеспечение качественн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го и своевременного и</w:t>
            </w:r>
            <w:r w:rsidRPr="00947473">
              <w:rPr>
                <w:kern w:val="2"/>
                <w:sz w:val="24"/>
                <w:szCs w:val="24"/>
              </w:rPr>
              <w:t>с</w:t>
            </w:r>
            <w:r w:rsidRPr="00947473">
              <w:rPr>
                <w:kern w:val="2"/>
                <w:sz w:val="24"/>
                <w:szCs w:val="24"/>
              </w:rPr>
              <w:t>полнения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ления Орловского района</w:t>
            </w:r>
          </w:p>
        </w:tc>
        <w:tc>
          <w:tcPr>
            <w:tcW w:w="2366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нарушение требов</w:t>
            </w:r>
            <w:r w:rsidRPr="00947473">
              <w:rPr>
                <w:kern w:val="2"/>
                <w:sz w:val="24"/>
                <w:szCs w:val="24"/>
              </w:rPr>
              <w:t>а</w:t>
            </w:r>
            <w:r w:rsidRPr="00947473">
              <w:rPr>
                <w:kern w:val="2"/>
                <w:sz w:val="24"/>
                <w:szCs w:val="24"/>
              </w:rPr>
              <w:t>ний бюджетного з</w:t>
            </w:r>
            <w:r w:rsidRPr="00947473">
              <w:rPr>
                <w:kern w:val="2"/>
                <w:sz w:val="24"/>
                <w:szCs w:val="24"/>
              </w:rPr>
              <w:t>а</w:t>
            </w:r>
            <w:r w:rsidRPr="00947473">
              <w:rPr>
                <w:kern w:val="2"/>
                <w:sz w:val="24"/>
                <w:szCs w:val="24"/>
              </w:rPr>
              <w:t xml:space="preserve">конодательства 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части вопросов планирования и и</w:t>
            </w:r>
            <w:r w:rsidRPr="00947473">
              <w:rPr>
                <w:kern w:val="2"/>
                <w:sz w:val="24"/>
                <w:szCs w:val="24"/>
              </w:rPr>
              <w:t>с</w:t>
            </w:r>
            <w:r w:rsidRPr="00947473">
              <w:rPr>
                <w:kern w:val="2"/>
                <w:sz w:val="24"/>
                <w:szCs w:val="24"/>
              </w:rPr>
              <w:t xml:space="preserve">полнения расходов </w:t>
            </w:r>
            <w:r>
              <w:rPr>
                <w:kern w:val="2"/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Волочае</w:t>
            </w:r>
            <w:r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>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ления Орловского района</w:t>
            </w:r>
          </w:p>
        </w:tc>
        <w:tc>
          <w:tcPr>
            <w:tcW w:w="1870" w:type="dxa"/>
          </w:tcPr>
          <w:p w:rsidR="00D06B45" w:rsidRPr="00947473" w:rsidRDefault="008F1661" w:rsidP="008F16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показатели </w:t>
            </w:r>
            <w:r w:rsidR="00D06B45" w:rsidRPr="00947473">
              <w:rPr>
                <w:bCs/>
                <w:kern w:val="2"/>
                <w:sz w:val="24"/>
                <w:szCs w:val="24"/>
              </w:rPr>
              <w:t xml:space="preserve"> 2.1</w:t>
            </w:r>
          </w:p>
        </w:tc>
      </w:tr>
      <w:tr w:rsidR="001E7D03" w:rsidRPr="00947473" w:rsidTr="00D547EF">
        <w:tc>
          <w:tcPr>
            <w:tcW w:w="618" w:type="dxa"/>
          </w:tcPr>
          <w:p w:rsidR="001E7D03" w:rsidRPr="004A127F" w:rsidRDefault="001E7D03" w:rsidP="00C502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A127F">
              <w:rPr>
                <w:spacing w:val="-10"/>
                <w:kern w:val="2"/>
                <w:sz w:val="24"/>
                <w:szCs w:val="24"/>
              </w:rPr>
              <w:t>2.2.3</w:t>
            </w:r>
          </w:p>
        </w:tc>
        <w:tc>
          <w:tcPr>
            <w:tcW w:w="3007" w:type="dxa"/>
          </w:tcPr>
          <w:p w:rsidR="001E7D03" w:rsidRPr="004A127F" w:rsidRDefault="001E7D03" w:rsidP="00C502E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A127F">
              <w:rPr>
                <w:kern w:val="2"/>
                <w:sz w:val="24"/>
                <w:szCs w:val="24"/>
              </w:rPr>
              <w:t>Приоритетное основное мероприятие</w:t>
            </w:r>
            <w:r>
              <w:rPr>
                <w:kern w:val="2"/>
                <w:sz w:val="24"/>
                <w:szCs w:val="24"/>
              </w:rPr>
              <w:t xml:space="preserve"> 2.2.1</w:t>
            </w:r>
            <w:r w:rsidRPr="004A127F">
              <w:rPr>
                <w:kern w:val="2"/>
                <w:sz w:val="24"/>
                <w:szCs w:val="24"/>
              </w:rPr>
              <w:t xml:space="preserve"> Обесп</w:t>
            </w:r>
            <w:r w:rsidRPr="004A127F">
              <w:rPr>
                <w:kern w:val="2"/>
                <w:sz w:val="24"/>
                <w:szCs w:val="24"/>
              </w:rPr>
              <w:t>е</w:t>
            </w:r>
            <w:r w:rsidRPr="004A127F">
              <w:rPr>
                <w:kern w:val="2"/>
                <w:sz w:val="24"/>
                <w:szCs w:val="24"/>
              </w:rPr>
              <w:t>чение деятельности Адм</w:t>
            </w:r>
            <w:r w:rsidRPr="004A127F">
              <w:rPr>
                <w:kern w:val="2"/>
                <w:sz w:val="24"/>
                <w:szCs w:val="24"/>
              </w:rPr>
              <w:t>и</w:t>
            </w:r>
            <w:r w:rsidRPr="004A127F">
              <w:rPr>
                <w:kern w:val="2"/>
                <w:sz w:val="24"/>
                <w:szCs w:val="24"/>
              </w:rPr>
              <w:t xml:space="preserve">нистрации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4A127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19" w:type="dxa"/>
          </w:tcPr>
          <w:p w:rsidR="001E7D03" w:rsidRPr="004A127F" w:rsidRDefault="001E7D03" w:rsidP="00C502E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4A127F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4A127F">
              <w:rPr>
                <w:sz w:val="24"/>
                <w:szCs w:val="24"/>
              </w:rPr>
              <w:t xml:space="preserve"> сельского пос</w:t>
            </w:r>
            <w:r w:rsidRPr="004A127F">
              <w:rPr>
                <w:sz w:val="24"/>
                <w:szCs w:val="24"/>
              </w:rPr>
              <w:t>е</w:t>
            </w:r>
            <w:r w:rsidRPr="004A127F">
              <w:rPr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1E7D03" w:rsidRPr="004A127F" w:rsidRDefault="001E7D03" w:rsidP="00C502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A127F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1E7D03" w:rsidRPr="004A127F" w:rsidRDefault="001E7D03" w:rsidP="00C502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A127F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1E7D03" w:rsidRPr="004A127F" w:rsidRDefault="001E7D03" w:rsidP="00C502E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A127F">
              <w:rPr>
                <w:spacing w:val="-4"/>
                <w:kern w:val="2"/>
                <w:sz w:val="24"/>
                <w:szCs w:val="24"/>
              </w:rPr>
              <w:t>обеспечение реализации управленческой и орган</w:t>
            </w:r>
            <w:r w:rsidRPr="004A127F">
              <w:rPr>
                <w:spacing w:val="-4"/>
                <w:kern w:val="2"/>
                <w:sz w:val="24"/>
                <w:szCs w:val="24"/>
              </w:rPr>
              <w:t>и</w:t>
            </w:r>
            <w:r w:rsidRPr="004A127F">
              <w:rPr>
                <w:spacing w:val="-4"/>
                <w:kern w:val="2"/>
                <w:sz w:val="24"/>
                <w:szCs w:val="24"/>
              </w:rPr>
              <w:t>зационной деятельности аппарата управления в ц</w:t>
            </w:r>
            <w:r w:rsidRPr="004A127F">
              <w:rPr>
                <w:spacing w:val="-4"/>
                <w:kern w:val="2"/>
                <w:sz w:val="24"/>
                <w:szCs w:val="24"/>
              </w:rPr>
              <w:t>е</w:t>
            </w:r>
            <w:r w:rsidRPr="004A127F">
              <w:rPr>
                <w:spacing w:val="-4"/>
                <w:kern w:val="2"/>
                <w:sz w:val="24"/>
                <w:szCs w:val="24"/>
              </w:rPr>
              <w:t>лях повышения эффекти</w:t>
            </w:r>
            <w:r w:rsidRPr="004A127F">
              <w:rPr>
                <w:spacing w:val="-4"/>
                <w:kern w:val="2"/>
                <w:sz w:val="24"/>
                <w:szCs w:val="24"/>
              </w:rPr>
              <w:t>в</w:t>
            </w:r>
            <w:r w:rsidRPr="004A127F">
              <w:rPr>
                <w:spacing w:val="-4"/>
                <w:kern w:val="2"/>
                <w:sz w:val="24"/>
                <w:szCs w:val="24"/>
              </w:rPr>
              <w:t>ности исполнения мун</w:t>
            </w:r>
            <w:r w:rsidRPr="004A127F">
              <w:rPr>
                <w:spacing w:val="-4"/>
                <w:kern w:val="2"/>
                <w:sz w:val="24"/>
                <w:szCs w:val="24"/>
              </w:rPr>
              <w:t>и</w:t>
            </w:r>
            <w:r w:rsidRPr="004A127F">
              <w:rPr>
                <w:spacing w:val="-4"/>
                <w:kern w:val="2"/>
                <w:sz w:val="24"/>
                <w:szCs w:val="24"/>
              </w:rPr>
              <w:t xml:space="preserve">ципальных </w:t>
            </w:r>
            <w:r w:rsidRPr="004A127F">
              <w:rPr>
                <w:kern w:val="2"/>
                <w:sz w:val="24"/>
                <w:szCs w:val="24"/>
              </w:rPr>
              <w:t xml:space="preserve"> функций</w:t>
            </w:r>
          </w:p>
        </w:tc>
        <w:tc>
          <w:tcPr>
            <w:tcW w:w="2366" w:type="dxa"/>
          </w:tcPr>
          <w:p w:rsidR="001E7D03" w:rsidRPr="004A127F" w:rsidRDefault="001E7D03" w:rsidP="001E7D0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A127F">
              <w:rPr>
                <w:kern w:val="2"/>
                <w:sz w:val="24"/>
                <w:szCs w:val="24"/>
              </w:rPr>
              <w:t xml:space="preserve">нарушение </w:t>
            </w:r>
            <w:r w:rsidRPr="004A127F">
              <w:rPr>
                <w:bCs/>
                <w:kern w:val="2"/>
                <w:sz w:val="24"/>
                <w:szCs w:val="24"/>
              </w:rPr>
              <w:t>бюдже</w:t>
            </w:r>
            <w:r w:rsidRPr="004A127F">
              <w:rPr>
                <w:bCs/>
                <w:kern w:val="2"/>
                <w:sz w:val="24"/>
                <w:szCs w:val="24"/>
              </w:rPr>
              <w:t>т</w:t>
            </w:r>
            <w:r w:rsidRPr="004A127F">
              <w:rPr>
                <w:bCs/>
                <w:kern w:val="2"/>
                <w:sz w:val="24"/>
                <w:szCs w:val="24"/>
              </w:rPr>
              <w:t>ного законодательс</w:t>
            </w:r>
            <w:r w:rsidRPr="004A127F">
              <w:rPr>
                <w:bCs/>
                <w:kern w:val="2"/>
                <w:sz w:val="24"/>
                <w:szCs w:val="24"/>
              </w:rPr>
              <w:t>т</w:t>
            </w:r>
            <w:r w:rsidRPr="004A127F">
              <w:rPr>
                <w:bCs/>
                <w:kern w:val="2"/>
                <w:sz w:val="24"/>
                <w:szCs w:val="24"/>
              </w:rPr>
              <w:t>ва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4A127F">
              <w:rPr>
                <w:kern w:val="2"/>
                <w:sz w:val="24"/>
                <w:szCs w:val="24"/>
              </w:rPr>
              <w:t>в сфере организ</w:t>
            </w:r>
            <w:r w:rsidRPr="004A127F">
              <w:rPr>
                <w:kern w:val="2"/>
                <w:sz w:val="24"/>
                <w:szCs w:val="24"/>
              </w:rPr>
              <w:t>а</w:t>
            </w:r>
            <w:r w:rsidRPr="004A127F">
              <w:rPr>
                <w:kern w:val="2"/>
                <w:sz w:val="24"/>
                <w:szCs w:val="24"/>
              </w:rPr>
              <w:t>ции бюджетного пр</w:t>
            </w:r>
            <w:r w:rsidRPr="004A127F">
              <w:rPr>
                <w:kern w:val="2"/>
                <w:sz w:val="24"/>
                <w:szCs w:val="24"/>
              </w:rPr>
              <w:t>о</w:t>
            </w:r>
            <w:r w:rsidRPr="004A127F">
              <w:rPr>
                <w:kern w:val="2"/>
                <w:sz w:val="24"/>
                <w:szCs w:val="24"/>
              </w:rPr>
              <w:t>цесса</w:t>
            </w:r>
          </w:p>
        </w:tc>
        <w:tc>
          <w:tcPr>
            <w:tcW w:w="1870" w:type="dxa"/>
          </w:tcPr>
          <w:p w:rsidR="001E7D03" w:rsidRPr="00A51D00" w:rsidRDefault="001E7D03" w:rsidP="00C502E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A127F">
              <w:rPr>
                <w:kern w:val="2"/>
                <w:sz w:val="24"/>
                <w:szCs w:val="24"/>
              </w:rPr>
              <w:t>показатель 2.1</w:t>
            </w:r>
          </w:p>
        </w:tc>
      </w:tr>
      <w:tr w:rsidR="001E7D03" w:rsidRPr="00947473" w:rsidTr="00D547EF">
        <w:tc>
          <w:tcPr>
            <w:tcW w:w="15128" w:type="dxa"/>
            <w:gridSpan w:val="8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2.3. Задача 3 подпрограммы 2 «Осуществление полномочий по </w:t>
            </w:r>
            <w:proofErr w:type="gramStart"/>
            <w:r w:rsidRPr="00947473">
              <w:rPr>
                <w:kern w:val="2"/>
                <w:sz w:val="24"/>
                <w:szCs w:val="24"/>
              </w:rPr>
              <w:t>внутреннему</w:t>
            </w:r>
            <w:proofErr w:type="gramEnd"/>
          </w:p>
          <w:p w:rsidR="001E7D03" w:rsidRPr="002D1CC0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муниципальному</w:t>
            </w:r>
            <w:r w:rsidRPr="00947473">
              <w:rPr>
                <w:kern w:val="2"/>
                <w:sz w:val="24"/>
                <w:szCs w:val="24"/>
              </w:rPr>
              <w:t xml:space="preserve"> финансовому контролю в сфере бюджетных правоотношений </w:t>
            </w:r>
            <w:r w:rsidRPr="002D1CC0">
              <w:rPr>
                <w:kern w:val="2"/>
                <w:sz w:val="24"/>
                <w:szCs w:val="24"/>
              </w:rPr>
              <w:t xml:space="preserve">и по контролю в отношении </w:t>
            </w:r>
          </w:p>
          <w:p w:rsidR="001E7D03" w:rsidRPr="002D1CC0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D1CC0">
              <w:rPr>
                <w:kern w:val="2"/>
                <w:sz w:val="24"/>
                <w:szCs w:val="24"/>
              </w:rPr>
              <w:t xml:space="preserve">закупок товаров, работ, услуг для обеспечения муниципальных нужд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E453D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2D1CC0">
              <w:rPr>
                <w:kern w:val="2"/>
                <w:sz w:val="24"/>
                <w:szCs w:val="24"/>
              </w:rPr>
              <w:t xml:space="preserve">в рамках полномочий, </w:t>
            </w:r>
          </w:p>
          <w:p w:rsidR="001E7D03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D1CC0">
              <w:rPr>
                <w:kern w:val="2"/>
                <w:sz w:val="24"/>
                <w:szCs w:val="24"/>
              </w:rPr>
              <w:t xml:space="preserve">закрепленных за органами внутреннего муниципального финансового контроля муниципальных образований законодательством </w:t>
            </w:r>
            <w:proofErr w:type="gramStart"/>
            <w:r w:rsidRPr="002D1CC0">
              <w:rPr>
                <w:kern w:val="2"/>
                <w:sz w:val="24"/>
                <w:szCs w:val="24"/>
              </w:rPr>
              <w:t>Российской</w:t>
            </w:r>
            <w:proofErr w:type="gramEnd"/>
            <w:r w:rsidRPr="002D1CC0">
              <w:rPr>
                <w:kern w:val="2"/>
                <w:sz w:val="24"/>
                <w:szCs w:val="24"/>
              </w:rPr>
              <w:t xml:space="preserve"> </w:t>
            </w:r>
          </w:p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</w:pPr>
            <w:r w:rsidRPr="002D1CC0">
              <w:rPr>
                <w:kern w:val="2"/>
                <w:sz w:val="24"/>
                <w:szCs w:val="24"/>
              </w:rPr>
              <w:t>Федерации 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E7D03" w:rsidRPr="00947473" w:rsidTr="00D547EF">
        <w:tc>
          <w:tcPr>
            <w:tcW w:w="618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2.3.1.</w:t>
            </w:r>
          </w:p>
        </w:tc>
        <w:tc>
          <w:tcPr>
            <w:tcW w:w="3007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2.4.</w:t>
            </w:r>
          </w:p>
          <w:p w:rsidR="001E7D03" w:rsidRPr="002D1CC0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Организация и осуществл</w:t>
            </w:r>
            <w:r w:rsidRPr="00947473">
              <w:rPr>
                <w:spacing w:val="-4"/>
                <w:kern w:val="2"/>
                <w:sz w:val="24"/>
                <w:szCs w:val="24"/>
              </w:rPr>
              <w:t>е</w:t>
            </w:r>
            <w:r w:rsidRPr="00947473">
              <w:rPr>
                <w:spacing w:val="-4"/>
                <w:kern w:val="2"/>
                <w:sz w:val="24"/>
                <w:szCs w:val="24"/>
              </w:rPr>
              <w:lastRenderedPageBreak/>
              <w:t>ние</w:t>
            </w:r>
            <w:r w:rsidRPr="00947473">
              <w:rPr>
                <w:kern w:val="2"/>
                <w:sz w:val="24"/>
                <w:szCs w:val="24"/>
              </w:rPr>
              <w:t xml:space="preserve"> внутреннего </w:t>
            </w:r>
            <w:r>
              <w:rPr>
                <w:kern w:val="2"/>
                <w:sz w:val="24"/>
                <w:szCs w:val="24"/>
              </w:rPr>
              <w:t>муниц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 xml:space="preserve">пального </w:t>
            </w:r>
            <w:r w:rsidRPr="00947473">
              <w:rPr>
                <w:kern w:val="2"/>
                <w:sz w:val="24"/>
                <w:szCs w:val="24"/>
              </w:rPr>
              <w:t xml:space="preserve">финансового </w:t>
            </w:r>
            <w:proofErr w:type="gramStart"/>
            <w:r w:rsidRPr="00947473">
              <w:rPr>
                <w:kern w:val="2"/>
                <w:sz w:val="24"/>
                <w:szCs w:val="24"/>
              </w:rPr>
              <w:t>ко</w:t>
            </w:r>
            <w:r w:rsidRPr="00947473">
              <w:rPr>
                <w:kern w:val="2"/>
                <w:sz w:val="24"/>
                <w:szCs w:val="24"/>
              </w:rPr>
              <w:t>н</w:t>
            </w:r>
            <w:r w:rsidRPr="00947473">
              <w:rPr>
                <w:kern w:val="2"/>
                <w:sz w:val="24"/>
                <w:szCs w:val="24"/>
              </w:rPr>
              <w:t xml:space="preserve">троля </w:t>
            </w:r>
            <w:r w:rsidRPr="00947473">
              <w:rPr>
                <w:spacing w:val="-4"/>
                <w:kern w:val="2"/>
                <w:sz w:val="24"/>
                <w:szCs w:val="24"/>
              </w:rPr>
              <w:t>за</w:t>
            </w:r>
            <w:proofErr w:type="gramEnd"/>
            <w:r w:rsidRPr="00947473">
              <w:rPr>
                <w:spacing w:val="-4"/>
                <w:kern w:val="2"/>
                <w:sz w:val="24"/>
                <w:szCs w:val="24"/>
              </w:rPr>
              <w:t> соблюдением бю</w:t>
            </w:r>
            <w:r w:rsidRPr="00947473">
              <w:rPr>
                <w:spacing w:val="-4"/>
                <w:kern w:val="2"/>
                <w:sz w:val="24"/>
                <w:szCs w:val="24"/>
              </w:rPr>
              <w:t>д</w:t>
            </w:r>
            <w:r w:rsidRPr="00947473">
              <w:rPr>
                <w:spacing w:val="-4"/>
                <w:kern w:val="2"/>
                <w:sz w:val="24"/>
                <w:szCs w:val="24"/>
              </w:rPr>
              <w:t>жетного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  <w:r w:rsidRPr="002D1CC0">
              <w:rPr>
                <w:kern w:val="2"/>
                <w:sz w:val="24"/>
                <w:szCs w:val="24"/>
              </w:rPr>
              <w:t>законодательства Российской Федерации, контроля за соблюдением законодательства Росси</w:t>
            </w:r>
            <w:r w:rsidRPr="002D1CC0">
              <w:rPr>
                <w:kern w:val="2"/>
                <w:sz w:val="24"/>
                <w:szCs w:val="24"/>
              </w:rPr>
              <w:t>й</w:t>
            </w:r>
            <w:r w:rsidRPr="002D1CC0">
              <w:rPr>
                <w:kern w:val="2"/>
                <w:sz w:val="24"/>
                <w:szCs w:val="24"/>
              </w:rPr>
              <w:t xml:space="preserve">ской Федерации </w:t>
            </w:r>
          </w:p>
          <w:p w:rsidR="001E7D03" w:rsidRPr="002D1CC0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D1CC0">
              <w:rPr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D1CC0">
              <w:rPr>
                <w:kern w:val="2"/>
                <w:sz w:val="24"/>
                <w:szCs w:val="24"/>
              </w:rPr>
              <w:t>в сфере закупок получат</w:t>
            </w:r>
            <w:r w:rsidRPr="002D1CC0">
              <w:rPr>
                <w:kern w:val="2"/>
                <w:sz w:val="24"/>
                <w:szCs w:val="24"/>
              </w:rPr>
              <w:t>е</w:t>
            </w:r>
            <w:r w:rsidRPr="002D1CC0">
              <w:rPr>
                <w:kern w:val="2"/>
                <w:sz w:val="24"/>
                <w:szCs w:val="24"/>
              </w:rPr>
              <w:t>лями средств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селения Орловского района</w:t>
            </w:r>
          </w:p>
        </w:tc>
        <w:tc>
          <w:tcPr>
            <w:tcW w:w="1819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E453D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E453DA">
              <w:rPr>
                <w:kern w:val="2"/>
                <w:sz w:val="24"/>
                <w:szCs w:val="24"/>
              </w:rPr>
              <w:t xml:space="preserve"> </w:t>
            </w:r>
            <w:r w:rsidRPr="00E453DA">
              <w:rPr>
                <w:kern w:val="2"/>
                <w:sz w:val="24"/>
                <w:szCs w:val="24"/>
              </w:rPr>
              <w:lastRenderedPageBreak/>
              <w:t>сельского пос</w:t>
            </w:r>
            <w:r w:rsidRPr="00E453DA">
              <w:rPr>
                <w:kern w:val="2"/>
                <w:sz w:val="24"/>
                <w:szCs w:val="24"/>
              </w:rPr>
              <w:t>е</w:t>
            </w:r>
            <w:r w:rsidRPr="00E453DA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2019 </w:t>
            </w:r>
          </w:p>
        </w:tc>
        <w:tc>
          <w:tcPr>
            <w:tcW w:w="1305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vAlign w:val="center"/>
          </w:tcPr>
          <w:p w:rsidR="001E7D03" w:rsidRPr="002D1CC0" w:rsidRDefault="001E7D03" w:rsidP="00D547EF">
            <w:pPr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 xml:space="preserve">пресечение нарушений в финансово-бюджетной </w:t>
            </w:r>
            <w:r w:rsidRPr="002D1CC0">
              <w:rPr>
                <w:sz w:val="24"/>
                <w:szCs w:val="24"/>
              </w:rPr>
              <w:lastRenderedPageBreak/>
              <w:t>сфере, законодательства Российской Федерации о контрактной системе в сфере закупок товаров, работ, услуг для обесп</w:t>
            </w:r>
            <w:r w:rsidRPr="002D1CC0">
              <w:rPr>
                <w:sz w:val="24"/>
                <w:szCs w:val="24"/>
              </w:rPr>
              <w:t>е</w:t>
            </w:r>
            <w:r w:rsidRPr="002D1CC0">
              <w:rPr>
                <w:sz w:val="24"/>
                <w:szCs w:val="24"/>
              </w:rPr>
              <w:t>чения государственных и муниципальных нужд и принятие мер по нед</w:t>
            </w:r>
            <w:r w:rsidRPr="002D1CC0">
              <w:rPr>
                <w:sz w:val="24"/>
                <w:szCs w:val="24"/>
              </w:rPr>
              <w:t>о</w:t>
            </w:r>
            <w:r w:rsidRPr="002D1CC0">
              <w:rPr>
                <w:sz w:val="24"/>
                <w:szCs w:val="24"/>
              </w:rPr>
              <w:t xml:space="preserve">пущению </w:t>
            </w:r>
            <w:r>
              <w:rPr>
                <w:sz w:val="24"/>
                <w:szCs w:val="24"/>
              </w:rPr>
              <w:t>и</w:t>
            </w:r>
            <w:r w:rsidRPr="002D1CC0">
              <w:rPr>
                <w:sz w:val="24"/>
                <w:szCs w:val="24"/>
              </w:rPr>
              <w:t>х в </w:t>
            </w:r>
            <w:proofErr w:type="spellStart"/>
            <w:proofErr w:type="gramStart"/>
            <w:r w:rsidRPr="002D1CC0">
              <w:rPr>
                <w:sz w:val="24"/>
                <w:szCs w:val="24"/>
              </w:rPr>
              <w:t>дальней</w:t>
            </w:r>
            <w:r>
              <w:rPr>
                <w:sz w:val="24"/>
                <w:szCs w:val="24"/>
              </w:rPr>
              <w:t>-</w:t>
            </w:r>
            <w:r w:rsidRPr="002D1CC0">
              <w:rPr>
                <w:sz w:val="24"/>
                <w:szCs w:val="24"/>
              </w:rPr>
              <w:t>шем</w:t>
            </w:r>
            <w:proofErr w:type="spellEnd"/>
            <w:proofErr w:type="gramEnd"/>
            <w:r w:rsidRPr="002D1CC0">
              <w:rPr>
                <w:sz w:val="24"/>
                <w:szCs w:val="24"/>
              </w:rPr>
              <w:t>;</w:t>
            </w:r>
          </w:p>
          <w:p w:rsidR="001E7D03" w:rsidRPr="002D1CC0" w:rsidRDefault="001E7D03" w:rsidP="00D547EF">
            <w:pPr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>совершенствование мет</w:t>
            </w:r>
            <w:r w:rsidRPr="002D1CC0">
              <w:rPr>
                <w:sz w:val="24"/>
                <w:szCs w:val="24"/>
              </w:rPr>
              <w:t>о</w:t>
            </w:r>
            <w:r w:rsidRPr="002D1CC0">
              <w:rPr>
                <w:sz w:val="24"/>
                <w:szCs w:val="24"/>
              </w:rPr>
              <w:t>дологической базы по осуществлению внутре</w:t>
            </w:r>
            <w:r w:rsidRPr="002D1CC0">
              <w:rPr>
                <w:sz w:val="24"/>
                <w:szCs w:val="24"/>
              </w:rPr>
              <w:t>н</w:t>
            </w:r>
            <w:r w:rsidRPr="002D1CC0">
              <w:rPr>
                <w:sz w:val="24"/>
                <w:szCs w:val="24"/>
              </w:rPr>
              <w:t>него муниципального ф</w:t>
            </w:r>
            <w:r w:rsidRPr="002D1CC0">
              <w:rPr>
                <w:sz w:val="24"/>
                <w:szCs w:val="24"/>
              </w:rPr>
              <w:t>и</w:t>
            </w:r>
            <w:r w:rsidRPr="002D1CC0">
              <w:rPr>
                <w:sz w:val="24"/>
                <w:szCs w:val="24"/>
              </w:rPr>
              <w:t xml:space="preserve">нансового контроля; </w:t>
            </w:r>
          </w:p>
          <w:p w:rsidR="001E7D03" w:rsidRPr="002D1CC0" w:rsidRDefault="001E7D03" w:rsidP="00D547EF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1E7D03" w:rsidRPr="002D1CC0" w:rsidRDefault="001E7D03" w:rsidP="00D547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CC0">
              <w:rPr>
                <w:spacing w:val="-4"/>
                <w:kern w:val="2"/>
                <w:sz w:val="24"/>
                <w:szCs w:val="24"/>
              </w:rPr>
              <w:lastRenderedPageBreak/>
              <w:t>увеличение наруш</w:t>
            </w:r>
            <w:r w:rsidRPr="002D1CC0">
              <w:rPr>
                <w:spacing w:val="-4"/>
                <w:kern w:val="2"/>
                <w:sz w:val="24"/>
                <w:szCs w:val="24"/>
              </w:rPr>
              <w:t>е</w:t>
            </w:r>
            <w:r w:rsidRPr="002D1CC0">
              <w:rPr>
                <w:spacing w:val="-4"/>
                <w:kern w:val="2"/>
                <w:sz w:val="24"/>
                <w:szCs w:val="24"/>
              </w:rPr>
              <w:t>ний</w:t>
            </w:r>
            <w:r w:rsidRPr="002D1CC0">
              <w:rPr>
                <w:sz w:val="24"/>
                <w:szCs w:val="24"/>
              </w:rPr>
              <w:t xml:space="preserve">  в фин</w:t>
            </w:r>
            <w:r w:rsidRPr="002D1CC0">
              <w:rPr>
                <w:spacing w:val="-4"/>
                <w:kern w:val="2"/>
                <w:sz w:val="24"/>
                <w:szCs w:val="24"/>
              </w:rPr>
              <w:t>ансово-</w:t>
            </w:r>
            <w:r w:rsidRPr="002D1CC0">
              <w:rPr>
                <w:spacing w:val="-4"/>
                <w:kern w:val="2"/>
                <w:sz w:val="24"/>
                <w:szCs w:val="24"/>
              </w:rPr>
              <w:lastRenderedPageBreak/>
              <w:t>бюджетной</w:t>
            </w:r>
            <w:r w:rsidRPr="002D1CC0">
              <w:rPr>
                <w:sz w:val="24"/>
                <w:szCs w:val="24"/>
              </w:rPr>
              <w:t xml:space="preserve"> сфере,  законодательства </w:t>
            </w:r>
            <w:r w:rsidRPr="002D1CC0">
              <w:rPr>
                <w:spacing w:val="-4"/>
                <w:sz w:val="24"/>
                <w:szCs w:val="24"/>
              </w:rPr>
              <w:t>Российской Федер</w:t>
            </w:r>
            <w:r w:rsidRPr="002D1CC0">
              <w:rPr>
                <w:spacing w:val="-4"/>
                <w:sz w:val="24"/>
                <w:szCs w:val="24"/>
              </w:rPr>
              <w:t>а</w:t>
            </w:r>
            <w:r w:rsidRPr="002D1CC0">
              <w:rPr>
                <w:spacing w:val="-4"/>
                <w:sz w:val="24"/>
                <w:szCs w:val="24"/>
              </w:rPr>
              <w:t>ции о контрактной системе</w:t>
            </w:r>
            <w:r w:rsidRPr="002D1CC0">
              <w:rPr>
                <w:sz w:val="24"/>
                <w:szCs w:val="24"/>
              </w:rPr>
              <w:t xml:space="preserve"> в сфере зак</w:t>
            </w:r>
            <w:r w:rsidRPr="002D1CC0">
              <w:rPr>
                <w:sz w:val="24"/>
                <w:szCs w:val="24"/>
              </w:rPr>
              <w:t>у</w:t>
            </w:r>
            <w:r w:rsidRPr="002D1CC0">
              <w:rPr>
                <w:sz w:val="24"/>
                <w:szCs w:val="24"/>
              </w:rPr>
              <w:t>пок товаров, работ, услуг для обеспеч</w:t>
            </w:r>
            <w:r w:rsidRPr="002D1CC0">
              <w:rPr>
                <w:sz w:val="24"/>
                <w:szCs w:val="24"/>
              </w:rPr>
              <w:t>е</w:t>
            </w:r>
            <w:r w:rsidRPr="002D1CC0">
              <w:rPr>
                <w:sz w:val="24"/>
                <w:szCs w:val="24"/>
              </w:rPr>
              <w:t xml:space="preserve">ния государственных и муниципальных </w:t>
            </w:r>
            <w:r w:rsidRPr="002D1CC0">
              <w:rPr>
                <w:spacing w:val="-4"/>
                <w:kern w:val="2"/>
                <w:sz w:val="24"/>
                <w:szCs w:val="24"/>
              </w:rPr>
              <w:t>нужд при планиров</w:t>
            </w:r>
            <w:r w:rsidRPr="002D1CC0">
              <w:rPr>
                <w:spacing w:val="-4"/>
                <w:kern w:val="2"/>
                <w:sz w:val="24"/>
                <w:szCs w:val="24"/>
              </w:rPr>
              <w:t>а</w:t>
            </w:r>
            <w:r w:rsidRPr="002D1CC0">
              <w:rPr>
                <w:spacing w:val="-4"/>
                <w:kern w:val="2"/>
                <w:sz w:val="24"/>
                <w:szCs w:val="24"/>
              </w:rPr>
              <w:t>нии</w:t>
            </w:r>
            <w:r w:rsidRPr="002D1CC0">
              <w:rPr>
                <w:sz w:val="24"/>
                <w:szCs w:val="24"/>
              </w:rPr>
              <w:t xml:space="preserve"> и исполнении</w:t>
            </w:r>
            <w:r>
              <w:rPr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sz w:val="24"/>
                <w:szCs w:val="24"/>
              </w:rPr>
              <w:t>Волочае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 Орловского района</w:t>
            </w:r>
            <w:r w:rsidRPr="002D1CC0">
              <w:rPr>
                <w:sz w:val="24"/>
                <w:szCs w:val="24"/>
              </w:rPr>
              <w:t>;</w:t>
            </w:r>
          </w:p>
          <w:p w:rsidR="001E7D03" w:rsidRPr="002D1CC0" w:rsidRDefault="001E7D03" w:rsidP="00D547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 xml:space="preserve">неисполнение </w:t>
            </w:r>
            <w:r>
              <w:rPr>
                <w:sz w:val="24"/>
                <w:szCs w:val="24"/>
              </w:rPr>
              <w:t>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лением</w:t>
            </w:r>
            <w:r w:rsidRPr="002D1CC0">
              <w:rPr>
                <w:sz w:val="24"/>
                <w:szCs w:val="24"/>
              </w:rPr>
              <w:t xml:space="preserve"> полномочий, закрепленных за ним бюджетным закон</w:t>
            </w:r>
            <w:r w:rsidRPr="002D1CC0">
              <w:rPr>
                <w:sz w:val="24"/>
                <w:szCs w:val="24"/>
              </w:rPr>
              <w:t>о</w:t>
            </w:r>
            <w:r w:rsidRPr="002D1CC0">
              <w:rPr>
                <w:sz w:val="24"/>
                <w:szCs w:val="24"/>
              </w:rPr>
              <w:t xml:space="preserve">дательством  и законодательства </w:t>
            </w:r>
            <w:r w:rsidRPr="002D1CC0">
              <w:rPr>
                <w:spacing w:val="-4"/>
                <w:kern w:val="2"/>
                <w:sz w:val="24"/>
                <w:szCs w:val="24"/>
              </w:rPr>
              <w:t>Российской Федер</w:t>
            </w:r>
            <w:r w:rsidRPr="002D1CC0">
              <w:rPr>
                <w:spacing w:val="-4"/>
                <w:kern w:val="2"/>
                <w:sz w:val="24"/>
                <w:szCs w:val="24"/>
              </w:rPr>
              <w:t>а</w:t>
            </w:r>
            <w:r w:rsidRPr="002D1CC0">
              <w:rPr>
                <w:spacing w:val="-4"/>
                <w:kern w:val="2"/>
                <w:sz w:val="24"/>
                <w:szCs w:val="24"/>
              </w:rPr>
              <w:t>ции</w:t>
            </w:r>
            <w:r w:rsidRPr="002D1CC0">
              <w:rPr>
                <w:sz w:val="24"/>
                <w:szCs w:val="24"/>
              </w:rPr>
              <w:t xml:space="preserve"> о контрактной системе в сфере з</w:t>
            </w:r>
            <w:r w:rsidRPr="002D1CC0">
              <w:rPr>
                <w:sz w:val="24"/>
                <w:szCs w:val="24"/>
              </w:rPr>
              <w:t>а</w:t>
            </w:r>
            <w:r w:rsidRPr="002D1CC0">
              <w:rPr>
                <w:sz w:val="24"/>
                <w:szCs w:val="24"/>
              </w:rPr>
              <w:t>купок товаров, работ, услуг для обеспеч</w:t>
            </w:r>
            <w:r w:rsidRPr="002D1CC0">
              <w:rPr>
                <w:sz w:val="24"/>
                <w:szCs w:val="24"/>
              </w:rPr>
              <w:t>е</w:t>
            </w:r>
            <w:r w:rsidRPr="002D1CC0">
              <w:rPr>
                <w:sz w:val="24"/>
                <w:szCs w:val="24"/>
              </w:rPr>
              <w:t xml:space="preserve">ния государственных и </w:t>
            </w:r>
            <w:r w:rsidRPr="002D1CC0">
              <w:rPr>
                <w:spacing w:val="-4"/>
                <w:kern w:val="2"/>
                <w:sz w:val="24"/>
                <w:szCs w:val="24"/>
              </w:rPr>
              <w:t>муниципальных нужд в части орган</w:t>
            </w:r>
            <w:r w:rsidRPr="002D1CC0">
              <w:rPr>
                <w:spacing w:val="-4"/>
                <w:kern w:val="2"/>
                <w:sz w:val="24"/>
                <w:szCs w:val="24"/>
              </w:rPr>
              <w:t>и</w:t>
            </w:r>
            <w:r w:rsidRPr="002D1CC0">
              <w:rPr>
                <w:spacing w:val="-4"/>
                <w:kern w:val="2"/>
                <w:sz w:val="24"/>
                <w:szCs w:val="24"/>
              </w:rPr>
              <w:t>зации</w:t>
            </w:r>
            <w:r w:rsidRPr="002D1CC0">
              <w:rPr>
                <w:sz w:val="24"/>
                <w:szCs w:val="24"/>
              </w:rPr>
              <w:t xml:space="preserve"> внутреннего муниципального ф</w:t>
            </w:r>
            <w:r w:rsidRPr="002D1CC0">
              <w:rPr>
                <w:sz w:val="24"/>
                <w:szCs w:val="24"/>
              </w:rPr>
              <w:t>и</w:t>
            </w:r>
            <w:r w:rsidRPr="002D1CC0">
              <w:rPr>
                <w:sz w:val="24"/>
                <w:szCs w:val="24"/>
              </w:rPr>
              <w:t>нансового контроля;</w:t>
            </w:r>
          </w:p>
          <w:p w:rsidR="001E7D03" w:rsidRPr="002D1CC0" w:rsidRDefault="001E7D03" w:rsidP="00D547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>снижение уровня ф</w:t>
            </w:r>
            <w:r w:rsidRPr="002D1CC0">
              <w:rPr>
                <w:sz w:val="24"/>
                <w:szCs w:val="24"/>
              </w:rPr>
              <w:t>и</w:t>
            </w:r>
            <w:r w:rsidRPr="002D1CC0">
              <w:rPr>
                <w:sz w:val="24"/>
                <w:szCs w:val="24"/>
              </w:rPr>
              <w:t>нансово-бюджетной дисциплины</w:t>
            </w:r>
          </w:p>
        </w:tc>
        <w:tc>
          <w:tcPr>
            <w:tcW w:w="1870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показатели </w:t>
            </w:r>
          </w:p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 – 2.4</w:t>
            </w:r>
          </w:p>
        </w:tc>
      </w:tr>
      <w:tr w:rsidR="001E7D03" w:rsidRPr="00947473" w:rsidTr="00D547EF">
        <w:tc>
          <w:tcPr>
            <w:tcW w:w="15128" w:type="dxa"/>
            <w:gridSpan w:val="8"/>
          </w:tcPr>
          <w:p w:rsidR="001E7D03" w:rsidRPr="008C31F8" w:rsidRDefault="001E7D03" w:rsidP="00D547EF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lastRenderedPageBreak/>
              <w:t>2.4. Задача 4 подпрограммы 2 «Достижение и поддержание эффективной автоматизации</w:t>
            </w:r>
          </w:p>
          <w:p w:rsidR="001E7D03" w:rsidRPr="00E453DA" w:rsidRDefault="001E7D03" w:rsidP="00434DF9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процессов планирования и исполнения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Орловского района</w:t>
            </w:r>
            <w:r w:rsidRPr="008C31F8">
              <w:rPr>
                <w:kern w:val="2"/>
                <w:sz w:val="24"/>
                <w:szCs w:val="24"/>
              </w:rPr>
              <w:t xml:space="preserve"> за счет использования современных и</w:t>
            </w:r>
            <w:r w:rsidRPr="008C31F8">
              <w:rPr>
                <w:kern w:val="2"/>
                <w:sz w:val="24"/>
                <w:szCs w:val="24"/>
              </w:rPr>
              <w:t>н</w:t>
            </w:r>
            <w:r w:rsidRPr="008C31F8">
              <w:rPr>
                <w:kern w:val="2"/>
                <w:sz w:val="24"/>
                <w:szCs w:val="24"/>
              </w:rPr>
              <w:t>формационных технологий, единого информационного пространства и унифицированного программного обеспечения участниками бюджетного процесса, учреждениями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8C31F8">
              <w:rPr>
                <w:spacing w:val="-4"/>
                <w:kern w:val="2"/>
                <w:sz w:val="24"/>
                <w:szCs w:val="24"/>
              </w:rPr>
              <w:t>»</w:t>
            </w:r>
          </w:p>
        </w:tc>
      </w:tr>
      <w:tr w:rsidR="001E7D03" w:rsidRPr="008C31F8" w:rsidTr="00D547EF">
        <w:tc>
          <w:tcPr>
            <w:tcW w:w="618" w:type="dxa"/>
          </w:tcPr>
          <w:p w:rsidR="001E7D03" w:rsidRPr="008C31F8" w:rsidRDefault="001E7D03" w:rsidP="00D547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31F8">
              <w:rPr>
                <w:spacing w:val="-10"/>
                <w:kern w:val="2"/>
                <w:sz w:val="24"/>
                <w:szCs w:val="24"/>
              </w:rPr>
              <w:t>2.4.1.</w:t>
            </w:r>
          </w:p>
        </w:tc>
        <w:tc>
          <w:tcPr>
            <w:tcW w:w="3007" w:type="dxa"/>
          </w:tcPr>
          <w:p w:rsidR="001E7D03" w:rsidRPr="008C31F8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Основное мероприятие 2.5.</w:t>
            </w:r>
          </w:p>
          <w:p w:rsidR="001E7D03" w:rsidRPr="008C31F8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 xml:space="preserve">Сопровождение единой информационной системы </w:t>
            </w:r>
            <w:r w:rsidRPr="008C31F8">
              <w:rPr>
                <w:spacing w:val="-4"/>
                <w:kern w:val="2"/>
                <w:sz w:val="24"/>
                <w:szCs w:val="24"/>
              </w:rPr>
              <w:t>управления общественными</w:t>
            </w:r>
            <w:r w:rsidRPr="008C31F8">
              <w:rPr>
                <w:kern w:val="2"/>
                <w:sz w:val="24"/>
                <w:szCs w:val="24"/>
              </w:rPr>
              <w:t xml:space="preserve"> финансами Ростовской о</w:t>
            </w:r>
            <w:r w:rsidRPr="008C31F8">
              <w:rPr>
                <w:kern w:val="2"/>
                <w:sz w:val="24"/>
                <w:szCs w:val="24"/>
              </w:rPr>
              <w:t>б</w:t>
            </w:r>
            <w:r w:rsidRPr="008C31F8">
              <w:rPr>
                <w:kern w:val="2"/>
                <w:sz w:val="24"/>
                <w:szCs w:val="24"/>
              </w:rPr>
              <w:t>ласти, в части приобрет</w:t>
            </w:r>
            <w:r w:rsidRPr="008C31F8">
              <w:rPr>
                <w:kern w:val="2"/>
                <w:sz w:val="24"/>
                <w:szCs w:val="24"/>
              </w:rPr>
              <w:t>е</w:t>
            </w:r>
            <w:r w:rsidRPr="008C31F8">
              <w:rPr>
                <w:kern w:val="2"/>
                <w:sz w:val="24"/>
                <w:szCs w:val="24"/>
              </w:rPr>
              <w:t>ния средств вычислител</w:t>
            </w:r>
            <w:r w:rsidRPr="008C31F8">
              <w:rPr>
                <w:kern w:val="2"/>
                <w:sz w:val="24"/>
                <w:szCs w:val="24"/>
              </w:rPr>
              <w:t>ь</w:t>
            </w:r>
            <w:r w:rsidRPr="008C31F8">
              <w:rPr>
                <w:kern w:val="2"/>
                <w:sz w:val="24"/>
                <w:szCs w:val="24"/>
              </w:rPr>
              <w:t>ной техники</w:t>
            </w:r>
          </w:p>
        </w:tc>
        <w:tc>
          <w:tcPr>
            <w:tcW w:w="1819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CD3698">
              <w:rPr>
                <w:kern w:val="2"/>
                <w:sz w:val="24"/>
                <w:szCs w:val="24"/>
              </w:rPr>
              <w:t>Администрация Орловского сел</w:t>
            </w:r>
            <w:r>
              <w:rPr>
                <w:spacing w:val="-4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CD3698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</w:t>
            </w:r>
            <w:r w:rsidRPr="00CD3698">
              <w:rPr>
                <w:kern w:val="2"/>
                <w:sz w:val="24"/>
                <w:szCs w:val="24"/>
              </w:rPr>
              <w:t>ского пос</w:t>
            </w:r>
            <w:r w:rsidRPr="00CD3698">
              <w:rPr>
                <w:kern w:val="2"/>
                <w:sz w:val="24"/>
                <w:szCs w:val="24"/>
              </w:rPr>
              <w:t>е</w:t>
            </w:r>
            <w:r w:rsidRPr="00CD3698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1E7D03" w:rsidRPr="008C31F8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1E7D03" w:rsidRPr="008C31F8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1E7D03" w:rsidRPr="008C31F8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spacing w:val="-4"/>
                <w:kern w:val="2"/>
                <w:sz w:val="24"/>
                <w:szCs w:val="24"/>
              </w:rPr>
              <w:t>работы по сопровождению</w:t>
            </w:r>
            <w:r w:rsidRPr="008C31F8">
              <w:rPr>
                <w:kern w:val="2"/>
                <w:sz w:val="24"/>
                <w:szCs w:val="24"/>
              </w:rPr>
              <w:t xml:space="preserve"> программного обеспеч</w:t>
            </w:r>
            <w:r w:rsidRPr="008C31F8">
              <w:rPr>
                <w:kern w:val="2"/>
                <w:sz w:val="24"/>
                <w:szCs w:val="24"/>
              </w:rPr>
              <w:t>е</w:t>
            </w:r>
            <w:r w:rsidRPr="008C31F8">
              <w:rPr>
                <w:kern w:val="2"/>
                <w:sz w:val="24"/>
                <w:szCs w:val="24"/>
              </w:rPr>
              <w:t>ния выполнены</w:t>
            </w:r>
          </w:p>
        </w:tc>
        <w:tc>
          <w:tcPr>
            <w:tcW w:w="2366" w:type="dxa"/>
          </w:tcPr>
          <w:p w:rsidR="001E7D03" w:rsidRPr="008C31F8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невозможность м</w:t>
            </w:r>
            <w:r w:rsidRPr="008C31F8">
              <w:rPr>
                <w:kern w:val="2"/>
                <w:sz w:val="24"/>
                <w:szCs w:val="24"/>
              </w:rPr>
              <w:t>о</w:t>
            </w:r>
            <w:r w:rsidRPr="008C31F8">
              <w:rPr>
                <w:kern w:val="2"/>
                <w:sz w:val="24"/>
                <w:szCs w:val="24"/>
              </w:rPr>
              <w:t>дификации и эффективного и</w:t>
            </w:r>
            <w:r w:rsidRPr="008C31F8">
              <w:rPr>
                <w:kern w:val="2"/>
                <w:sz w:val="24"/>
                <w:szCs w:val="24"/>
              </w:rPr>
              <w:t>с</w:t>
            </w:r>
            <w:r w:rsidRPr="008C31F8">
              <w:rPr>
                <w:kern w:val="2"/>
                <w:sz w:val="24"/>
                <w:szCs w:val="24"/>
              </w:rPr>
              <w:t>пользования инфо</w:t>
            </w:r>
            <w:r w:rsidRPr="008C31F8">
              <w:rPr>
                <w:kern w:val="2"/>
                <w:sz w:val="24"/>
                <w:szCs w:val="24"/>
              </w:rPr>
              <w:t>р</w:t>
            </w:r>
            <w:r w:rsidRPr="008C31F8">
              <w:rPr>
                <w:kern w:val="2"/>
                <w:sz w:val="24"/>
                <w:szCs w:val="24"/>
              </w:rPr>
              <w:t>мационной системы</w:t>
            </w:r>
          </w:p>
        </w:tc>
        <w:tc>
          <w:tcPr>
            <w:tcW w:w="1870" w:type="dxa"/>
          </w:tcPr>
          <w:p w:rsidR="001E7D03" w:rsidRPr="008C31F8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показатель 2.5</w:t>
            </w:r>
          </w:p>
        </w:tc>
      </w:tr>
      <w:tr w:rsidR="001E7D03" w:rsidRPr="00947473" w:rsidTr="00D547EF">
        <w:tc>
          <w:tcPr>
            <w:tcW w:w="15128" w:type="dxa"/>
            <w:gridSpan w:val="8"/>
          </w:tcPr>
          <w:p w:rsidR="001E7D03" w:rsidRPr="00947473" w:rsidRDefault="001E7D03" w:rsidP="00E01F8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III. Подпрограмма</w:t>
            </w:r>
            <w:r w:rsidR="00E01F84">
              <w:rPr>
                <w:kern w:val="2"/>
                <w:sz w:val="24"/>
                <w:szCs w:val="24"/>
              </w:rPr>
              <w:t xml:space="preserve"> 3. </w:t>
            </w:r>
            <w:r>
              <w:rPr>
                <w:bCs/>
                <w:kern w:val="2"/>
                <w:sz w:val="24"/>
                <w:szCs w:val="24"/>
              </w:rPr>
              <w:t>«Управление муниципальным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долгом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CD3698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E7D03" w:rsidRPr="00947473" w:rsidTr="00D547EF">
        <w:tc>
          <w:tcPr>
            <w:tcW w:w="15128" w:type="dxa"/>
            <w:gridSpan w:val="8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 Цель подпрограммы 3 «О</w:t>
            </w:r>
            <w:r w:rsidRPr="00947473">
              <w:rPr>
                <w:sz w:val="24"/>
                <w:szCs w:val="24"/>
              </w:rPr>
              <w:t xml:space="preserve">беспечение оптимального уровня </w:t>
            </w:r>
            <w:r>
              <w:rPr>
                <w:sz w:val="24"/>
                <w:szCs w:val="24"/>
              </w:rPr>
              <w:t>муниципального</w:t>
            </w:r>
            <w:r w:rsidRPr="00947473">
              <w:rPr>
                <w:sz w:val="24"/>
                <w:szCs w:val="24"/>
              </w:rPr>
              <w:t xml:space="preserve"> долга </w:t>
            </w:r>
          </w:p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CD3698">
              <w:rPr>
                <w:sz w:val="24"/>
                <w:szCs w:val="24"/>
              </w:rPr>
              <w:t xml:space="preserve"> сельского поселения </w:t>
            </w:r>
            <w:r w:rsidRPr="00947473">
              <w:rPr>
                <w:sz w:val="24"/>
                <w:szCs w:val="24"/>
              </w:rPr>
              <w:t>при соблюдении ограничений, установленных бюджетным законодательством Российской Федерации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1E7D03" w:rsidRPr="00947473" w:rsidTr="00D547EF">
        <w:tc>
          <w:tcPr>
            <w:tcW w:w="15128" w:type="dxa"/>
            <w:gridSpan w:val="8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3.1. Задача 1 подпрограммы 3 «Сохранение объема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CD3698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и планирование расходов на его обслуживание в пределах нормативов, установленных </w:t>
            </w:r>
            <w:r w:rsidRPr="00947473">
              <w:rPr>
                <w:sz w:val="24"/>
                <w:szCs w:val="24"/>
              </w:rPr>
              <w:t>Бюджетным кодексом</w:t>
            </w:r>
            <w:r w:rsidRPr="00947473">
              <w:rPr>
                <w:kern w:val="2"/>
                <w:sz w:val="24"/>
                <w:szCs w:val="24"/>
              </w:rPr>
              <w:t xml:space="preserve"> Российской Федерации»</w:t>
            </w:r>
          </w:p>
        </w:tc>
      </w:tr>
      <w:tr w:rsidR="001E7D03" w:rsidRPr="00947473" w:rsidTr="00D547EF">
        <w:tc>
          <w:tcPr>
            <w:tcW w:w="618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8" w:name="sub_231"/>
            <w:r w:rsidRPr="00947473">
              <w:rPr>
                <w:spacing w:val="-10"/>
                <w:kern w:val="2"/>
                <w:sz w:val="24"/>
                <w:szCs w:val="24"/>
              </w:rPr>
              <w:t>3.1.1.</w:t>
            </w:r>
            <w:bookmarkEnd w:id="18"/>
          </w:p>
        </w:tc>
        <w:tc>
          <w:tcPr>
            <w:tcW w:w="3007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Обеспечение проведения единой политики </w:t>
            </w:r>
            <w:r>
              <w:rPr>
                <w:kern w:val="2"/>
                <w:sz w:val="24"/>
                <w:szCs w:val="24"/>
              </w:rPr>
              <w:t>муниц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пальных</w:t>
            </w:r>
            <w:r w:rsidRPr="00947473">
              <w:rPr>
                <w:kern w:val="2"/>
                <w:sz w:val="24"/>
                <w:szCs w:val="24"/>
              </w:rPr>
              <w:t xml:space="preserve"> заимствований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CD3698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kern w:val="2"/>
                <w:sz w:val="24"/>
                <w:szCs w:val="24"/>
              </w:rPr>
              <w:t xml:space="preserve">, управления </w:t>
            </w:r>
            <w:r>
              <w:rPr>
                <w:kern w:val="2"/>
                <w:sz w:val="24"/>
                <w:szCs w:val="24"/>
              </w:rPr>
              <w:t>м</w:t>
            </w:r>
            <w:r>
              <w:rPr>
                <w:kern w:val="2"/>
                <w:sz w:val="24"/>
                <w:szCs w:val="24"/>
              </w:rPr>
              <w:t>у</w:t>
            </w:r>
            <w:r>
              <w:rPr>
                <w:kern w:val="2"/>
                <w:sz w:val="24"/>
                <w:szCs w:val="24"/>
              </w:rPr>
              <w:t>ниципальным</w:t>
            </w:r>
            <w:r w:rsidRPr="00947473">
              <w:rPr>
                <w:kern w:val="2"/>
                <w:sz w:val="24"/>
                <w:szCs w:val="24"/>
              </w:rPr>
              <w:t xml:space="preserve"> долгом в с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 xml:space="preserve">ответствии с </w:t>
            </w:r>
            <w:r w:rsidRPr="00947473">
              <w:rPr>
                <w:bCs/>
                <w:kern w:val="2"/>
                <w:sz w:val="24"/>
                <w:szCs w:val="24"/>
              </w:rPr>
              <w:t>Бюджетным кодексом</w:t>
            </w:r>
            <w:r w:rsidRPr="00947473">
              <w:rPr>
                <w:kern w:val="2"/>
                <w:sz w:val="24"/>
                <w:szCs w:val="24"/>
              </w:rPr>
              <w:t xml:space="preserve"> Российской Фед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>рации</w:t>
            </w:r>
          </w:p>
        </w:tc>
        <w:tc>
          <w:tcPr>
            <w:tcW w:w="1819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CD3698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CD3698">
              <w:rPr>
                <w:kern w:val="2"/>
                <w:sz w:val="24"/>
                <w:szCs w:val="24"/>
              </w:rPr>
              <w:t xml:space="preserve"> сельского пос</w:t>
            </w:r>
            <w:r w:rsidRPr="00CD3698">
              <w:rPr>
                <w:kern w:val="2"/>
                <w:sz w:val="24"/>
                <w:szCs w:val="24"/>
              </w:rPr>
              <w:t>е</w:t>
            </w:r>
            <w:r w:rsidRPr="00CD3698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достижение экономически обоснованного объема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CD3698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66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неисполнение </w:t>
            </w:r>
            <w:r w:rsidRPr="00947473">
              <w:rPr>
                <w:spacing w:val="-4"/>
                <w:kern w:val="2"/>
                <w:sz w:val="24"/>
                <w:szCs w:val="24"/>
              </w:rPr>
              <w:t>долг</w:t>
            </w:r>
            <w:r w:rsidRPr="00947473">
              <w:rPr>
                <w:spacing w:val="-4"/>
                <w:kern w:val="2"/>
                <w:sz w:val="24"/>
                <w:szCs w:val="24"/>
              </w:rPr>
              <w:t>о</w:t>
            </w:r>
            <w:r w:rsidRPr="00947473">
              <w:rPr>
                <w:spacing w:val="-4"/>
                <w:kern w:val="2"/>
                <w:sz w:val="24"/>
                <w:szCs w:val="24"/>
              </w:rPr>
              <w:t>вых обязательств</w:t>
            </w:r>
            <w:r w:rsidRPr="00947473">
              <w:rPr>
                <w:kern w:val="2"/>
                <w:sz w:val="24"/>
                <w:szCs w:val="24"/>
              </w:rPr>
              <w:t>, н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 xml:space="preserve">обоснованный рост </w:t>
            </w:r>
            <w:r>
              <w:rPr>
                <w:kern w:val="2"/>
                <w:sz w:val="24"/>
                <w:szCs w:val="24"/>
              </w:rPr>
              <w:t>муниципального до</w:t>
            </w:r>
            <w:r>
              <w:rPr>
                <w:kern w:val="2"/>
                <w:sz w:val="24"/>
                <w:szCs w:val="24"/>
              </w:rPr>
              <w:t>л</w:t>
            </w:r>
            <w:r>
              <w:rPr>
                <w:kern w:val="2"/>
                <w:sz w:val="24"/>
                <w:szCs w:val="24"/>
              </w:rPr>
              <w:t>га</w:t>
            </w:r>
            <w:r w:rsidRPr="00CD3698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CD3698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70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Pr="00947473">
              <w:rPr>
                <w:sz w:val="24"/>
                <w:szCs w:val="24"/>
              </w:rPr>
              <w:t>4</w:t>
            </w:r>
          </w:p>
        </w:tc>
      </w:tr>
      <w:tr w:rsidR="001E7D03" w:rsidRPr="00947473" w:rsidTr="00D547EF">
        <w:tc>
          <w:tcPr>
            <w:tcW w:w="15128" w:type="dxa"/>
            <w:gridSpan w:val="8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</w:pPr>
            <w:r w:rsidRPr="00947473">
              <w:rPr>
                <w:kern w:val="2"/>
                <w:sz w:val="24"/>
                <w:szCs w:val="24"/>
              </w:rPr>
              <w:t>3.2. Задача 2 подпрограммы 3 «Минимизация стоимости заимствований»</w:t>
            </w:r>
          </w:p>
        </w:tc>
      </w:tr>
      <w:tr w:rsidR="001E7D03" w:rsidRPr="00947473" w:rsidTr="00D547EF">
        <w:tc>
          <w:tcPr>
            <w:tcW w:w="618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9" w:name="sub_232"/>
            <w:r w:rsidRPr="00947473">
              <w:rPr>
                <w:spacing w:val="-10"/>
                <w:kern w:val="2"/>
                <w:sz w:val="24"/>
                <w:szCs w:val="24"/>
              </w:rPr>
              <w:t>3.2.1.</w:t>
            </w:r>
            <w:bookmarkEnd w:id="19"/>
          </w:p>
        </w:tc>
        <w:tc>
          <w:tcPr>
            <w:tcW w:w="3007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Планирование бюджетных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ассигнований на обслуживание </w:t>
            </w:r>
            <w:r>
              <w:rPr>
                <w:spacing w:val="-4"/>
                <w:kern w:val="2"/>
                <w:sz w:val="24"/>
                <w:szCs w:val="24"/>
              </w:rPr>
              <w:t>муниц</w:t>
            </w:r>
            <w:r>
              <w:rPr>
                <w:spacing w:val="-4"/>
                <w:kern w:val="2"/>
                <w:sz w:val="24"/>
                <w:szCs w:val="24"/>
              </w:rPr>
              <w:t>и</w:t>
            </w:r>
            <w:r>
              <w:rPr>
                <w:spacing w:val="-4"/>
                <w:kern w:val="2"/>
                <w:sz w:val="24"/>
                <w:szCs w:val="24"/>
              </w:rPr>
              <w:t>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</w:t>
            </w:r>
            <w:r>
              <w:rPr>
                <w:spacing w:val="-4"/>
                <w:kern w:val="2"/>
                <w:sz w:val="24"/>
                <w:szCs w:val="24"/>
              </w:rPr>
              <w:t>в</w:t>
            </w:r>
            <w:r>
              <w:rPr>
                <w:spacing w:val="-4"/>
                <w:kern w:val="2"/>
                <w:sz w:val="24"/>
                <w:szCs w:val="24"/>
              </w:rPr>
              <w:t>ского</w:t>
            </w:r>
            <w:proofErr w:type="spellEnd"/>
            <w:r w:rsidRPr="00CD3698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19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CD3698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CD3698">
              <w:rPr>
                <w:kern w:val="2"/>
                <w:sz w:val="24"/>
                <w:szCs w:val="24"/>
              </w:rPr>
              <w:t xml:space="preserve"> сельского пос</w:t>
            </w:r>
            <w:r w:rsidRPr="00CD3698">
              <w:rPr>
                <w:kern w:val="2"/>
                <w:sz w:val="24"/>
                <w:szCs w:val="24"/>
              </w:rPr>
              <w:t>е</w:t>
            </w:r>
            <w:r w:rsidRPr="00CD3698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отсутствие просроченной задолженности по 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расх</w:t>
            </w:r>
            <w:r w:rsidRPr="00947473">
              <w:rPr>
                <w:spacing w:val="-4"/>
                <w:kern w:val="2"/>
                <w:sz w:val="24"/>
                <w:szCs w:val="24"/>
              </w:rPr>
              <w:t>о</w:t>
            </w:r>
            <w:r w:rsidRPr="00947473">
              <w:rPr>
                <w:spacing w:val="-4"/>
                <w:kern w:val="2"/>
                <w:sz w:val="24"/>
                <w:szCs w:val="24"/>
              </w:rPr>
              <w:t>дам на обслуживание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м</w:t>
            </w:r>
            <w:r>
              <w:rPr>
                <w:kern w:val="2"/>
                <w:sz w:val="24"/>
                <w:szCs w:val="24"/>
              </w:rPr>
              <w:t>у</w:t>
            </w:r>
            <w:r>
              <w:rPr>
                <w:kern w:val="2"/>
                <w:sz w:val="24"/>
                <w:szCs w:val="24"/>
              </w:rPr>
              <w:t>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</w:t>
            </w:r>
          </w:p>
        </w:tc>
        <w:tc>
          <w:tcPr>
            <w:tcW w:w="2366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t>бюдже</w:t>
            </w:r>
            <w:r w:rsidRPr="00947473">
              <w:rPr>
                <w:bCs/>
                <w:kern w:val="2"/>
                <w:sz w:val="24"/>
                <w:szCs w:val="24"/>
              </w:rPr>
              <w:t>т</w:t>
            </w:r>
            <w:r w:rsidRPr="00947473">
              <w:rPr>
                <w:bCs/>
                <w:kern w:val="2"/>
                <w:sz w:val="24"/>
                <w:szCs w:val="24"/>
              </w:rPr>
              <w:t>ного законодательс</w:t>
            </w:r>
            <w:r w:rsidRPr="00947473">
              <w:rPr>
                <w:bCs/>
                <w:kern w:val="2"/>
                <w:sz w:val="24"/>
                <w:szCs w:val="24"/>
              </w:rPr>
              <w:t>т</w:t>
            </w:r>
            <w:r w:rsidRPr="00947473">
              <w:rPr>
                <w:bCs/>
                <w:kern w:val="2"/>
                <w:sz w:val="24"/>
                <w:szCs w:val="24"/>
              </w:rPr>
              <w:t>ва</w:t>
            </w:r>
            <w:r w:rsidRPr="00947473">
              <w:rPr>
                <w:kern w:val="2"/>
                <w:sz w:val="24"/>
                <w:szCs w:val="24"/>
              </w:rPr>
              <w:t>, неисполнение обязательств</w:t>
            </w:r>
          </w:p>
        </w:tc>
        <w:tc>
          <w:tcPr>
            <w:tcW w:w="1870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 3.</w:t>
            </w:r>
            <w:r w:rsidRPr="00947473">
              <w:rPr>
                <w:sz w:val="24"/>
                <w:szCs w:val="24"/>
              </w:rPr>
              <w:t>1</w:t>
            </w:r>
          </w:p>
        </w:tc>
      </w:tr>
    </w:tbl>
    <w:p w:rsidR="00D06B45" w:rsidRPr="00947473" w:rsidRDefault="00D06B45" w:rsidP="00D06B45">
      <w:pPr>
        <w:rPr>
          <w:bCs/>
          <w:kern w:val="2"/>
          <w:sz w:val="28"/>
          <w:szCs w:val="28"/>
        </w:rPr>
        <w:sectPr w:rsidR="00D06B45" w:rsidRPr="00947473" w:rsidSect="00434DF9">
          <w:pgSz w:w="16840" w:h="11907" w:orient="landscape"/>
          <w:pgMar w:top="567" w:right="851" w:bottom="567" w:left="1134" w:header="720" w:footer="720" w:gutter="0"/>
          <w:cols w:space="720"/>
        </w:sectPr>
      </w:pPr>
    </w:p>
    <w:p w:rsidR="00D06B45" w:rsidRPr="00947473" w:rsidRDefault="00D06B45" w:rsidP="00434DF9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kern w:val="2"/>
          <w:sz w:val="28"/>
          <w:szCs w:val="28"/>
        </w:rPr>
      </w:pPr>
      <w:proofErr w:type="spellStart"/>
      <w:r w:rsidRPr="00947473">
        <w:rPr>
          <w:bCs/>
          <w:kern w:val="2"/>
          <w:sz w:val="28"/>
          <w:szCs w:val="28"/>
        </w:rPr>
        <w:lastRenderedPageBreak/>
        <w:t>Пр</w:t>
      </w:r>
      <w:r>
        <w:rPr>
          <w:bCs/>
          <w:kern w:val="2"/>
          <w:sz w:val="28"/>
          <w:szCs w:val="28"/>
        </w:rPr>
        <w:t>е</w:t>
      </w:r>
      <w:proofErr w:type="spellEnd"/>
    </w:p>
    <w:p w:rsidR="00F56A54" w:rsidRDefault="00F56A54" w:rsidP="00F56A54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Приложение № </w:t>
      </w:r>
      <w:r>
        <w:rPr>
          <w:bCs/>
          <w:kern w:val="2"/>
          <w:sz w:val="28"/>
          <w:szCs w:val="28"/>
        </w:rPr>
        <w:t>3</w:t>
      </w:r>
    </w:p>
    <w:p w:rsidR="00F56A54" w:rsidRDefault="00F56A54" w:rsidP="00F56A54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к </w:t>
      </w:r>
      <w:r>
        <w:rPr>
          <w:bCs/>
          <w:kern w:val="2"/>
          <w:sz w:val="28"/>
          <w:szCs w:val="28"/>
        </w:rPr>
        <w:t>муниципальной</w:t>
      </w:r>
      <w:r w:rsidRPr="00947473">
        <w:rPr>
          <w:bCs/>
          <w:kern w:val="2"/>
          <w:sz w:val="28"/>
          <w:szCs w:val="28"/>
        </w:rPr>
        <w:t xml:space="preserve"> программе </w:t>
      </w:r>
    </w:p>
    <w:p w:rsidR="00F56A54" w:rsidRDefault="00F56A54" w:rsidP="00F56A54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proofErr w:type="spellStart"/>
      <w:r w:rsidRPr="008E3349">
        <w:rPr>
          <w:spacing w:val="-4"/>
          <w:kern w:val="2"/>
          <w:sz w:val="28"/>
          <w:szCs w:val="28"/>
        </w:rPr>
        <w:t>Волочаевского</w:t>
      </w:r>
      <w:proofErr w:type="spellEnd"/>
      <w:r w:rsidRPr="008E3349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947473">
        <w:rPr>
          <w:bCs/>
          <w:kern w:val="2"/>
          <w:sz w:val="28"/>
          <w:szCs w:val="28"/>
        </w:rPr>
        <w:t xml:space="preserve"> </w:t>
      </w:r>
    </w:p>
    <w:p w:rsidR="00F56A54" w:rsidRDefault="00F56A54" w:rsidP="00F56A54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Эффективное</w:t>
      </w:r>
      <w:r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</w:p>
    <w:p w:rsidR="00F56A54" w:rsidRPr="00947473" w:rsidRDefault="00F56A54" w:rsidP="00F56A54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 муниципальными финансами»</w:t>
      </w:r>
    </w:p>
    <w:p w:rsidR="00F56A54" w:rsidRDefault="00F56A54" w:rsidP="00D06B45">
      <w:pPr>
        <w:jc w:val="center"/>
        <w:rPr>
          <w:kern w:val="2"/>
          <w:sz w:val="28"/>
          <w:szCs w:val="28"/>
        </w:rPr>
      </w:pPr>
    </w:p>
    <w:p w:rsidR="00D06B45" w:rsidRPr="00947473" w:rsidRDefault="00D06B45" w:rsidP="00D06B45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D06B45" w:rsidRDefault="00D06B45" w:rsidP="00D06B45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Бюджета</w:t>
      </w:r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Волочаевского</w:t>
      </w:r>
      <w:proofErr w:type="spellEnd"/>
      <w:r>
        <w:rPr>
          <w:kern w:val="2"/>
          <w:sz w:val="28"/>
          <w:szCs w:val="28"/>
        </w:rPr>
        <w:t xml:space="preserve"> сельского поселения </w:t>
      </w:r>
      <w:r w:rsidRPr="00947473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</w:t>
      </w:r>
      <w:r w:rsidRPr="00947473">
        <w:rPr>
          <w:kern w:val="2"/>
          <w:sz w:val="28"/>
          <w:szCs w:val="28"/>
        </w:rPr>
        <w:t xml:space="preserve"> программы </w:t>
      </w:r>
      <w:proofErr w:type="spellStart"/>
      <w:r w:rsidRPr="003142D5">
        <w:rPr>
          <w:spacing w:val="-4"/>
          <w:kern w:val="2"/>
          <w:sz w:val="28"/>
          <w:szCs w:val="28"/>
        </w:rPr>
        <w:t>Волочаевского</w:t>
      </w:r>
      <w:proofErr w:type="spellEnd"/>
      <w:r w:rsidRPr="003142D5">
        <w:rPr>
          <w:kern w:val="2"/>
          <w:sz w:val="28"/>
          <w:szCs w:val="28"/>
        </w:rPr>
        <w:t xml:space="preserve"> </w:t>
      </w:r>
      <w:r w:rsidRPr="00CD3698">
        <w:rPr>
          <w:kern w:val="2"/>
          <w:sz w:val="28"/>
          <w:szCs w:val="28"/>
        </w:rPr>
        <w:t>сельского поселения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Э</w:t>
      </w:r>
      <w:r w:rsidRPr="00947473">
        <w:rPr>
          <w:kern w:val="2"/>
          <w:sz w:val="28"/>
          <w:szCs w:val="28"/>
        </w:rPr>
        <w:t>ффективно</w:t>
      </w:r>
      <w:r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управлени</w:t>
      </w:r>
      <w:r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муниципальными финансами»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</w:rPr>
      </w:pP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05"/>
        <w:gridCol w:w="1615"/>
        <w:gridCol w:w="1087"/>
        <w:gridCol w:w="433"/>
        <w:gridCol w:w="432"/>
        <w:gridCol w:w="762"/>
        <w:gridCol w:w="353"/>
        <w:gridCol w:w="841"/>
        <w:gridCol w:w="760"/>
        <w:gridCol w:w="760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61"/>
      </w:tblGrid>
      <w:tr w:rsidR="00D06B45" w:rsidRPr="00947473" w:rsidTr="00434DF9">
        <w:trPr>
          <w:trHeight w:val="632"/>
          <w:tblHeader/>
        </w:trPr>
        <w:tc>
          <w:tcPr>
            <w:tcW w:w="304" w:type="dxa"/>
            <w:vMerge w:val="restart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proofErr w:type="spellStart"/>
            <w:proofErr w:type="gramStart"/>
            <w:r w:rsidRPr="00947473">
              <w:rPr>
                <w:kern w:val="2"/>
              </w:rPr>
              <w:t>п</w:t>
            </w:r>
            <w:proofErr w:type="spellEnd"/>
            <w:proofErr w:type="gramEnd"/>
            <w:r w:rsidRPr="00947473">
              <w:rPr>
                <w:kern w:val="2"/>
              </w:rPr>
              <w:t>/</w:t>
            </w:r>
            <w:proofErr w:type="spellStart"/>
            <w:r w:rsidRPr="00947473">
              <w:rPr>
                <w:kern w:val="2"/>
              </w:rPr>
              <w:t>п</w:t>
            </w:r>
            <w:proofErr w:type="spellEnd"/>
          </w:p>
        </w:tc>
        <w:tc>
          <w:tcPr>
            <w:tcW w:w="1614" w:type="dxa"/>
            <w:vMerge w:val="restart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муниципальной </w:t>
            </w:r>
            <w:r w:rsidRPr="00947473">
              <w:rPr>
                <w:kern w:val="2"/>
              </w:rPr>
              <w:t>программы, по</w:t>
            </w:r>
            <w:r w:rsidRPr="00947473">
              <w:rPr>
                <w:kern w:val="2"/>
              </w:rPr>
              <w:t>д</w:t>
            </w:r>
            <w:r w:rsidRPr="00947473">
              <w:rPr>
                <w:kern w:val="2"/>
              </w:rPr>
              <w:t>программы, н</w:t>
            </w:r>
            <w:r w:rsidRPr="00947473">
              <w:rPr>
                <w:kern w:val="2"/>
              </w:rPr>
              <w:t>о</w:t>
            </w:r>
            <w:r w:rsidRPr="00947473">
              <w:rPr>
                <w:kern w:val="2"/>
              </w:rPr>
              <w:t>мер и наимен</w:t>
            </w:r>
            <w:r w:rsidRPr="00947473">
              <w:rPr>
                <w:kern w:val="2"/>
              </w:rPr>
              <w:t>о</w:t>
            </w:r>
            <w:r w:rsidRPr="00947473">
              <w:rPr>
                <w:kern w:val="2"/>
              </w:rPr>
              <w:t>вание основного мероприятия</w:t>
            </w:r>
          </w:p>
        </w:tc>
        <w:tc>
          <w:tcPr>
            <w:tcW w:w="1087" w:type="dxa"/>
            <w:vMerge w:val="restart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Ответс</w:t>
            </w:r>
            <w:r w:rsidRPr="00947473">
              <w:rPr>
                <w:kern w:val="2"/>
              </w:rPr>
              <w:t>т</w:t>
            </w:r>
            <w:r w:rsidRPr="00947473">
              <w:rPr>
                <w:kern w:val="2"/>
              </w:rPr>
              <w:t>венный исполн</w:t>
            </w:r>
            <w:r w:rsidRPr="00947473">
              <w:rPr>
                <w:kern w:val="2"/>
              </w:rPr>
              <w:t>и</w:t>
            </w:r>
            <w:r w:rsidRPr="00947473">
              <w:rPr>
                <w:kern w:val="2"/>
              </w:rPr>
              <w:t xml:space="preserve">тель, </w:t>
            </w:r>
            <w:r w:rsidRPr="00947473">
              <w:rPr>
                <w:spacing w:val="-6"/>
                <w:kern w:val="2"/>
              </w:rPr>
              <w:t>сои</w:t>
            </w:r>
            <w:r w:rsidRPr="00947473">
              <w:rPr>
                <w:spacing w:val="-6"/>
                <w:kern w:val="2"/>
              </w:rPr>
              <w:t>с</w:t>
            </w:r>
            <w:r w:rsidRPr="00947473">
              <w:rPr>
                <w:spacing w:val="-6"/>
                <w:kern w:val="2"/>
              </w:rPr>
              <w:t>полнитель,</w:t>
            </w:r>
            <w:r w:rsidRPr="00947473">
              <w:rPr>
                <w:kern w:val="2"/>
              </w:rPr>
              <w:t xml:space="preserve"> участник</w:t>
            </w:r>
          </w:p>
        </w:tc>
        <w:tc>
          <w:tcPr>
            <w:tcW w:w="1980" w:type="dxa"/>
            <w:gridSpan w:val="4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Код бюджетной кла</w:t>
            </w:r>
            <w:r w:rsidRPr="00947473">
              <w:rPr>
                <w:kern w:val="2"/>
              </w:rPr>
              <w:t>с</w:t>
            </w:r>
            <w:r w:rsidRPr="00947473">
              <w:rPr>
                <w:kern w:val="2"/>
              </w:rPr>
              <w:t xml:space="preserve">сификации расходов </w:t>
            </w:r>
          </w:p>
        </w:tc>
        <w:tc>
          <w:tcPr>
            <w:tcW w:w="841" w:type="dxa"/>
            <w:vMerge w:val="restart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Объем расх</w:t>
            </w:r>
            <w:r w:rsidRPr="00947473">
              <w:rPr>
                <w:kern w:val="2"/>
              </w:rPr>
              <w:t>о</w:t>
            </w:r>
            <w:r w:rsidRPr="00947473">
              <w:rPr>
                <w:kern w:val="2"/>
              </w:rPr>
              <w:t xml:space="preserve">дов, всего 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9103" w:type="dxa"/>
            <w:gridSpan w:val="12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947473">
              <w:rPr>
                <w:kern w:val="2"/>
              </w:rPr>
              <w:t xml:space="preserve"> программы</w:t>
            </w:r>
          </w:p>
        </w:tc>
      </w:tr>
      <w:tr w:rsidR="00D06B45" w:rsidRPr="00947473" w:rsidTr="00434DF9">
        <w:trPr>
          <w:trHeight w:val="134"/>
          <w:tblHeader/>
        </w:trPr>
        <w:tc>
          <w:tcPr>
            <w:tcW w:w="304" w:type="dxa"/>
            <w:vMerge/>
            <w:vAlign w:val="center"/>
          </w:tcPr>
          <w:p w:rsidR="00D06B45" w:rsidRPr="00947473" w:rsidRDefault="00D06B45" w:rsidP="00D547EF">
            <w:pPr>
              <w:rPr>
                <w:kern w:val="2"/>
              </w:rPr>
            </w:pPr>
          </w:p>
        </w:tc>
        <w:tc>
          <w:tcPr>
            <w:tcW w:w="1614" w:type="dxa"/>
            <w:vMerge/>
            <w:vAlign w:val="center"/>
          </w:tcPr>
          <w:p w:rsidR="00D06B45" w:rsidRPr="00947473" w:rsidRDefault="00D06B45" w:rsidP="00D547EF">
            <w:pPr>
              <w:rPr>
                <w:kern w:val="2"/>
              </w:rPr>
            </w:pPr>
          </w:p>
        </w:tc>
        <w:tc>
          <w:tcPr>
            <w:tcW w:w="1087" w:type="dxa"/>
            <w:vMerge/>
            <w:vAlign w:val="center"/>
          </w:tcPr>
          <w:p w:rsidR="00D06B45" w:rsidRPr="00947473" w:rsidRDefault="00D06B45" w:rsidP="00D547EF">
            <w:pPr>
              <w:rPr>
                <w:kern w:val="2"/>
              </w:rPr>
            </w:pPr>
          </w:p>
        </w:tc>
        <w:tc>
          <w:tcPr>
            <w:tcW w:w="433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432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947473">
              <w:rPr>
                <w:kern w:val="2"/>
              </w:rPr>
              <w:t>РзПр</w:t>
            </w:r>
            <w:proofErr w:type="spellEnd"/>
          </w:p>
        </w:tc>
        <w:tc>
          <w:tcPr>
            <w:tcW w:w="762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352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841" w:type="dxa"/>
            <w:vMerge/>
            <w:vAlign w:val="center"/>
          </w:tcPr>
          <w:p w:rsidR="00D06B45" w:rsidRPr="00947473" w:rsidRDefault="00D06B45" w:rsidP="00D547EF">
            <w:pPr>
              <w:rPr>
                <w:kern w:val="2"/>
              </w:rPr>
            </w:pPr>
          </w:p>
        </w:tc>
        <w:tc>
          <w:tcPr>
            <w:tcW w:w="760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760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D06B45" w:rsidRPr="00947473" w:rsidRDefault="00D06B45" w:rsidP="00D06B45">
      <w:pPr>
        <w:rPr>
          <w:sz w:val="2"/>
          <w:szCs w:val="2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00"/>
        <w:gridCol w:w="1613"/>
        <w:gridCol w:w="1076"/>
        <w:gridCol w:w="440"/>
        <w:gridCol w:w="431"/>
        <w:gridCol w:w="752"/>
        <w:gridCol w:w="351"/>
        <w:gridCol w:w="839"/>
        <w:gridCol w:w="760"/>
        <w:gridCol w:w="760"/>
        <w:gridCol w:w="760"/>
        <w:gridCol w:w="757"/>
        <w:gridCol w:w="759"/>
        <w:gridCol w:w="759"/>
        <w:gridCol w:w="759"/>
        <w:gridCol w:w="757"/>
        <w:gridCol w:w="759"/>
        <w:gridCol w:w="759"/>
        <w:gridCol w:w="759"/>
        <w:gridCol w:w="759"/>
      </w:tblGrid>
      <w:tr w:rsidR="00D06B45" w:rsidRPr="00864AB8" w:rsidTr="00417881">
        <w:trPr>
          <w:trHeight w:val="58"/>
          <w:tblHeader/>
        </w:trPr>
        <w:tc>
          <w:tcPr>
            <w:tcW w:w="30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1</w:t>
            </w:r>
          </w:p>
        </w:tc>
        <w:tc>
          <w:tcPr>
            <w:tcW w:w="1613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2</w:t>
            </w:r>
          </w:p>
        </w:tc>
        <w:tc>
          <w:tcPr>
            <w:tcW w:w="10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</w:t>
            </w:r>
          </w:p>
        </w:tc>
        <w:tc>
          <w:tcPr>
            <w:tcW w:w="44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4</w:t>
            </w:r>
          </w:p>
        </w:tc>
        <w:tc>
          <w:tcPr>
            <w:tcW w:w="43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5</w:t>
            </w:r>
          </w:p>
        </w:tc>
        <w:tc>
          <w:tcPr>
            <w:tcW w:w="752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6</w:t>
            </w:r>
          </w:p>
        </w:tc>
        <w:tc>
          <w:tcPr>
            <w:tcW w:w="35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7</w:t>
            </w:r>
          </w:p>
        </w:tc>
        <w:tc>
          <w:tcPr>
            <w:tcW w:w="83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8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9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10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11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12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13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14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15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16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17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18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19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20</w:t>
            </w:r>
          </w:p>
        </w:tc>
      </w:tr>
      <w:tr w:rsidR="00D06B45" w:rsidRPr="00864AB8" w:rsidTr="00417881">
        <w:trPr>
          <w:trHeight w:val="58"/>
        </w:trPr>
        <w:tc>
          <w:tcPr>
            <w:tcW w:w="300" w:type="dxa"/>
            <w:vMerge w:val="restart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1.</w:t>
            </w:r>
          </w:p>
        </w:tc>
        <w:tc>
          <w:tcPr>
            <w:tcW w:w="1613" w:type="dxa"/>
            <w:vMerge w:val="restart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Муниципальная  программа «Э</w:t>
            </w:r>
            <w:r w:rsidRPr="00864AB8">
              <w:rPr>
                <w:bCs/>
                <w:kern w:val="2"/>
              </w:rPr>
              <w:t>ф</w:t>
            </w:r>
            <w:r w:rsidRPr="00864AB8">
              <w:rPr>
                <w:bCs/>
                <w:kern w:val="2"/>
              </w:rPr>
              <w:t>фективное управление м</w:t>
            </w:r>
            <w:r w:rsidRPr="00864AB8">
              <w:rPr>
                <w:bCs/>
                <w:kern w:val="2"/>
              </w:rPr>
              <w:t>у</w:t>
            </w:r>
            <w:r w:rsidRPr="00864AB8">
              <w:rPr>
                <w:bCs/>
                <w:kern w:val="2"/>
              </w:rPr>
              <w:t>ниципальными финансами»</w:t>
            </w:r>
          </w:p>
        </w:tc>
        <w:tc>
          <w:tcPr>
            <w:tcW w:w="10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всего</w:t>
            </w:r>
          </w:p>
          <w:p w:rsidR="00D06B45" w:rsidRPr="00864AB8" w:rsidRDefault="00D06B4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в том чи</w:t>
            </w:r>
            <w:r w:rsidRPr="00864AB8">
              <w:rPr>
                <w:kern w:val="2"/>
              </w:rPr>
              <w:t>с</w:t>
            </w:r>
            <w:r w:rsidRPr="00864AB8">
              <w:rPr>
                <w:kern w:val="2"/>
              </w:rPr>
              <w:t xml:space="preserve">ле: </w:t>
            </w:r>
          </w:p>
        </w:tc>
        <w:tc>
          <w:tcPr>
            <w:tcW w:w="44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43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D06B45" w:rsidRPr="00864AB8" w:rsidRDefault="008A4FC5" w:rsidP="00D0785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48376,6</w:t>
            </w:r>
          </w:p>
        </w:tc>
        <w:tc>
          <w:tcPr>
            <w:tcW w:w="760" w:type="dxa"/>
          </w:tcPr>
          <w:p w:rsidR="00D06B45" w:rsidRPr="00864AB8" w:rsidRDefault="00417881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3798,4</w:t>
            </w:r>
          </w:p>
        </w:tc>
        <w:tc>
          <w:tcPr>
            <w:tcW w:w="760" w:type="dxa"/>
          </w:tcPr>
          <w:p w:rsidR="00D06B45" w:rsidRPr="00864AB8" w:rsidRDefault="00241E17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3998,4</w:t>
            </w:r>
          </w:p>
        </w:tc>
        <w:tc>
          <w:tcPr>
            <w:tcW w:w="760" w:type="dxa"/>
          </w:tcPr>
          <w:p w:rsidR="00D06B45" w:rsidRPr="00864AB8" w:rsidRDefault="0055787B" w:rsidP="00A427BC">
            <w:pPr>
              <w:jc w:val="center"/>
            </w:pPr>
            <w:r w:rsidRPr="00864AB8">
              <w:rPr>
                <w:spacing w:val="-10"/>
                <w:kern w:val="2"/>
              </w:rPr>
              <w:t>4238,1</w:t>
            </w:r>
          </w:p>
        </w:tc>
        <w:tc>
          <w:tcPr>
            <w:tcW w:w="757" w:type="dxa"/>
          </w:tcPr>
          <w:p w:rsidR="00D06B45" w:rsidRPr="00864AB8" w:rsidRDefault="00D06034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5496,1</w:t>
            </w:r>
          </w:p>
        </w:tc>
        <w:tc>
          <w:tcPr>
            <w:tcW w:w="759" w:type="dxa"/>
          </w:tcPr>
          <w:p w:rsidR="00D06B45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6335,7</w:t>
            </w:r>
          </w:p>
        </w:tc>
        <w:tc>
          <w:tcPr>
            <w:tcW w:w="759" w:type="dxa"/>
          </w:tcPr>
          <w:p w:rsidR="00D06B4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8934,0</w:t>
            </w:r>
          </w:p>
        </w:tc>
        <w:tc>
          <w:tcPr>
            <w:tcW w:w="759" w:type="dxa"/>
          </w:tcPr>
          <w:p w:rsidR="00D06B45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8312,9</w:t>
            </w:r>
          </w:p>
        </w:tc>
        <w:tc>
          <w:tcPr>
            <w:tcW w:w="757" w:type="dxa"/>
          </w:tcPr>
          <w:p w:rsidR="00D06B45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7263,0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417881">
        <w:trPr>
          <w:trHeight w:val="58"/>
        </w:trPr>
        <w:tc>
          <w:tcPr>
            <w:tcW w:w="30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0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48376,6</w:t>
            </w:r>
          </w:p>
        </w:tc>
        <w:tc>
          <w:tcPr>
            <w:tcW w:w="760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3798,4</w:t>
            </w:r>
          </w:p>
        </w:tc>
        <w:tc>
          <w:tcPr>
            <w:tcW w:w="760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3998,4</w:t>
            </w:r>
          </w:p>
        </w:tc>
        <w:tc>
          <w:tcPr>
            <w:tcW w:w="760" w:type="dxa"/>
          </w:tcPr>
          <w:p w:rsidR="008A4FC5" w:rsidRPr="00864AB8" w:rsidRDefault="008A4FC5" w:rsidP="00031249">
            <w:pPr>
              <w:jc w:val="center"/>
            </w:pPr>
            <w:r w:rsidRPr="00864AB8">
              <w:rPr>
                <w:spacing w:val="-10"/>
                <w:kern w:val="2"/>
              </w:rPr>
              <w:t>4238,1</w:t>
            </w:r>
          </w:p>
        </w:tc>
        <w:tc>
          <w:tcPr>
            <w:tcW w:w="757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5496,1</w:t>
            </w:r>
          </w:p>
        </w:tc>
        <w:tc>
          <w:tcPr>
            <w:tcW w:w="759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6335,7</w:t>
            </w:r>
          </w:p>
        </w:tc>
        <w:tc>
          <w:tcPr>
            <w:tcW w:w="759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8934,0</w:t>
            </w:r>
          </w:p>
        </w:tc>
        <w:tc>
          <w:tcPr>
            <w:tcW w:w="759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8312,9</w:t>
            </w:r>
          </w:p>
        </w:tc>
        <w:tc>
          <w:tcPr>
            <w:tcW w:w="757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7263,0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D06B45" w:rsidRPr="00864AB8" w:rsidTr="00417881">
        <w:trPr>
          <w:trHeight w:val="58"/>
        </w:trPr>
        <w:tc>
          <w:tcPr>
            <w:tcW w:w="30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2.</w:t>
            </w:r>
          </w:p>
        </w:tc>
        <w:tc>
          <w:tcPr>
            <w:tcW w:w="1613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Подпро</w:t>
            </w:r>
            <w:r w:rsidRPr="00864AB8">
              <w:rPr>
                <w:kern w:val="2"/>
              </w:rPr>
              <w:softHyphen/>
              <w:t xml:space="preserve">грамма </w:t>
            </w:r>
            <w:r w:rsidR="00E01F84" w:rsidRPr="00864AB8">
              <w:rPr>
                <w:kern w:val="2"/>
              </w:rPr>
              <w:t xml:space="preserve">1 </w:t>
            </w:r>
            <w:r w:rsidRPr="00864AB8">
              <w:rPr>
                <w:kern w:val="2"/>
              </w:rPr>
              <w:t>«Долгосрочное финансовое пл</w:t>
            </w:r>
            <w:r w:rsidRPr="00864AB8">
              <w:rPr>
                <w:kern w:val="2"/>
              </w:rPr>
              <w:t>а</w:t>
            </w:r>
            <w:r w:rsidRPr="00864AB8">
              <w:rPr>
                <w:kern w:val="2"/>
              </w:rPr>
              <w:t>нирование»</w:t>
            </w:r>
          </w:p>
        </w:tc>
        <w:tc>
          <w:tcPr>
            <w:tcW w:w="10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селения</w:t>
            </w:r>
          </w:p>
        </w:tc>
        <w:tc>
          <w:tcPr>
            <w:tcW w:w="44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D06B45" w:rsidRPr="00864AB8" w:rsidTr="00417881">
        <w:trPr>
          <w:trHeight w:val="58"/>
        </w:trPr>
        <w:tc>
          <w:tcPr>
            <w:tcW w:w="30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3.</w:t>
            </w:r>
          </w:p>
        </w:tc>
        <w:tc>
          <w:tcPr>
            <w:tcW w:w="1613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64AB8">
              <w:rPr>
                <w:kern w:val="2"/>
              </w:rPr>
              <w:t>Основное мер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приятие 1.1.</w:t>
            </w:r>
          </w:p>
          <w:p w:rsidR="00D06B45" w:rsidRPr="00864AB8" w:rsidRDefault="00D06B45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64AB8">
              <w:t>Реализация м</w:t>
            </w:r>
            <w:r w:rsidRPr="00864AB8">
              <w:t>е</w:t>
            </w:r>
            <w:r w:rsidRPr="00864AB8">
              <w:t xml:space="preserve">роприятий по </w:t>
            </w:r>
            <w:r w:rsidRPr="00864AB8">
              <w:rPr>
                <w:spacing w:val="-4"/>
              </w:rPr>
              <w:lastRenderedPageBreak/>
              <w:t>росту доходного потенциала</w:t>
            </w:r>
            <w:r w:rsidRPr="00864AB8">
              <w:t xml:space="preserve">  </w:t>
            </w:r>
            <w:proofErr w:type="spellStart"/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о</w:t>
            </w:r>
            <w:r w:rsidRPr="00864AB8">
              <w:rPr>
                <w:spacing w:val="-4"/>
                <w:kern w:val="2"/>
              </w:rPr>
              <w:t>лочаевского</w:t>
            </w:r>
            <w:proofErr w:type="spellEnd"/>
            <w:r w:rsidRPr="00864AB8">
              <w:t xml:space="preserve"> сел</w:t>
            </w:r>
            <w:r w:rsidRPr="00864AB8">
              <w:t>ь</w:t>
            </w:r>
            <w:r w:rsidRPr="00864AB8">
              <w:t>ского поселения</w:t>
            </w:r>
          </w:p>
        </w:tc>
        <w:tc>
          <w:tcPr>
            <w:tcW w:w="1076" w:type="dxa"/>
          </w:tcPr>
          <w:p w:rsidR="00D06B45" w:rsidRPr="00864AB8" w:rsidRDefault="00D06B45" w:rsidP="00D547EF">
            <w:r w:rsidRPr="00864AB8">
              <w:rPr>
                <w:kern w:val="2"/>
              </w:rPr>
              <w:lastRenderedPageBreak/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lastRenderedPageBreak/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43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D06B45" w:rsidRPr="00864AB8" w:rsidTr="00417881">
        <w:trPr>
          <w:trHeight w:val="58"/>
        </w:trPr>
        <w:tc>
          <w:tcPr>
            <w:tcW w:w="30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lastRenderedPageBreak/>
              <w:t>4.</w:t>
            </w:r>
          </w:p>
        </w:tc>
        <w:tc>
          <w:tcPr>
            <w:tcW w:w="1613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64AB8">
              <w:rPr>
                <w:kern w:val="2"/>
              </w:rPr>
              <w:t>Основное мер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приятие 1.2.</w:t>
            </w:r>
          </w:p>
          <w:p w:rsidR="00D06B45" w:rsidRPr="00864AB8" w:rsidRDefault="00D06B45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64AB8">
              <w:rPr>
                <w:kern w:val="2"/>
              </w:rPr>
              <w:t>Проведение оценки эффе</w:t>
            </w:r>
            <w:r w:rsidRPr="00864AB8">
              <w:rPr>
                <w:kern w:val="2"/>
              </w:rPr>
              <w:t>к</w:t>
            </w:r>
            <w:r w:rsidRPr="00864AB8">
              <w:rPr>
                <w:kern w:val="2"/>
              </w:rPr>
              <w:t>тивности нал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говых льгот (п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ниженных ставок </w:t>
            </w:r>
            <w:r w:rsidRPr="00864AB8">
              <w:rPr>
                <w:spacing w:val="-4"/>
                <w:kern w:val="2"/>
              </w:rPr>
              <w:t>по налогам), у</w:t>
            </w:r>
            <w:r w:rsidRPr="00864AB8">
              <w:rPr>
                <w:spacing w:val="-4"/>
                <w:kern w:val="2"/>
              </w:rPr>
              <w:t>с</w:t>
            </w:r>
            <w:r w:rsidRPr="00864AB8">
              <w:rPr>
                <w:spacing w:val="-4"/>
                <w:kern w:val="2"/>
              </w:rPr>
              <w:t xml:space="preserve">тановленных </w:t>
            </w:r>
            <w:r w:rsidRPr="00864AB8">
              <w:rPr>
                <w:kern w:val="2"/>
              </w:rPr>
              <w:t>нормативно-правовыми акт</w:t>
            </w:r>
            <w:r w:rsidRPr="00864AB8">
              <w:rPr>
                <w:kern w:val="2"/>
              </w:rPr>
              <w:t>а</w:t>
            </w:r>
            <w:r w:rsidRPr="00864AB8">
              <w:rPr>
                <w:kern w:val="2"/>
              </w:rPr>
              <w:t xml:space="preserve">ми </w:t>
            </w:r>
            <w:proofErr w:type="spellStart"/>
            <w:r w:rsidRPr="00864AB8">
              <w:rPr>
                <w:spacing w:val="-4"/>
                <w:kern w:val="2"/>
              </w:rPr>
              <w:t>Волочаевского</w:t>
            </w:r>
            <w:proofErr w:type="spellEnd"/>
            <w:r w:rsidRPr="00864AB8">
              <w:rPr>
                <w:kern w:val="2"/>
              </w:rPr>
              <w:t xml:space="preserve"> сельского пос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ления  о налогах и сборах</w:t>
            </w:r>
          </w:p>
        </w:tc>
        <w:tc>
          <w:tcPr>
            <w:tcW w:w="1076" w:type="dxa"/>
          </w:tcPr>
          <w:p w:rsidR="00D06B45" w:rsidRPr="00864AB8" w:rsidRDefault="00D06B45" w:rsidP="00D547EF"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D06B45" w:rsidRPr="00864AB8" w:rsidTr="00417881">
        <w:trPr>
          <w:trHeight w:val="58"/>
        </w:trPr>
        <w:tc>
          <w:tcPr>
            <w:tcW w:w="30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5.</w:t>
            </w:r>
          </w:p>
        </w:tc>
        <w:tc>
          <w:tcPr>
            <w:tcW w:w="1613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Основное мер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приятие 1.3.</w:t>
            </w:r>
          </w:p>
          <w:p w:rsidR="00D06B45" w:rsidRPr="00864AB8" w:rsidRDefault="00D06B4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Формирование расходов  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 xml:space="preserve">жета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сельского поселения в с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ответ</w:t>
            </w:r>
            <w:r w:rsidRPr="00864AB8">
              <w:rPr>
                <w:kern w:val="2"/>
              </w:rPr>
              <w:softHyphen/>
              <w:t>ствии с м</w:t>
            </w:r>
            <w:r w:rsidRPr="00864AB8">
              <w:rPr>
                <w:kern w:val="2"/>
              </w:rPr>
              <w:t>у</w:t>
            </w:r>
            <w:r w:rsidRPr="00864AB8">
              <w:rPr>
                <w:kern w:val="2"/>
              </w:rPr>
              <w:t>ниципальными  про</w:t>
            </w:r>
            <w:r w:rsidRPr="00864AB8">
              <w:rPr>
                <w:kern w:val="2"/>
              </w:rPr>
              <w:softHyphen/>
              <w:t>граммами</w:t>
            </w:r>
          </w:p>
        </w:tc>
        <w:tc>
          <w:tcPr>
            <w:tcW w:w="1076" w:type="dxa"/>
          </w:tcPr>
          <w:p w:rsidR="00D06B45" w:rsidRPr="00864AB8" w:rsidRDefault="00D06B45" w:rsidP="00D547EF"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417881">
        <w:trPr>
          <w:trHeight w:val="58"/>
        </w:trPr>
        <w:tc>
          <w:tcPr>
            <w:tcW w:w="300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6.</w:t>
            </w:r>
          </w:p>
        </w:tc>
        <w:tc>
          <w:tcPr>
            <w:tcW w:w="1613" w:type="dxa"/>
          </w:tcPr>
          <w:p w:rsidR="008A4FC5" w:rsidRPr="00864AB8" w:rsidRDefault="008A4FC5" w:rsidP="00E01F8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864AB8">
              <w:rPr>
                <w:kern w:val="2"/>
              </w:rPr>
              <w:t>Подпро</w:t>
            </w:r>
            <w:r w:rsidRPr="00864AB8">
              <w:rPr>
                <w:kern w:val="2"/>
              </w:rPr>
              <w:softHyphen/>
              <w:t xml:space="preserve">грамма </w:t>
            </w:r>
            <w:r w:rsidRPr="00864AB8">
              <w:rPr>
                <w:bCs/>
                <w:kern w:val="2"/>
              </w:rPr>
              <w:t>2 «</w:t>
            </w:r>
            <w:r w:rsidRPr="00864AB8">
              <w:rPr>
                <w:bCs/>
                <w:spacing w:val="-4"/>
                <w:kern w:val="2"/>
              </w:rPr>
              <w:t>Нормативное обеспечение</w:t>
            </w:r>
            <w:r w:rsidRPr="00864AB8">
              <w:rPr>
                <w:bCs/>
                <w:kern w:val="2"/>
              </w:rPr>
              <w:t xml:space="preserve"> и организация бюджетного процесса»</w:t>
            </w:r>
          </w:p>
        </w:tc>
        <w:tc>
          <w:tcPr>
            <w:tcW w:w="1076" w:type="dxa"/>
          </w:tcPr>
          <w:p w:rsidR="008A4FC5" w:rsidRPr="00864AB8" w:rsidRDefault="008A4FC5" w:rsidP="00D547EF"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48376,6</w:t>
            </w:r>
          </w:p>
        </w:tc>
        <w:tc>
          <w:tcPr>
            <w:tcW w:w="760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3798,4</w:t>
            </w:r>
          </w:p>
        </w:tc>
        <w:tc>
          <w:tcPr>
            <w:tcW w:w="760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3998,4</w:t>
            </w:r>
          </w:p>
        </w:tc>
        <w:tc>
          <w:tcPr>
            <w:tcW w:w="760" w:type="dxa"/>
          </w:tcPr>
          <w:p w:rsidR="008A4FC5" w:rsidRPr="00864AB8" w:rsidRDefault="008A4FC5" w:rsidP="00031249">
            <w:pPr>
              <w:jc w:val="center"/>
            </w:pPr>
            <w:r w:rsidRPr="00864AB8">
              <w:rPr>
                <w:spacing w:val="-10"/>
                <w:kern w:val="2"/>
              </w:rPr>
              <w:t>4238,1</w:t>
            </w:r>
          </w:p>
        </w:tc>
        <w:tc>
          <w:tcPr>
            <w:tcW w:w="757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5496,1</w:t>
            </w:r>
          </w:p>
        </w:tc>
        <w:tc>
          <w:tcPr>
            <w:tcW w:w="759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6335,7</w:t>
            </w:r>
          </w:p>
        </w:tc>
        <w:tc>
          <w:tcPr>
            <w:tcW w:w="759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8934,0</w:t>
            </w:r>
          </w:p>
        </w:tc>
        <w:tc>
          <w:tcPr>
            <w:tcW w:w="759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8312,9</w:t>
            </w:r>
          </w:p>
        </w:tc>
        <w:tc>
          <w:tcPr>
            <w:tcW w:w="757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7263,0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D06B45" w:rsidRPr="00864AB8" w:rsidTr="00417881">
        <w:trPr>
          <w:trHeight w:val="58"/>
        </w:trPr>
        <w:tc>
          <w:tcPr>
            <w:tcW w:w="300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7.</w:t>
            </w:r>
          </w:p>
        </w:tc>
        <w:tc>
          <w:tcPr>
            <w:tcW w:w="1613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864AB8">
              <w:rPr>
                <w:kern w:val="2"/>
              </w:rPr>
              <w:t>Основное мер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приятие 2.1.</w:t>
            </w:r>
          </w:p>
          <w:p w:rsidR="00D06B45" w:rsidRPr="00864AB8" w:rsidRDefault="00D06B45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864AB8">
              <w:rPr>
                <w:spacing w:val="-4"/>
                <w:kern w:val="2"/>
              </w:rPr>
              <w:t>Разработка и с</w:t>
            </w:r>
            <w:r w:rsidRPr="00864AB8">
              <w:rPr>
                <w:spacing w:val="-4"/>
                <w:kern w:val="2"/>
              </w:rPr>
              <w:t>о</w:t>
            </w:r>
            <w:r w:rsidRPr="00864AB8">
              <w:rPr>
                <w:spacing w:val="-4"/>
                <w:kern w:val="2"/>
              </w:rPr>
              <w:t>вершенствование</w:t>
            </w:r>
            <w:r w:rsidRPr="00864AB8">
              <w:rPr>
                <w:kern w:val="2"/>
              </w:rPr>
              <w:t xml:space="preserve"> нормативного правового рег</w:t>
            </w:r>
            <w:r w:rsidRPr="00864AB8">
              <w:rPr>
                <w:kern w:val="2"/>
              </w:rPr>
              <w:t>у</w:t>
            </w:r>
            <w:r w:rsidRPr="00864AB8">
              <w:rPr>
                <w:kern w:val="2"/>
              </w:rPr>
              <w:t>лирования орг</w:t>
            </w:r>
            <w:r w:rsidRPr="00864AB8">
              <w:rPr>
                <w:kern w:val="2"/>
              </w:rPr>
              <w:t>а</w:t>
            </w:r>
            <w:r w:rsidRPr="00864AB8">
              <w:rPr>
                <w:kern w:val="2"/>
              </w:rPr>
              <w:t>низации 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>жетного проце</w:t>
            </w:r>
            <w:r w:rsidRPr="00864AB8">
              <w:rPr>
                <w:kern w:val="2"/>
              </w:rPr>
              <w:t>с</w:t>
            </w:r>
            <w:r w:rsidRPr="00864AB8">
              <w:rPr>
                <w:kern w:val="2"/>
              </w:rPr>
              <w:t>са</w:t>
            </w:r>
          </w:p>
        </w:tc>
        <w:tc>
          <w:tcPr>
            <w:tcW w:w="1076" w:type="dxa"/>
          </w:tcPr>
          <w:p w:rsidR="00D06B45" w:rsidRPr="00864AB8" w:rsidRDefault="00D06B45" w:rsidP="00D547EF"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417881">
        <w:trPr>
          <w:trHeight w:val="58"/>
        </w:trPr>
        <w:tc>
          <w:tcPr>
            <w:tcW w:w="300" w:type="dxa"/>
            <w:vMerge w:val="restart"/>
          </w:tcPr>
          <w:p w:rsidR="008A4FC5" w:rsidRPr="00864AB8" w:rsidRDefault="008A4FC5" w:rsidP="00D547EF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lastRenderedPageBreak/>
              <w:t>8.</w:t>
            </w:r>
          </w:p>
        </w:tc>
        <w:tc>
          <w:tcPr>
            <w:tcW w:w="1613" w:type="dxa"/>
            <w:vMerge w:val="restart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Основное мер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прия</w:t>
            </w:r>
            <w:r w:rsidRPr="00864AB8">
              <w:rPr>
                <w:kern w:val="2"/>
              </w:rPr>
              <w:softHyphen/>
              <w:t>тие 2.2.</w:t>
            </w:r>
          </w:p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864AB8">
              <w:rPr>
                <w:bCs/>
                <w:kern w:val="2"/>
              </w:rPr>
              <w:t xml:space="preserve">Обеспечение деятельности Администрации </w:t>
            </w:r>
            <w:proofErr w:type="spellStart"/>
            <w:r w:rsidRPr="00864AB8">
              <w:rPr>
                <w:spacing w:val="-4"/>
                <w:kern w:val="2"/>
              </w:rPr>
              <w:t>Волочаевского</w:t>
            </w:r>
            <w:proofErr w:type="spellEnd"/>
            <w:r w:rsidRPr="00864AB8">
              <w:rPr>
                <w:bCs/>
                <w:kern w:val="2"/>
              </w:rPr>
              <w:t xml:space="preserve"> сельского пос</w:t>
            </w:r>
            <w:r w:rsidRPr="00864AB8">
              <w:rPr>
                <w:bCs/>
                <w:kern w:val="2"/>
              </w:rPr>
              <w:t>е</w:t>
            </w:r>
            <w:r w:rsidRPr="00864AB8">
              <w:rPr>
                <w:bCs/>
                <w:kern w:val="2"/>
              </w:rPr>
              <w:t>ления</w:t>
            </w:r>
          </w:p>
        </w:tc>
        <w:tc>
          <w:tcPr>
            <w:tcW w:w="1076" w:type="dxa"/>
            <w:vMerge w:val="restart"/>
          </w:tcPr>
          <w:p w:rsidR="008A4FC5" w:rsidRPr="00864AB8" w:rsidRDefault="008A4FC5" w:rsidP="00D547EF"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8A4FC5" w:rsidRPr="00864AB8" w:rsidRDefault="008A4FC5" w:rsidP="00D547E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48376,6</w:t>
            </w:r>
          </w:p>
        </w:tc>
        <w:tc>
          <w:tcPr>
            <w:tcW w:w="760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3798,4</w:t>
            </w:r>
          </w:p>
        </w:tc>
        <w:tc>
          <w:tcPr>
            <w:tcW w:w="760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3998,4</w:t>
            </w:r>
          </w:p>
        </w:tc>
        <w:tc>
          <w:tcPr>
            <w:tcW w:w="760" w:type="dxa"/>
          </w:tcPr>
          <w:p w:rsidR="008A4FC5" w:rsidRPr="00864AB8" w:rsidRDefault="008A4FC5" w:rsidP="00031249">
            <w:pPr>
              <w:jc w:val="center"/>
            </w:pPr>
            <w:r w:rsidRPr="00864AB8">
              <w:rPr>
                <w:spacing w:val="-10"/>
                <w:kern w:val="2"/>
              </w:rPr>
              <w:t>4238,1</w:t>
            </w:r>
          </w:p>
        </w:tc>
        <w:tc>
          <w:tcPr>
            <w:tcW w:w="757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5496,1</w:t>
            </w:r>
          </w:p>
        </w:tc>
        <w:tc>
          <w:tcPr>
            <w:tcW w:w="759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6335,7</w:t>
            </w:r>
          </w:p>
        </w:tc>
        <w:tc>
          <w:tcPr>
            <w:tcW w:w="759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8934,0</w:t>
            </w:r>
          </w:p>
        </w:tc>
        <w:tc>
          <w:tcPr>
            <w:tcW w:w="759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8312,9</w:t>
            </w:r>
          </w:p>
        </w:tc>
        <w:tc>
          <w:tcPr>
            <w:tcW w:w="757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7263,0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417881">
        <w:trPr>
          <w:trHeight w:val="58"/>
        </w:trPr>
        <w:tc>
          <w:tcPr>
            <w:tcW w:w="30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8A4FC5" w:rsidRPr="00864AB8" w:rsidRDefault="008A4FC5" w:rsidP="00D547EF">
            <w:pPr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8A4FC5" w:rsidRPr="00864AB8" w:rsidRDefault="008A4FC5" w:rsidP="00D547E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0920000110</w:t>
            </w:r>
          </w:p>
        </w:tc>
        <w:tc>
          <w:tcPr>
            <w:tcW w:w="351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120</w:t>
            </w:r>
          </w:p>
        </w:tc>
        <w:tc>
          <w:tcPr>
            <w:tcW w:w="839" w:type="dxa"/>
          </w:tcPr>
          <w:p w:rsidR="008A4FC5" w:rsidRPr="00C546AA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39836,8</w:t>
            </w:r>
          </w:p>
        </w:tc>
        <w:tc>
          <w:tcPr>
            <w:tcW w:w="760" w:type="dxa"/>
          </w:tcPr>
          <w:p w:rsidR="008A4FC5" w:rsidRPr="00C546AA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2849,3</w:t>
            </w:r>
          </w:p>
        </w:tc>
        <w:tc>
          <w:tcPr>
            <w:tcW w:w="760" w:type="dxa"/>
          </w:tcPr>
          <w:p w:rsidR="008A4FC5" w:rsidRPr="00C546AA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3513,2</w:t>
            </w:r>
          </w:p>
        </w:tc>
        <w:tc>
          <w:tcPr>
            <w:tcW w:w="760" w:type="dxa"/>
          </w:tcPr>
          <w:p w:rsidR="008A4FC5" w:rsidRPr="00C546AA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3739,7</w:t>
            </w:r>
          </w:p>
        </w:tc>
        <w:tc>
          <w:tcPr>
            <w:tcW w:w="757" w:type="dxa"/>
          </w:tcPr>
          <w:p w:rsidR="008A4FC5" w:rsidRPr="00C546AA" w:rsidRDefault="008A4FC5" w:rsidP="00E85974">
            <w:r w:rsidRPr="00C546AA">
              <w:rPr>
                <w:spacing w:val="-10"/>
                <w:kern w:val="2"/>
              </w:rPr>
              <w:t>4960,9</w:t>
            </w:r>
          </w:p>
        </w:tc>
        <w:tc>
          <w:tcPr>
            <w:tcW w:w="759" w:type="dxa"/>
          </w:tcPr>
          <w:p w:rsidR="008A4FC5" w:rsidRPr="00C546AA" w:rsidRDefault="008A4FC5">
            <w:r w:rsidRPr="00C546AA">
              <w:rPr>
                <w:spacing w:val="-10"/>
                <w:kern w:val="2"/>
              </w:rPr>
              <w:t>5097,4</w:t>
            </w:r>
          </w:p>
        </w:tc>
        <w:tc>
          <w:tcPr>
            <w:tcW w:w="759" w:type="dxa"/>
          </w:tcPr>
          <w:p w:rsidR="008A4FC5" w:rsidRPr="00C546AA" w:rsidRDefault="008A4FC5" w:rsidP="003A5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6556,3</w:t>
            </w:r>
          </w:p>
        </w:tc>
        <w:tc>
          <w:tcPr>
            <w:tcW w:w="759" w:type="dxa"/>
          </w:tcPr>
          <w:p w:rsidR="008A4FC5" w:rsidRPr="00864AB8" w:rsidRDefault="008A4FC5" w:rsidP="003A5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6560,0</w:t>
            </w:r>
          </w:p>
        </w:tc>
        <w:tc>
          <w:tcPr>
            <w:tcW w:w="75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6560,0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417881">
        <w:trPr>
          <w:trHeight w:val="58"/>
        </w:trPr>
        <w:tc>
          <w:tcPr>
            <w:tcW w:w="30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8A4FC5" w:rsidRPr="00864AB8" w:rsidRDefault="008A4FC5" w:rsidP="00D547EF">
            <w:pPr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8A4FC5" w:rsidRPr="00864AB8" w:rsidRDefault="008A4FC5" w:rsidP="00D547E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8A4FC5" w:rsidRPr="00864AB8" w:rsidRDefault="008A4FC5" w:rsidP="00A43BFC">
            <w:pPr>
              <w:ind w:left="-27" w:right="-82"/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0920000190</w:t>
            </w:r>
          </w:p>
        </w:tc>
        <w:tc>
          <w:tcPr>
            <w:tcW w:w="351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240</w:t>
            </w:r>
          </w:p>
        </w:tc>
        <w:tc>
          <w:tcPr>
            <w:tcW w:w="839" w:type="dxa"/>
          </w:tcPr>
          <w:p w:rsidR="008A4FC5" w:rsidRPr="00C546AA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7474,1</w:t>
            </w:r>
          </w:p>
        </w:tc>
        <w:tc>
          <w:tcPr>
            <w:tcW w:w="760" w:type="dxa"/>
          </w:tcPr>
          <w:p w:rsidR="008A4FC5" w:rsidRPr="00C546AA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423,0</w:t>
            </w:r>
          </w:p>
        </w:tc>
        <w:tc>
          <w:tcPr>
            <w:tcW w:w="760" w:type="dxa"/>
          </w:tcPr>
          <w:p w:rsidR="008A4FC5" w:rsidRPr="00C546AA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450,2</w:t>
            </w:r>
          </w:p>
        </w:tc>
        <w:tc>
          <w:tcPr>
            <w:tcW w:w="760" w:type="dxa"/>
          </w:tcPr>
          <w:p w:rsidR="008A4FC5" w:rsidRPr="00C546AA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475,4</w:t>
            </w:r>
          </w:p>
        </w:tc>
        <w:tc>
          <w:tcPr>
            <w:tcW w:w="757" w:type="dxa"/>
          </w:tcPr>
          <w:p w:rsidR="008A4FC5" w:rsidRPr="00C546AA" w:rsidRDefault="008A4FC5" w:rsidP="00E859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C546AA">
              <w:rPr>
                <w:spacing w:val="-10"/>
                <w:kern w:val="2"/>
              </w:rPr>
              <w:t>506,0</w:t>
            </w:r>
          </w:p>
        </w:tc>
        <w:tc>
          <w:tcPr>
            <w:tcW w:w="759" w:type="dxa"/>
          </w:tcPr>
          <w:p w:rsidR="008A4FC5" w:rsidRPr="00C546AA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C546AA">
              <w:rPr>
                <w:spacing w:val="-10"/>
                <w:kern w:val="2"/>
              </w:rPr>
              <w:t>1026,8</w:t>
            </w:r>
          </w:p>
        </w:tc>
        <w:tc>
          <w:tcPr>
            <w:tcW w:w="759" w:type="dxa"/>
          </w:tcPr>
          <w:p w:rsidR="008A4FC5" w:rsidRPr="00C546AA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2230,2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1706,2</w:t>
            </w:r>
          </w:p>
        </w:tc>
        <w:tc>
          <w:tcPr>
            <w:tcW w:w="75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656,3</w:t>
            </w:r>
          </w:p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417881">
        <w:trPr>
          <w:trHeight w:val="58"/>
        </w:trPr>
        <w:tc>
          <w:tcPr>
            <w:tcW w:w="30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8A4FC5" w:rsidRPr="00864AB8" w:rsidRDefault="008A4FC5" w:rsidP="00D547EF">
            <w:pPr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8A4FC5" w:rsidRPr="00864AB8" w:rsidRDefault="008A4FC5" w:rsidP="00D547E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8A4FC5" w:rsidRPr="00864AB8" w:rsidRDefault="008A4FC5" w:rsidP="00A43BFC">
            <w:pPr>
              <w:ind w:left="-27" w:right="-82"/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0920021010</w:t>
            </w:r>
          </w:p>
        </w:tc>
        <w:tc>
          <w:tcPr>
            <w:tcW w:w="351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240</w:t>
            </w:r>
          </w:p>
        </w:tc>
        <w:tc>
          <w:tcPr>
            <w:tcW w:w="839" w:type="dxa"/>
          </w:tcPr>
          <w:p w:rsidR="008A4FC5" w:rsidRPr="00C546AA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219,1</w:t>
            </w:r>
          </w:p>
        </w:tc>
        <w:tc>
          <w:tcPr>
            <w:tcW w:w="760" w:type="dxa"/>
          </w:tcPr>
          <w:p w:rsidR="008A4FC5" w:rsidRPr="00C546AA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16,1</w:t>
            </w:r>
          </w:p>
        </w:tc>
        <w:tc>
          <w:tcPr>
            <w:tcW w:w="760" w:type="dxa"/>
          </w:tcPr>
          <w:p w:rsidR="008A4FC5" w:rsidRPr="00C546AA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20,0</w:t>
            </w:r>
          </w:p>
        </w:tc>
        <w:tc>
          <w:tcPr>
            <w:tcW w:w="760" w:type="dxa"/>
          </w:tcPr>
          <w:p w:rsidR="008A4FC5" w:rsidRPr="00C546AA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16,1</w:t>
            </w:r>
          </w:p>
        </w:tc>
        <w:tc>
          <w:tcPr>
            <w:tcW w:w="757" w:type="dxa"/>
          </w:tcPr>
          <w:p w:rsidR="008A4FC5" w:rsidRPr="00C546AA" w:rsidRDefault="008A4FC5" w:rsidP="00E859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C546AA">
              <w:rPr>
                <w:spacing w:val="-10"/>
                <w:kern w:val="2"/>
              </w:rPr>
              <w:t>22,2</w:t>
            </w:r>
          </w:p>
        </w:tc>
        <w:tc>
          <w:tcPr>
            <w:tcW w:w="759" w:type="dxa"/>
          </w:tcPr>
          <w:p w:rsidR="008A4FC5" w:rsidRPr="00C546AA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C546AA">
              <w:rPr>
                <w:spacing w:val="-10"/>
                <w:kern w:val="2"/>
              </w:rPr>
              <w:t>22,7</w:t>
            </w:r>
          </w:p>
        </w:tc>
        <w:tc>
          <w:tcPr>
            <w:tcW w:w="759" w:type="dxa"/>
          </w:tcPr>
          <w:p w:rsidR="008A4FC5" w:rsidRPr="00C546AA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40,0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41,0</w:t>
            </w:r>
          </w:p>
        </w:tc>
        <w:tc>
          <w:tcPr>
            <w:tcW w:w="75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41,0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417881">
        <w:trPr>
          <w:trHeight w:val="58"/>
        </w:trPr>
        <w:tc>
          <w:tcPr>
            <w:tcW w:w="30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8A4FC5" w:rsidRPr="00864AB8" w:rsidRDefault="008A4FC5" w:rsidP="00D547EF">
            <w:pPr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8A4FC5" w:rsidRPr="00864AB8" w:rsidRDefault="008A4FC5" w:rsidP="00141A6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8A4FC5" w:rsidRPr="00864AB8" w:rsidRDefault="008A4FC5" w:rsidP="00A43BFC">
            <w:pPr>
              <w:ind w:left="-29" w:right="-82"/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8A4FC5" w:rsidRPr="00864AB8" w:rsidRDefault="008A4FC5" w:rsidP="006D76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0920086060</w:t>
            </w:r>
          </w:p>
        </w:tc>
        <w:tc>
          <w:tcPr>
            <w:tcW w:w="351" w:type="dxa"/>
          </w:tcPr>
          <w:p w:rsidR="008A4FC5" w:rsidRPr="00864AB8" w:rsidRDefault="008A4FC5" w:rsidP="00141A6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120</w:t>
            </w:r>
          </w:p>
        </w:tc>
        <w:tc>
          <w:tcPr>
            <w:tcW w:w="839" w:type="dxa"/>
          </w:tcPr>
          <w:p w:rsidR="008A4FC5" w:rsidRPr="00C546AA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498,0</w:t>
            </w:r>
          </w:p>
        </w:tc>
        <w:tc>
          <w:tcPr>
            <w:tcW w:w="760" w:type="dxa"/>
          </w:tcPr>
          <w:p w:rsidR="008A4FC5" w:rsidRPr="00C546AA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498,0</w:t>
            </w:r>
          </w:p>
        </w:tc>
        <w:tc>
          <w:tcPr>
            <w:tcW w:w="760" w:type="dxa"/>
          </w:tcPr>
          <w:p w:rsidR="008A4FC5" w:rsidRPr="00C546AA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8A4FC5" w:rsidRPr="00C546AA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0,0</w:t>
            </w:r>
          </w:p>
        </w:tc>
        <w:tc>
          <w:tcPr>
            <w:tcW w:w="757" w:type="dxa"/>
          </w:tcPr>
          <w:p w:rsidR="008A4FC5" w:rsidRPr="00C546AA" w:rsidRDefault="008A4FC5" w:rsidP="00E859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C546AA">
              <w:rPr>
                <w:spacing w:val="-10"/>
                <w:kern w:val="2"/>
              </w:rPr>
              <w:t>0,0</w:t>
            </w:r>
          </w:p>
        </w:tc>
        <w:tc>
          <w:tcPr>
            <w:tcW w:w="759" w:type="dxa"/>
          </w:tcPr>
          <w:p w:rsidR="008A4FC5" w:rsidRPr="00C546AA" w:rsidRDefault="008A4FC5" w:rsidP="00141A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C546AA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C546AA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C546AA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141A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141A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141A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141A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417881">
        <w:trPr>
          <w:trHeight w:val="58"/>
        </w:trPr>
        <w:tc>
          <w:tcPr>
            <w:tcW w:w="30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8A4FC5" w:rsidRPr="00864AB8" w:rsidRDefault="008A4FC5" w:rsidP="00D547EF">
            <w:pPr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8A4FC5" w:rsidRPr="00864AB8" w:rsidRDefault="008A4FC5" w:rsidP="00D547E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8A4FC5" w:rsidRPr="00864AB8" w:rsidRDefault="008A4FC5" w:rsidP="00A43BFC">
            <w:pPr>
              <w:ind w:left="-27" w:right="-82"/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0920099990</w:t>
            </w:r>
          </w:p>
        </w:tc>
        <w:tc>
          <w:tcPr>
            <w:tcW w:w="351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850</w:t>
            </w:r>
          </w:p>
        </w:tc>
        <w:tc>
          <w:tcPr>
            <w:tcW w:w="839" w:type="dxa"/>
          </w:tcPr>
          <w:p w:rsidR="008A4FC5" w:rsidRPr="00C546AA" w:rsidRDefault="00C546AA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196,3</w:t>
            </w:r>
          </w:p>
        </w:tc>
        <w:tc>
          <w:tcPr>
            <w:tcW w:w="760" w:type="dxa"/>
          </w:tcPr>
          <w:p w:rsidR="008A4FC5" w:rsidRPr="00C546AA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12,0</w:t>
            </w:r>
          </w:p>
        </w:tc>
        <w:tc>
          <w:tcPr>
            <w:tcW w:w="760" w:type="dxa"/>
          </w:tcPr>
          <w:p w:rsidR="008A4FC5" w:rsidRPr="00C546AA" w:rsidRDefault="008A4FC5" w:rsidP="00E85974">
            <w:pPr>
              <w:jc w:val="center"/>
            </w:pPr>
            <w:r w:rsidRPr="00C546AA">
              <w:t>15,0</w:t>
            </w:r>
          </w:p>
        </w:tc>
        <w:tc>
          <w:tcPr>
            <w:tcW w:w="760" w:type="dxa"/>
          </w:tcPr>
          <w:p w:rsidR="008A4FC5" w:rsidRPr="00C546AA" w:rsidRDefault="008A4FC5" w:rsidP="00E85974">
            <w:pPr>
              <w:jc w:val="center"/>
            </w:pPr>
            <w:r w:rsidRPr="00C546AA">
              <w:t>6,9</w:t>
            </w:r>
          </w:p>
        </w:tc>
        <w:tc>
          <w:tcPr>
            <w:tcW w:w="757" w:type="dxa"/>
          </w:tcPr>
          <w:p w:rsidR="008A4FC5" w:rsidRPr="00C546AA" w:rsidRDefault="008A4FC5" w:rsidP="00E859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C546AA">
              <w:rPr>
                <w:spacing w:val="-10"/>
                <w:kern w:val="2"/>
              </w:rPr>
              <w:t>7,0</w:t>
            </w:r>
          </w:p>
        </w:tc>
        <w:tc>
          <w:tcPr>
            <w:tcW w:w="759" w:type="dxa"/>
          </w:tcPr>
          <w:p w:rsidR="008A4FC5" w:rsidRPr="00C546AA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C546AA">
              <w:rPr>
                <w:spacing w:val="-10"/>
                <w:kern w:val="2"/>
              </w:rPr>
              <w:t>36,5</w:t>
            </w:r>
          </w:p>
        </w:tc>
        <w:tc>
          <w:tcPr>
            <w:tcW w:w="759" w:type="dxa"/>
          </w:tcPr>
          <w:p w:rsidR="008A4FC5" w:rsidRPr="00C546AA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107,5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5,7</w:t>
            </w:r>
          </w:p>
        </w:tc>
        <w:tc>
          <w:tcPr>
            <w:tcW w:w="75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5,7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417881">
        <w:trPr>
          <w:trHeight w:val="58"/>
        </w:trPr>
        <w:tc>
          <w:tcPr>
            <w:tcW w:w="30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8A4FC5" w:rsidRPr="00864AB8" w:rsidRDefault="008A4FC5" w:rsidP="00D547EF">
            <w:pPr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8A4FC5" w:rsidRPr="00864AB8" w:rsidRDefault="008A4FC5" w:rsidP="003A5D33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8A4FC5" w:rsidRPr="00864AB8" w:rsidRDefault="008A4FC5" w:rsidP="00397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0113</w:t>
            </w:r>
          </w:p>
        </w:tc>
        <w:tc>
          <w:tcPr>
            <w:tcW w:w="752" w:type="dxa"/>
          </w:tcPr>
          <w:p w:rsidR="008A4FC5" w:rsidRPr="00864AB8" w:rsidRDefault="008A4FC5" w:rsidP="00397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0920099990</w:t>
            </w:r>
          </w:p>
        </w:tc>
        <w:tc>
          <w:tcPr>
            <w:tcW w:w="351" w:type="dxa"/>
          </w:tcPr>
          <w:p w:rsidR="008A4FC5" w:rsidRPr="00864AB8" w:rsidRDefault="008A4FC5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120</w:t>
            </w:r>
          </w:p>
        </w:tc>
        <w:tc>
          <w:tcPr>
            <w:tcW w:w="839" w:type="dxa"/>
          </w:tcPr>
          <w:p w:rsidR="008A4FC5" w:rsidRPr="00C546AA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152,3</w:t>
            </w:r>
          </w:p>
        </w:tc>
        <w:tc>
          <w:tcPr>
            <w:tcW w:w="760" w:type="dxa"/>
          </w:tcPr>
          <w:p w:rsidR="008A4FC5" w:rsidRPr="00C546AA" w:rsidRDefault="008A4FC5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8A4FC5" w:rsidRPr="00C546AA" w:rsidRDefault="008A4FC5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8A4FC5" w:rsidRPr="00C546AA" w:rsidRDefault="008A4FC5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0,0</w:t>
            </w:r>
          </w:p>
        </w:tc>
        <w:tc>
          <w:tcPr>
            <w:tcW w:w="757" w:type="dxa"/>
          </w:tcPr>
          <w:p w:rsidR="008A4FC5" w:rsidRPr="00C546AA" w:rsidRDefault="008A4FC5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0,0</w:t>
            </w:r>
          </w:p>
        </w:tc>
        <w:tc>
          <w:tcPr>
            <w:tcW w:w="759" w:type="dxa"/>
          </w:tcPr>
          <w:p w:rsidR="008A4FC5" w:rsidRPr="00C546AA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152,3</w:t>
            </w:r>
          </w:p>
        </w:tc>
        <w:tc>
          <w:tcPr>
            <w:tcW w:w="759" w:type="dxa"/>
          </w:tcPr>
          <w:p w:rsidR="008A4FC5" w:rsidRPr="00C546AA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C546AA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3A5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3A5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3A5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3A5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417881">
        <w:trPr>
          <w:trHeight w:val="58"/>
        </w:trPr>
        <w:tc>
          <w:tcPr>
            <w:tcW w:w="300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4AB8">
              <w:t>9.</w:t>
            </w:r>
          </w:p>
        </w:tc>
        <w:tc>
          <w:tcPr>
            <w:tcW w:w="1613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Основное мер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приятие 2.3.</w:t>
            </w:r>
          </w:p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Организация планирования и исполнения ра</w:t>
            </w:r>
            <w:r w:rsidRPr="00864AB8">
              <w:rPr>
                <w:kern w:val="2"/>
              </w:rPr>
              <w:t>с</w:t>
            </w:r>
            <w:r w:rsidRPr="00864AB8">
              <w:rPr>
                <w:kern w:val="2"/>
              </w:rPr>
              <w:t xml:space="preserve">ходов бюджета </w:t>
            </w:r>
            <w:proofErr w:type="spellStart"/>
            <w:r w:rsidRPr="00864AB8">
              <w:rPr>
                <w:spacing w:val="-4"/>
                <w:kern w:val="2"/>
              </w:rPr>
              <w:t>Волочаевского</w:t>
            </w:r>
            <w:proofErr w:type="spellEnd"/>
            <w:r w:rsidRPr="00864AB8">
              <w:rPr>
                <w:kern w:val="2"/>
              </w:rPr>
              <w:t xml:space="preserve"> сельского пос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ления  Орловск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го района</w:t>
            </w:r>
          </w:p>
        </w:tc>
        <w:tc>
          <w:tcPr>
            <w:tcW w:w="1076" w:type="dxa"/>
          </w:tcPr>
          <w:p w:rsidR="008A4FC5" w:rsidRPr="00864AB8" w:rsidRDefault="008A4FC5" w:rsidP="00D547EF"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8A4FC5" w:rsidRPr="00864AB8" w:rsidRDefault="008A4FC5" w:rsidP="00D547E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417881">
        <w:trPr>
          <w:trHeight w:val="58"/>
        </w:trPr>
        <w:tc>
          <w:tcPr>
            <w:tcW w:w="300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  <w:r w:rsidRPr="00864AB8">
              <w:rPr>
                <w:bCs/>
                <w:kern w:val="2"/>
              </w:rPr>
              <w:t>10.</w:t>
            </w:r>
          </w:p>
        </w:tc>
        <w:tc>
          <w:tcPr>
            <w:tcW w:w="1613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864AB8">
              <w:rPr>
                <w:bCs/>
                <w:kern w:val="2"/>
              </w:rPr>
              <w:t>Основное мер</w:t>
            </w:r>
            <w:r w:rsidRPr="00864AB8">
              <w:rPr>
                <w:bCs/>
                <w:kern w:val="2"/>
              </w:rPr>
              <w:t>о</w:t>
            </w:r>
            <w:r w:rsidRPr="00864AB8">
              <w:rPr>
                <w:bCs/>
                <w:kern w:val="2"/>
              </w:rPr>
              <w:t>приятие 2.4.</w:t>
            </w:r>
          </w:p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Организация и осуществление внутреннего м</w:t>
            </w:r>
            <w:r w:rsidRPr="00864AB8">
              <w:rPr>
                <w:kern w:val="2"/>
              </w:rPr>
              <w:t>у</w:t>
            </w:r>
            <w:r w:rsidRPr="00864AB8">
              <w:rPr>
                <w:kern w:val="2"/>
              </w:rPr>
              <w:t xml:space="preserve">ниципального финансового </w:t>
            </w:r>
            <w:proofErr w:type="gramStart"/>
            <w:r w:rsidRPr="00864AB8">
              <w:rPr>
                <w:kern w:val="2"/>
              </w:rPr>
              <w:t>контроля за</w:t>
            </w:r>
            <w:proofErr w:type="gramEnd"/>
            <w:r w:rsidRPr="00864AB8">
              <w:rPr>
                <w:kern w:val="2"/>
              </w:rPr>
              <w:t> соблюдением бюджетного з</w:t>
            </w:r>
            <w:r w:rsidRPr="00864AB8">
              <w:rPr>
                <w:kern w:val="2"/>
              </w:rPr>
              <w:t>а</w:t>
            </w:r>
            <w:r w:rsidRPr="00864AB8">
              <w:rPr>
                <w:kern w:val="2"/>
              </w:rPr>
              <w:t>конодательства Российской Ф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дерации, контр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ля за соблюден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>ем законодател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ства Российской Федерации о контрактной системе в сфере закупок получ</w:t>
            </w:r>
            <w:r w:rsidRPr="00864AB8">
              <w:rPr>
                <w:kern w:val="2"/>
              </w:rPr>
              <w:t>а</w:t>
            </w:r>
            <w:r w:rsidRPr="00864AB8">
              <w:rPr>
                <w:kern w:val="2"/>
              </w:rPr>
              <w:lastRenderedPageBreak/>
              <w:t xml:space="preserve">телями средств  бюджета </w:t>
            </w:r>
            <w:proofErr w:type="spellStart"/>
            <w:r w:rsidRPr="00864AB8">
              <w:rPr>
                <w:spacing w:val="-4"/>
                <w:kern w:val="2"/>
              </w:rPr>
              <w:t>Волоч</w:t>
            </w:r>
            <w:r w:rsidRPr="00864AB8">
              <w:rPr>
                <w:spacing w:val="-4"/>
                <w:kern w:val="2"/>
              </w:rPr>
              <w:t>а</w:t>
            </w:r>
            <w:r w:rsidRPr="00864AB8">
              <w:rPr>
                <w:spacing w:val="-4"/>
                <w:kern w:val="2"/>
              </w:rPr>
              <w:t>евского</w:t>
            </w:r>
            <w:proofErr w:type="spellEnd"/>
            <w:r w:rsidRPr="00864AB8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076" w:type="dxa"/>
          </w:tcPr>
          <w:p w:rsidR="008A4FC5" w:rsidRPr="00864AB8" w:rsidRDefault="008A4FC5" w:rsidP="00D547EF">
            <w:r w:rsidRPr="00864AB8">
              <w:rPr>
                <w:kern w:val="2"/>
              </w:rPr>
              <w:lastRenderedPageBreak/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8A4FC5" w:rsidRPr="00864AB8" w:rsidRDefault="008A4FC5" w:rsidP="00D547E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417881">
        <w:trPr>
          <w:trHeight w:val="58"/>
        </w:trPr>
        <w:tc>
          <w:tcPr>
            <w:tcW w:w="300" w:type="dxa"/>
            <w:vMerge w:val="restart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  <w:r w:rsidRPr="00864AB8">
              <w:rPr>
                <w:bCs/>
                <w:kern w:val="2"/>
              </w:rPr>
              <w:lastRenderedPageBreak/>
              <w:t>11.</w:t>
            </w:r>
          </w:p>
        </w:tc>
        <w:tc>
          <w:tcPr>
            <w:tcW w:w="1613" w:type="dxa"/>
            <w:vMerge w:val="restart"/>
          </w:tcPr>
          <w:p w:rsidR="008A4FC5" w:rsidRPr="00864AB8" w:rsidRDefault="008A4FC5" w:rsidP="00FB2F5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Приоритетное основное мер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прия</w:t>
            </w:r>
            <w:r w:rsidRPr="00864AB8">
              <w:rPr>
                <w:kern w:val="2"/>
              </w:rPr>
              <w:softHyphen/>
              <w:t>тие 2.2.</w:t>
            </w:r>
          </w:p>
          <w:p w:rsidR="008A4FC5" w:rsidRPr="00864AB8" w:rsidRDefault="008A4FC5" w:rsidP="00FB2F5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864AB8">
              <w:rPr>
                <w:bCs/>
                <w:kern w:val="2"/>
              </w:rPr>
              <w:t xml:space="preserve">Обеспечение деятельности Администрации </w:t>
            </w:r>
            <w:proofErr w:type="spellStart"/>
            <w:r w:rsidRPr="00864AB8">
              <w:rPr>
                <w:spacing w:val="-4"/>
                <w:kern w:val="2"/>
              </w:rPr>
              <w:t>Волочаевского</w:t>
            </w:r>
            <w:proofErr w:type="spellEnd"/>
            <w:r w:rsidRPr="00864AB8">
              <w:rPr>
                <w:bCs/>
                <w:kern w:val="2"/>
              </w:rPr>
              <w:t xml:space="preserve"> сельского пос</w:t>
            </w:r>
            <w:r w:rsidRPr="00864AB8">
              <w:rPr>
                <w:bCs/>
                <w:kern w:val="2"/>
              </w:rPr>
              <w:t>е</w:t>
            </w:r>
            <w:r w:rsidRPr="00864AB8">
              <w:rPr>
                <w:bCs/>
                <w:kern w:val="2"/>
              </w:rPr>
              <w:t>ления</w:t>
            </w:r>
          </w:p>
        </w:tc>
        <w:tc>
          <w:tcPr>
            <w:tcW w:w="1076" w:type="dxa"/>
            <w:vMerge w:val="restart"/>
          </w:tcPr>
          <w:p w:rsidR="008A4FC5" w:rsidRPr="00864AB8" w:rsidRDefault="008A4FC5" w:rsidP="00FB2F5B"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8A4FC5" w:rsidRPr="00864AB8" w:rsidRDefault="008A4FC5" w:rsidP="003A5D33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8A4FC5" w:rsidRPr="00864AB8" w:rsidRDefault="008A4FC5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8A4FC5" w:rsidRPr="00864AB8" w:rsidRDefault="008A4FC5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8A4FC5" w:rsidRPr="00864AB8" w:rsidRDefault="008A4FC5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48376,6</w:t>
            </w:r>
          </w:p>
        </w:tc>
        <w:tc>
          <w:tcPr>
            <w:tcW w:w="760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3798,4</w:t>
            </w:r>
          </w:p>
        </w:tc>
        <w:tc>
          <w:tcPr>
            <w:tcW w:w="760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3998,4</w:t>
            </w:r>
          </w:p>
        </w:tc>
        <w:tc>
          <w:tcPr>
            <w:tcW w:w="760" w:type="dxa"/>
          </w:tcPr>
          <w:p w:rsidR="008A4FC5" w:rsidRPr="00864AB8" w:rsidRDefault="008A4FC5" w:rsidP="00031249">
            <w:pPr>
              <w:jc w:val="center"/>
            </w:pPr>
            <w:r w:rsidRPr="00864AB8">
              <w:rPr>
                <w:spacing w:val="-10"/>
                <w:kern w:val="2"/>
              </w:rPr>
              <w:t>4238,1</w:t>
            </w:r>
          </w:p>
        </w:tc>
        <w:tc>
          <w:tcPr>
            <w:tcW w:w="757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5496,1</w:t>
            </w:r>
          </w:p>
        </w:tc>
        <w:tc>
          <w:tcPr>
            <w:tcW w:w="759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6335,7</w:t>
            </w:r>
          </w:p>
        </w:tc>
        <w:tc>
          <w:tcPr>
            <w:tcW w:w="759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8934,0</w:t>
            </w:r>
          </w:p>
        </w:tc>
        <w:tc>
          <w:tcPr>
            <w:tcW w:w="759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8312,9</w:t>
            </w:r>
          </w:p>
        </w:tc>
        <w:tc>
          <w:tcPr>
            <w:tcW w:w="757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7263,0</w:t>
            </w:r>
          </w:p>
        </w:tc>
        <w:tc>
          <w:tcPr>
            <w:tcW w:w="759" w:type="dxa"/>
          </w:tcPr>
          <w:p w:rsidR="008A4FC5" w:rsidRPr="00864AB8" w:rsidRDefault="008A4FC5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C546AA" w:rsidRPr="00864AB8" w:rsidTr="00423CE5">
        <w:trPr>
          <w:trHeight w:val="58"/>
        </w:trPr>
        <w:tc>
          <w:tcPr>
            <w:tcW w:w="300" w:type="dxa"/>
            <w:vMerge/>
          </w:tcPr>
          <w:p w:rsidR="00C546AA" w:rsidRPr="00864AB8" w:rsidRDefault="00C546AA" w:rsidP="00D547EF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C546AA" w:rsidRPr="00864AB8" w:rsidRDefault="00C546AA" w:rsidP="00D547E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C546AA" w:rsidRPr="00864AB8" w:rsidRDefault="00C546AA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C546AA" w:rsidRPr="00864AB8" w:rsidRDefault="00C546AA" w:rsidP="003A5D33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C546AA" w:rsidRPr="00864AB8" w:rsidRDefault="00C546AA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C546AA" w:rsidRPr="00864AB8" w:rsidRDefault="00C546AA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0920000110</w:t>
            </w:r>
          </w:p>
        </w:tc>
        <w:tc>
          <w:tcPr>
            <w:tcW w:w="351" w:type="dxa"/>
          </w:tcPr>
          <w:p w:rsidR="00C546AA" w:rsidRPr="00864AB8" w:rsidRDefault="00C546AA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120</w:t>
            </w:r>
          </w:p>
        </w:tc>
        <w:tc>
          <w:tcPr>
            <w:tcW w:w="839" w:type="dxa"/>
            <w:shd w:val="clear" w:color="auto" w:fill="auto"/>
          </w:tcPr>
          <w:p w:rsidR="00C546AA" w:rsidRPr="00C546AA" w:rsidRDefault="00C546AA" w:rsidP="0003124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39836,8</w:t>
            </w:r>
          </w:p>
        </w:tc>
        <w:tc>
          <w:tcPr>
            <w:tcW w:w="760" w:type="dxa"/>
            <w:shd w:val="clear" w:color="auto" w:fill="auto"/>
          </w:tcPr>
          <w:p w:rsidR="00C546AA" w:rsidRPr="00C546AA" w:rsidRDefault="00C546AA" w:rsidP="0003124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2849,3</w:t>
            </w:r>
          </w:p>
        </w:tc>
        <w:tc>
          <w:tcPr>
            <w:tcW w:w="760" w:type="dxa"/>
            <w:shd w:val="clear" w:color="auto" w:fill="auto"/>
          </w:tcPr>
          <w:p w:rsidR="00C546AA" w:rsidRPr="00C546AA" w:rsidRDefault="00C546AA" w:rsidP="0003124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3513,2</w:t>
            </w:r>
          </w:p>
        </w:tc>
        <w:tc>
          <w:tcPr>
            <w:tcW w:w="760" w:type="dxa"/>
            <w:shd w:val="clear" w:color="auto" w:fill="auto"/>
          </w:tcPr>
          <w:p w:rsidR="00C546AA" w:rsidRPr="00C546AA" w:rsidRDefault="00C546AA" w:rsidP="0003124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3739,7</w:t>
            </w:r>
          </w:p>
        </w:tc>
        <w:tc>
          <w:tcPr>
            <w:tcW w:w="757" w:type="dxa"/>
            <w:shd w:val="clear" w:color="auto" w:fill="auto"/>
          </w:tcPr>
          <w:p w:rsidR="00C546AA" w:rsidRPr="00C546AA" w:rsidRDefault="00C546AA" w:rsidP="00031249">
            <w:r w:rsidRPr="00C546AA">
              <w:rPr>
                <w:spacing w:val="-10"/>
                <w:kern w:val="2"/>
              </w:rPr>
              <w:t>4960,9</w:t>
            </w:r>
          </w:p>
        </w:tc>
        <w:tc>
          <w:tcPr>
            <w:tcW w:w="759" w:type="dxa"/>
          </w:tcPr>
          <w:p w:rsidR="00C546AA" w:rsidRPr="00C546AA" w:rsidRDefault="00C546AA" w:rsidP="00031249">
            <w:r w:rsidRPr="00C546AA">
              <w:rPr>
                <w:spacing w:val="-10"/>
                <w:kern w:val="2"/>
              </w:rPr>
              <w:t>5097,4</w:t>
            </w:r>
          </w:p>
        </w:tc>
        <w:tc>
          <w:tcPr>
            <w:tcW w:w="759" w:type="dxa"/>
          </w:tcPr>
          <w:p w:rsidR="00C546AA" w:rsidRPr="00C546AA" w:rsidRDefault="00C546AA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6556,3</w:t>
            </w:r>
          </w:p>
        </w:tc>
        <w:tc>
          <w:tcPr>
            <w:tcW w:w="759" w:type="dxa"/>
          </w:tcPr>
          <w:p w:rsidR="00C546AA" w:rsidRPr="00864AB8" w:rsidRDefault="00C546AA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6560,0</w:t>
            </w:r>
          </w:p>
        </w:tc>
        <w:tc>
          <w:tcPr>
            <w:tcW w:w="757" w:type="dxa"/>
          </w:tcPr>
          <w:p w:rsidR="00C546AA" w:rsidRPr="00864AB8" w:rsidRDefault="00C546AA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6560,0</w:t>
            </w:r>
          </w:p>
        </w:tc>
        <w:tc>
          <w:tcPr>
            <w:tcW w:w="759" w:type="dxa"/>
          </w:tcPr>
          <w:p w:rsidR="00C546AA" w:rsidRPr="00864AB8" w:rsidRDefault="00C546AA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C546AA" w:rsidRPr="00864AB8" w:rsidTr="00423CE5">
        <w:trPr>
          <w:trHeight w:val="58"/>
        </w:trPr>
        <w:tc>
          <w:tcPr>
            <w:tcW w:w="300" w:type="dxa"/>
            <w:vMerge/>
          </w:tcPr>
          <w:p w:rsidR="00C546AA" w:rsidRPr="00864AB8" w:rsidRDefault="00C546AA" w:rsidP="00D547EF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C546AA" w:rsidRPr="00864AB8" w:rsidRDefault="00C546AA" w:rsidP="00D547E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C546AA" w:rsidRPr="00864AB8" w:rsidRDefault="00C546AA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C546AA" w:rsidRPr="00864AB8" w:rsidRDefault="00C546AA" w:rsidP="003A5D33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C546AA" w:rsidRPr="00864AB8" w:rsidRDefault="00C546AA" w:rsidP="003A5D33">
            <w:pPr>
              <w:ind w:left="-27" w:right="-82"/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C546AA" w:rsidRPr="00864AB8" w:rsidRDefault="00C546AA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0920000190</w:t>
            </w:r>
          </w:p>
        </w:tc>
        <w:tc>
          <w:tcPr>
            <w:tcW w:w="351" w:type="dxa"/>
          </w:tcPr>
          <w:p w:rsidR="00C546AA" w:rsidRPr="00864AB8" w:rsidRDefault="00C546AA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240</w:t>
            </w:r>
          </w:p>
        </w:tc>
        <w:tc>
          <w:tcPr>
            <w:tcW w:w="839" w:type="dxa"/>
            <w:shd w:val="clear" w:color="auto" w:fill="auto"/>
          </w:tcPr>
          <w:p w:rsidR="00C546AA" w:rsidRPr="00C546AA" w:rsidRDefault="00C546AA" w:rsidP="0003124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7474,1</w:t>
            </w:r>
          </w:p>
        </w:tc>
        <w:tc>
          <w:tcPr>
            <w:tcW w:w="760" w:type="dxa"/>
            <w:shd w:val="clear" w:color="auto" w:fill="auto"/>
          </w:tcPr>
          <w:p w:rsidR="00C546AA" w:rsidRPr="00C546AA" w:rsidRDefault="00C546AA" w:rsidP="0003124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423,0</w:t>
            </w:r>
          </w:p>
        </w:tc>
        <w:tc>
          <w:tcPr>
            <w:tcW w:w="760" w:type="dxa"/>
            <w:shd w:val="clear" w:color="auto" w:fill="auto"/>
          </w:tcPr>
          <w:p w:rsidR="00C546AA" w:rsidRPr="00C546AA" w:rsidRDefault="00C546AA" w:rsidP="0003124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450,2</w:t>
            </w:r>
          </w:p>
        </w:tc>
        <w:tc>
          <w:tcPr>
            <w:tcW w:w="760" w:type="dxa"/>
            <w:shd w:val="clear" w:color="auto" w:fill="auto"/>
          </w:tcPr>
          <w:p w:rsidR="00C546AA" w:rsidRPr="00C546AA" w:rsidRDefault="00C546AA" w:rsidP="0003124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475,4</w:t>
            </w:r>
          </w:p>
        </w:tc>
        <w:tc>
          <w:tcPr>
            <w:tcW w:w="757" w:type="dxa"/>
            <w:shd w:val="clear" w:color="auto" w:fill="auto"/>
          </w:tcPr>
          <w:p w:rsidR="00C546AA" w:rsidRPr="00C546AA" w:rsidRDefault="00C546AA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C546AA">
              <w:rPr>
                <w:spacing w:val="-10"/>
                <w:kern w:val="2"/>
              </w:rPr>
              <w:t>506,0</w:t>
            </w:r>
          </w:p>
        </w:tc>
        <w:tc>
          <w:tcPr>
            <w:tcW w:w="759" w:type="dxa"/>
          </w:tcPr>
          <w:p w:rsidR="00C546AA" w:rsidRPr="00C546AA" w:rsidRDefault="00C546AA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C546AA">
              <w:rPr>
                <w:spacing w:val="-10"/>
                <w:kern w:val="2"/>
              </w:rPr>
              <w:t>1026,8</w:t>
            </w:r>
          </w:p>
        </w:tc>
        <w:tc>
          <w:tcPr>
            <w:tcW w:w="759" w:type="dxa"/>
          </w:tcPr>
          <w:p w:rsidR="00C546AA" w:rsidRPr="00C546AA" w:rsidRDefault="00C546AA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2230,2</w:t>
            </w:r>
          </w:p>
        </w:tc>
        <w:tc>
          <w:tcPr>
            <w:tcW w:w="759" w:type="dxa"/>
          </w:tcPr>
          <w:p w:rsidR="00C546AA" w:rsidRPr="00864AB8" w:rsidRDefault="00C546AA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1706,2</w:t>
            </w:r>
          </w:p>
        </w:tc>
        <w:tc>
          <w:tcPr>
            <w:tcW w:w="757" w:type="dxa"/>
          </w:tcPr>
          <w:p w:rsidR="00C546AA" w:rsidRPr="00864AB8" w:rsidRDefault="00C546AA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656,3</w:t>
            </w:r>
          </w:p>
          <w:p w:rsidR="00C546AA" w:rsidRPr="00864AB8" w:rsidRDefault="00C546AA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759" w:type="dxa"/>
          </w:tcPr>
          <w:p w:rsidR="00C546AA" w:rsidRPr="00864AB8" w:rsidRDefault="00C546AA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C546AA" w:rsidRPr="00864AB8" w:rsidTr="00423CE5">
        <w:trPr>
          <w:trHeight w:val="58"/>
        </w:trPr>
        <w:tc>
          <w:tcPr>
            <w:tcW w:w="300" w:type="dxa"/>
            <w:vMerge/>
          </w:tcPr>
          <w:p w:rsidR="00C546AA" w:rsidRPr="00864AB8" w:rsidRDefault="00C546AA" w:rsidP="00D547EF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C546AA" w:rsidRPr="00864AB8" w:rsidRDefault="00C546AA" w:rsidP="00D547E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C546AA" w:rsidRPr="00864AB8" w:rsidRDefault="00C546AA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C546AA" w:rsidRPr="00864AB8" w:rsidRDefault="00C546AA" w:rsidP="003A5D33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C546AA" w:rsidRPr="00864AB8" w:rsidRDefault="00C546AA" w:rsidP="003A5D33">
            <w:pPr>
              <w:ind w:left="-27" w:right="-82"/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C546AA" w:rsidRPr="00864AB8" w:rsidRDefault="00C546AA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0920021010</w:t>
            </w:r>
          </w:p>
        </w:tc>
        <w:tc>
          <w:tcPr>
            <w:tcW w:w="351" w:type="dxa"/>
          </w:tcPr>
          <w:p w:rsidR="00C546AA" w:rsidRPr="00864AB8" w:rsidRDefault="00C546AA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240</w:t>
            </w:r>
          </w:p>
        </w:tc>
        <w:tc>
          <w:tcPr>
            <w:tcW w:w="839" w:type="dxa"/>
            <w:shd w:val="clear" w:color="auto" w:fill="auto"/>
          </w:tcPr>
          <w:p w:rsidR="00C546AA" w:rsidRPr="00C546AA" w:rsidRDefault="00C546AA" w:rsidP="0003124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219,1</w:t>
            </w:r>
          </w:p>
        </w:tc>
        <w:tc>
          <w:tcPr>
            <w:tcW w:w="760" w:type="dxa"/>
            <w:shd w:val="clear" w:color="auto" w:fill="auto"/>
          </w:tcPr>
          <w:p w:rsidR="00C546AA" w:rsidRPr="00C546AA" w:rsidRDefault="00C546AA" w:rsidP="0003124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16,1</w:t>
            </w:r>
          </w:p>
        </w:tc>
        <w:tc>
          <w:tcPr>
            <w:tcW w:w="760" w:type="dxa"/>
            <w:shd w:val="clear" w:color="auto" w:fill="auto"/>
          </w:tcPr>
          <w:p w:rsidR="00C546AA" w:rsidRPr="00C546AA" w:rsidRDefault="00C546AA" w:rsidP="0003124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20,0</w:t>
            </w:r>
          </w:p>
        </w:tc>
        <w:tc>
          <w:tcPr>
            <w:tcW w:w="760" w:type="dxa"/>
            <w:shd w:val="clear" w:color="auto" w:fill="auto"/>
          </w:tcPr>
          <w:p w:rsidR="00C546AA" w:rsidRPr="00C546AA" w:rsidRDefault="00C546AA" w:rsidP="0003124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16,1</w:t>
            </w:r>
          </w:p>
        </w:tc>
        <w:tc>
          <w:tcPr>
            <w:tcW w:w="757" w:type="dxa"/>
            <w:shd w:val="clear" w:color="auto" w:fill="auto"/>
          </w:tcPr>
          <w:p w:rsidR="00C546AA" w:rsidRPr="00C546AA" w:rsidRDefault="00C546AA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C546AA">
              <w:rPr>
                <w:spacing w:val="-10"/>
                <w:kern w:val="2"/>
              </w:rPr>
              <w:t>22,2</w:t>
            </w:r>
          </w:p>
        </w:tc>
        <w:tc>
          <w:tcPr>
            <w:tcW w:w="759" w:type="dxa"/>
          </w:tcPr>
          <w:p w:rsidR="00C546AA" w:rsidRPr="00C546AA" w:rsidRDefault="00C546AA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C546AA">
              <w:rPr>
                <w:spacing w:val="-10"/>
                <w:kern w:val="2"/>
              </w:rPr>
              <w:t>22,7</w:t>
            </w:r>
          </w:p>
        </w:tc>
        <w:tc>
          <w:tcPr>
            <w:tcW w:w="759" w:type="dxa"/>
          </w:tcPr>
          <w:p w:rsidR="00C546AA" w:rsidRPr="00C546AA" w:rsidRDefault="00C546AA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40,0</w:t>
            </w:r>
          </w:p>
        </w:tc>
        <w:tc>
          <w:tcPr>
            <w:tcW w:w="759" w:type="dxa"/>
          </w:tcPr>
          <w:p w:rsidR="00C546AA" w:rsidRPr="00864AB8" w:rsidRDefault="00C546AA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41,0</w:t>
            </w:r>
          </w:p>
        </w:tc>
        <w:tc>
          <w:tcPr>
            <w:tcW w:w="757" w:type="dxa"/>
          </w:tcPr>
          <w:p w:rsidR="00C546AA" w:rsidRPr="00864AB8" w:rsidRDefault="00C546AA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41,0</w:t>
            </w:r>
          </w:p>
        </w:tc>
        <w:tc>
          <w:tcPr>
            <w:tcW w:w="759" w:type="dxa"/>
          </w:tcPr>
          <w:p w:rsidR="00C546AA" w:rsidRPr="00864AB8" w:rsidRDefault="00C546AA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C546AA" w:rsidRPr="00864AB8" w:rsidTr="00423CE5">
        <w:trPr>
          <w:trHeight w:val="58"/>
        </w:trPr>
        <w:tc>
          <w:tcPr>
            <w:tcW w:w="300" w:type="dxa"/>
            <w:vMerge/>
          </w:tcPr>
          <w:p w:rsidR="00C546AA" w:rsidRPr="00864AB8" w:rsidRDefault="00C546AA" w:rsidP="00D547EF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C546AA" w:rsidRPr="00864AB8" w:rsidRDefault="00C546AA" w:rsidP="00D547E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C546AA" w:rsidRPr="00864AB8" w:rsidRDefault="00C546AA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C546AA" w:rsidRPr="00864AB8" w:rsidRDefault="00C546AA" w:rsidP="003A5D33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C546AA" w:rsidRPr="00864AB8" w:rsidRDefault="00C546AA" w:rsidP="003A5D33">
            <w:pPr>
              <w:ind w:left="-29" w:right="-82"/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C546AA" w:rsidRPr="00864AB8" w:rsidRDefault="00C546AA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0920086060</w:t>
            </w:r>
          </w:p>
        </w:tc>
        <w:tc>
          <w:tcPr>
            <w:tcW w:w="351" w:type="dxa"/>
          </w:tcPr>
          <w:p w:rsidR="00C546AA" w:rsidRPr="00864AB8" w:rsidRDefault="00C546AA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120</w:t>
            </w:r>
          </w:p>
        </w:tc>
        <w:tc>
          <w:tcPr>
            <w:tcW w:w="839" w:type="dxa"/>
            <w:shd w:val="clear" w:color="auto" w:fill="auto"/>
          </w:tcPr>
          <w:p w:rsidR="00C546AA" w:rsidRPr="00C546AA" w:rsidRDefault="00C546AA" w:rsidP="0003124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498,0</w:t>
            </w:r>
          </w:p>
        </w:tc>
        <w:tc>
          <w:tcPr>
            <w:tcW w:w="760" w:type="dxa"/>
            <w:shd w:val="clear" w:color="auto" w:fill="auto"/>
          </w:tcPr>
          <w:p w:rsidR="00C546AA" w:rsidRPr="00C546AA" w:rsidRDefault="00C546AA" w:rsidP="0003124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498,0</w:t>
            </w:r>
          </w:p>
        </w:tc>
        <w:tc>
          <w:tcPr>
            <w:tcW w:w="760" w:type="dxa"/>
            <w:shd w:val="clear" w:color="auto" w:fill="auto"/>
          </w:tcPr>
          <w:p w:rsidR="00C546AA" w:rsidRPr="00C546AA" w:rsidRDefault="00C546AA" w:rsidP="0003124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0,0</w:t>
            </w:r>
          </w:p>
        </w:tc>
        <w:tc>
          <w:tcPr>
            <w:tcW w:w="760" w:type="dxa"/>
            <w:shd w:val="clear" w:color="auto" w:fill="auto"/>
          </w:tcPr>
          <w:p w:rsidR="00C546AA" w:rsidRPr="00C546AA" w:rsidRDefault="00C546AA" w:rsidP="0003124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0,0</w:t>
            </w:r>
          </w:p>
        </w:tc>
        <w:tc>
          <w:tcPr>
            <w:tcW w:w="757" w:type="dxa"/>
            <w:shd w:val="clear" w:color="auto" w:fill="auto"/>
          </w:tcPr>
          <w:p w:rsidR="00C546AA" w:rsidRPr="00C546AA" w:rsidRDefault="00C546AA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C546AA">
              <w:rPr>
                <w:spacing w:val="-10"/>
                <w:kern w:val="2"/>
              </w:rPr>
              <w:t>0,0</w:t>
            </w:r>
          </w:p>
        </w:tc>
        <w:tc>
          <w:tcPr>
            <w:tcW w:w="759" w:type="dxa"/>
          </w:tcPr>
          <w:p w:rsidR="00C546AA" w:rsidRPr="00C546AA" w:rsidRDefault="00C546AA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C546AA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C546AA" w:rsidRDefault="00C546AA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C546AA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C546AA" w:rsidRPr="00864AB8" w:rsidRDefault="00C546AA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C546AA" w:rsidRPr="00864AB8" w:rsidTr="00423CE5">
        <w:trPr>
          <w:trHeight w:val="58"/>
        </w:trPr>
        <w:tc>
          <w:tcPr>
            <w:tcW w:w="300" w:type="dxa"/>
            <w:vMerge/>
          </w:tcPr>
          <w:p w:rsidR="00C546AA" w:rsidRPr="00864AB8" w:rsidRDefault="00C546AA" w:rsidP="00D547EF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C546AA" w:rsidRPr="00864AB8" w:rsidRDefault="00C546AA" w:rsidP="00D547E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C546AA" w:rsidRPr="00864AB8" w:rsidRDefault="00C546AA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C546AA" w:rsidRPr="00864AB8" w:rsidRDefault="00C546AA" w:rsidP="003A5D33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C546AA" w:rsidRPr="00864AB8" w:rsidRDefault="00C546AA" w:rsidP="003A5D33">
            <w:pPr>
              <w:ind w:left="-27" w:right="-82"/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C546AA" w:rsidRPr="00864AB8" w:rsidRDefault="00C546AA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0920099990</w:t>
            </w:r>
          </w:p>
        </w:tc>
        <w:tc>
          <w:tcPr>
            <w:tcW w:w="351" w:type="dxa"/>
          </w:tcPr>
          <w:p w:rsidR="00C546AA" w:rsidRPr="00864AB8" w:rsidRDefault="00C546AA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850</w:t>
            </w:r>
          </w:p>
        </w:tc>
        <w:tc>
          <w:tcPr>
            <w:tcW w:w="839" w:type="dxa"/>
            <w:shd w:val="clear" w:color="auto" w:fill="auto"/>
          </w:tcPr>
          <w:p w:rsidR="00C546AA" w:rsidRPr="00C546AA" w:rsidRDefault="00C546AA" w:rsidP="0003124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196,3</w:t>
            </w:r>
          </w:p>
        </w:tc>
        <w:tc>
          <w:tcPr>
            <w:tcW w:w="760" w:type="dxa"/>
            <w:shd w:val="clear" w:color="auto" w:fill="auto"/>
          </w:tcPr>
          <w:p w:rsidR="00C546AA" w:rsidRPr="00C546AA" w:rsidRDefault="00C546AA" w:rsidP="0003124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12,0</w:t>
            </w:r>
          </w:p>
        </w:tc>
        <w:tc>
          <w:tcPr>
            <w:tcW w:w="760" w:type="dxa"/>
            <w:shd w:val="clear" w:color="auto" w:fill="auto"/>
          </w:tcPr>
          <w:p w:rsidR="00C546AA" w:rsidRPr="00C546AA" w:rsidRDefault="00C546AA" w:rsidP="00031249">
            <w:pPr>
              <w:jc w:val="center"/>
            </w:pPr>
            <w:r w:rsidRPr="00C546AA">
              <w:t>15,0</w:t>
            </w:r>
          </w:p>
        </w:tc>
        <w:tc>
          <w:tcPr>
            <w:tcW w:w="760" w:type="dxa"/>
            <w:shd w:val="clear" w:color="auto" w:fill="auto"/>
          </w:tcPr>
          <w:p w:rsidR="00C546AA" w:rsidRPr="00C546AA" w:rsidRDefault="00C546AA" w:rsidP="00031249">
            <w:pPr>
              <w:jc w:val="center"/>
            </w:pPr>
            <w:r w:rsidRPr="00C546AA">
              <w:t>6,9</w:t>
            </w:r>
          </w:p>
        </w:tc>
        <w:tc>
          <w:tcPr>
            <w:tcW w:w="757" w:type="dxa"/>
            <w:shd w:val="clear" w:color="auto" w:fill="auto"/>
          </w:tcPr>
          <w:p w:rsidR="00C546AA" w:rsidRPr="00C546AA" w:rsidRDefault="00C546AA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C546AA">
              <w:rPr>
                <w:spacing w:val="-10"/>
                <w:kern w:val="2"/>
              </w:rPr>
              <w:t>7,0</w:t>
            </w:r>
          </w:p>
        </w:tc>
        <w:tc>
          <w:tcPr>
            <w:tcW w:w="759" w:type="dxa"/>
          </w:tcPr>
          <w:p w:rsidR="00C546AA" w:rsidRPr="00C546AA" w:rsidRDefault="00C546AA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C546AA">
              <w:rPr>
                <w:spacing w:val="-10"/>
                <w:kern w:val="2"/>
              </w:rPr>
              <w:t>36,5</w:t>
            </w:r>
          </w:p>
        </w:tc>
        <w:tc>
          <w:tcPr>
            <w:tcW w:w="759" w:type="dxa"/>
          </w:tcPr>
          <w:p w:rsidR="00C546AA" w:rsidRPr="00C546AA" w:rsidRDefault="00C546AA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107,5</w:t>
            </w:r>
          </w:p>
        </w:tc>
        <w:tc>
          <w:tcPr>
            <w:tcW w:w="759" w:type="dxa"/>
          </w:tcPr>
          <w:p w:rsidR="00C546AA" w:rsidRPr="00864AB8" w:rsidRDefault="00C546AA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5,7</w:t>
            </w:r>
          </w:p>
        </w:tc>
        <w:tc>
          <w:tcPr>
            <w:tcW w:w="757" w:type="dxa"/>
          </w:tcPr>
          <w:p w:rsidR="00C546AA" w:rsidRPr="00864AB8" w:rsidRDefault="00C546AA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5,7</w:t>
            </w:r>
          </w:p>
        </w:tc>
        <w:tc>
          <w:tcPr>
            <w:tcW w:w="759" w:type="dxa"/>
          </w:tcPr>
          <w:p w:rsidR="00C546AA" w:rsidRPr="00864AB8" w:rsidRDefault="00C546AA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C546AA" w:rsidRPr="00864AB8" w:rsidTr="00423CE5">
        <w:trPr>
          <w:trHeight w:val="58"/>
        </w:trPr>
        <w:tc>
          <w:tcPr>
            <w:tcW w:w="300" w:type="dxa"/>
            <w:vMerge/>
          </w:tcPr>
          <w:p w:rsidR="00C546AA" w:rsidRPr="00864AB8" w:rsidRDefault="00C546AA" w:rsidP="00D547EF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C546AA" w:rsidRPr="00864AB8" w:rsidRDefault="00C546AA" w:rsidP="00D547E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C546AA" w:rsidRPr="00864AB8" w:rsidRDefault="00C546AA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C546AA" w:rsidRPr="00864AB8" w:rsidRDefault="00C546AA" w:rsidP="003A5D33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C546AA" w:rsidRPr="00864AB8" w:rsidRDefault="00C546AA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0113</w:t>
            </w:r>
          </w:p>
        </w:tc>
        <w:tc>
          <w:tcPr>
            <w:tcW w:w="752" w:type="dxa"/>
          </w:tcPr>
          <w:p w:rsidR="00C546AA" w:rsidRPr="00864AB8" w:rsidRDefault="00C546AA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0920099990</w:t>
            </w:r>
          </w:p>
        </w:tc>
        <w:tc>
          <w:tcPr>
            <w:tcW w:w="351" w:type="dxa"/>
          </w:tcPr>
          <w:p w:rsidR="00C546AA" w:rsidRPr="00864AB8" w:rsidRDefault="00C546AA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120</w:t>
            </w:r>
          </w:p>
        </w:tc>
        <w:tc>
          <w:tcPr>
            <w:tcW w:w="839" w:type="dxa"/>
            <w:shd w:val="clear" w:color="auto" w:fill="auto"/>
          </w:tcPr>
          <w:p w:rsidR="00C546AA" w:rsidRPr="00C546AA" w:rsidRDefault="00C546AA" w:rsidP="0003124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152,3</w:t>
            </w:r>
          </w:p>
        </w:tc>
        <w:tc>
          <w:tcPr>
            <w:tcW w:w="760" w:type="dxa"/>
            <w:shd w:val="clear" w:color="auto" w:fill="auto"/>
          </w:tcPr>
          <w:p w:rsidR="00C546AA" w:rsidRPr="00C546AA" w:rsidRDefault="00C546AA" w:rsidP="0003124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0,0</w:t>
            </w:r>
          </w:p>
        </w:tc>
        <w:tc>
          <w:tcPr>
            <w:tcW w:w="760" w:type="dxa"/>
            <w:shd w:val="clear" w:color="auto" w:fill="auto"/>
          </w:tcPr>
          <w:p w:rsidR="00C546AA" w:rsidRPr="00C546AA" w:rsidRDefault="00C546AA" w:rsidP="0003124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0,0</w:t>
            </w:r>
          </w:p>
        </w:tc>
        <w:tc>
          <w:tcPr>
            <w:tcW w:w="760" w:type="dxa"/>
            <w:shd w:val="clear" w:color="auto" w:fill="auto"/>
          </w:tcPr>
          <w:p w:rsidR="00C546AA" w:rsidRPr="00C546AA" w:rsidRDefault="00C546AA" w:rsidP="0003124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0,0</w:t>
            </w:r>
          </w:p>
        </w:tc>
        <w:tc>
          <w:tcPr>
            <w:tcW w:w="757" w:type="dxa"/>
            <w:shd w:val="clear" w:color="auto" w:fill="auto"/>
          </w:tcPr>
          <w:p w:rsidR="00C546AA" w:rsidRPr="00C546AA" w:rsidRDefault="00C546AA" w:rsidP="0003124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0,0</w:t>
            </w:r>
          </w:p>
        </w:tc>
        <w:tc>
          <w:tcPr>
            <w:tcW w:w="759" w:type="dxa"/>
          </w:tcPr>
          <w:p w:rsidR="00C546AA" w:rsidRPr="00C546AA" w:rsidRDefault="00C546AA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152,3</w:t>
            </w:r>
          </w:p>
        </w:tc>
        <w:tc>
          <w:tcPr>
            <w:tcW w:w="759" w:type="dxa"/>
          </w:tcPr>
          <w:p w:rsidR="00C546AA" w:rsidRPr="00C546AA" w:rsidRDefault="00C546AA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C546AA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C546AA" w:rsidRPr="00864AB8" w:rsidRDefault="00C546AA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59" w:type="dxa"/>
          </w:tcPr>
          <w:p w:rsidR="00C546AA" w:rsidRPr="00864AB8" w:rsidRDefault="00C546AA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59" w:type="dxa"/>
          </w:tcPr>
          <w:p w:rsidR="00C546AA" w:rsidRPr="00864AB8" w:rsidRDefault="00C546AA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59" w:type="dxa"/>
          </w:tcPr>
          <w:p w:rsidR="00C546AA" w:rsidRPr="00864AB8" w:rsidRDefault="00C546AA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</w:tr>
      <w:tr w:rsidR="00C546AA" w:rsidRPr="00864AB8" w:rsidTr="00417881">
        <w:trPr>
          <w:trHeight w:val="58"/>
        </w:trPr>
        <w:tc>
          <w:tcPr>
            <w:tcW w:w="300" w:type="dxa"/>
          </w:tcPr>
          <w:p w:rsidR="00C546AA" w:rsidRPr="00864AB8" w:rsidRDefault="00C546AA" w:rsidP="004F26F7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12.</w:t>
            </w:r>
          </w:p>
        </w:tc>
        <w:tc>
          <w:tcPr>
            <w:tcW w:w="1613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Подпро</w:t>
            </w:r>
            <w:r w:rsidRPr="00864AB8">
              <w:rPr>
                <w:kern w:val="2"/>
              </w:rPr>
              <w:softHyphen/>
              <w:t xml:space="preserve">грамма 3  «Управление муниципальным  долгом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1076" w:type="dxa"/>
          </w:tcPr>
          <w:p w:rsidR="00C546AA" w:rsidRPr="00864AB8" w:rsidRDefault="00C546AA" w:rsidP="00D547EF"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C546AA" w:rsidRPr="00864AB8" w:rsidRDefault="00C546AA" w:rsidP="00D547E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C546AA" w:rsidRPr="00864AB8" w:rsidTr="00417881">
        <w:trPr>
          <w:trHeight w:val="58"/>
        </w:trPr>
        <w:tc>
          <w:tcPr>
            <w:tcW w:w="300" w:type="dxa"/>
          </w:tcPr>
          <w:p w:rsidR="00C546AA" w:rsidRPr="00864AB8" w:rsidRDefault="00C546AA" w:rsidP="004F26F7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13.</w:t>
            </w:r>
          </w:p>
        </w:tc>
        <w:tc>
          <w:tcPr>
            <w:tcW w:w="1613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Основное мер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прия</w:t>
            </w:r>
            <w:r w:rsidRPr="00864AB8">
              <w:rPr>
                <w:kern w:val="2"/>
              </w:rPr>
              <w:softHyphen/>
              <w:t>тие 3.1.</w:t>
            </w:r>
          </w:p>
          <w:p w:rsidR="00C546AA" w:rsidRPr="00864AB8" w:rsidRDefault="00C546AA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Обеспечение проведения ед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>ной поли</w:t>
            </w:r>
            <w:r w:rsidRPr="00864AB8">
              <w:rPr>
                <w:kern w:val="2"/>
              </w:rPr>
              <w:softHyphen/>
              <w:t>тики муниципальных заим</w:t>
            </w:r>
            <w:r w:rsidRPr="00864AB8">
              <w:rPr>
                <w:kern w:val="2"/>
              </w:rPr>
              <w:softHyphen/>
              <w:t xml:space="preserve">ствований </w:t>
            </w:r>
            <w:proofErr w:type="spellStart"/>
            <w:r w:rsidRPr="00864AB8">
              <w:rPr>
                <w:spacing w:val="-4"/>
                <w:kern w:val="2"/>
              </w:rPr>
              <w:t>Волочаевского</w:t>
            </w:r>
            <w:proofErr w:type="spellEnd"/>
            <w:r w:rsidRPr="00864AB8">
              <w:rPr>
                <w:kern w:val="2"/>
              </w:rPr>
              <w:t xml:space="preserve"> сельского пос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ления, управл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ния муниц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пальным  долгом </w:t>
            </w:r>
            <w:proofErr w:type="spellStart"/>
            <w:r w:rsidRPr="00864AB8">
              <w:rPr>
                <w:spacing w:val="-4"/>
                <w:kern w:val="2"/>
              </w:rPr>
              <w:t>Волочаевского</w:t>
            </w:r>
            <w:proofErr w:type="spellEnd"/>
            <w:r w:rsidRPr="00864AB8">
              <w:rPr>
                <w:kern w:val="2"/>
              </w:rPr>
              <w:t xml:space="preserve"> сельского пос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ления в соответ</w:t>
            </w:r>
            <w:r w:rsidRPr="00864AB8">
              <w:rPr>
                <w:kern w:val="2"/>
              </w:rPr>
              <w:softHyphen/>
              <w:t>ствии с Бюд</w:t>
            </w:r>
            <w:r w:rsidRPr="00864AB8">
              <w:rPr>
                <w:kern w:val="2"/>
              </w:rPr>
              <w:softHyphen/>
              <w:t>жетным кодек</w:t>
            </w:r>
            <w:r w:rsidRPr="00864AB8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076" w:type="dxa"/>
          </w:tcPr>
          <w:p w:rsidR="00C546AA" w:rsidRPr="00864AB8" w:rsidRDefault="00C546AA" w:rsidP="00D547EF"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C546AA" w:rsidRPr="00864AB8" w:rsidRDefault="00C546AA" w:rsidP="00D547E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C546AA" w:rsidRPr="00864AB8" w:rsidTr="00417881">
        <w:trPr>
          <w:trHeight w:val="58"/>
        </w:trPr>
        <w:tc>
          <w:tcPr>
            <w:tcW w:w="300" w:type="dxa"/>
          </w:tcPr>
          <w:p w:rsidR="00C546AA" w:rsidRPr="00864AB8" w:rsidRDefault="00C546AA" w:rsidP="004F26F7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14.</w:t>
            </w:r>
          </w:p>
        </w:tc>
        <w:tc>
          <w:tcPr>
            <w:tcW w:w="1613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Основное мер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lastRenderedPageBreak/>
              <w:t>приятие 3.2. Планирование бюджетных а</w:t>
            </w:r>
            <w:r w:rsidRPr="00864AB8">
              <w:rPr>
                <w:kern w:val="2"/>
              </w:rPr>
              <w:t>с</w:t>
            </w:r>
            <w:r w:rsidRPr="00864AB8">
              <w:rPr>
                <w:kern w:val="2"/>
              </w:rPr>
              <w:t>сигнований на обслужива</w:t>
            </w:r>
            <w:r w:rsidRPr="00864AB8">
              <w:rPr>
                <w:kern w:val="2"/>
              </w:rPr>
              <w:softHyphen/>
              <w:t xml:space="preserve">ние муниципального долга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076" w:type="dxa"/>
          </w:tcPr>
          <w:p w:rsidR="00C546AA" w:rsidRPr="00864AB8" w:rsidRDefault="00C546AA" w:rsidP="00D547EF">
            <w:r w:rsidRPr="00864AB8">
              <w:rPr>
                <w:kern w:val="2"/>
              </w:rPr>
              <w:lastRenderedPageBreak/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lastRenderedPageBreak/>
              <w:t xml:space="preserve">страция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C546AA" w:rsidRPr="00864AB8" w:rsidRDefault="00C546AA" w:rsidP="00D547EF">
            <w:r w:rsidRPr="00864AB8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431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C546AA" w:rsidRPr="00864AB8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</w:tbl>
    <w:p w:rsidR="00D06B45" w:rsidRPr="008537F5" w:rsidRDefault="00D06B45" w:rsidP="00D06B45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bookmarkStart w:id="20" w:name="sub_1005"/>
      <w:r w:rsidRPr="008537F5">
        <w:rPr>
          <w:kern w:val="2"/>
          <w:sz w:val="18"/>
          <w:szCs w:val="18"/>
        </w:rPr>
        <w:lastRenderedPageBreak/>
        <w:t>Примечание.</w:t>
      </w:r>
    </w:p>
    <w:p w:rsidR="00D06B45" w:rsidRPr="008537F5" w:rsidRDefault="00D06B45" w:rsidP="00D06B45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8537F5">
        <w:rPr>
          <w:kern w:val="2"/>
          <w:sz w:val="18"/>
          <w:szCs w:val="18"/>
        </w:rPr>
        <w:t>Список используемых сокращений:</w:t>
      </w:r>
    </w:p>
    <w:p w:rsidR="00D06B45" w:rsidRPr="008537F5" w:rsidRDefault="00D06B45" w:rsidP="00D06B45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8537F5">
        <w:rPr>
          <w:kern w:val="2"/>
          <w:sz w:val="18"/>
          <w:szCs w:val="18"/>
        </w:rPr>
        <w:t>ГРБС – главный распорядитель бюджетных средств;</w:t>
      </w:r>
    </w:p>
    <w:p w:rsidR="00D06B45" w:rsidRPr="008537F5" w:rsidRDefault="00D06B45" w:rsidP="00D06B45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proofErr w:type="spellStart"/>
      <w:r w:rsidRPr="008537F5">
        <w:rPr>
          <w:kern w:val="2"/>
          <w:sz w:val="18"/>
          <w:szCs w:val="18"/>
        </w:rPr>
        <w:t>РзПр</w:t>
      </w:r>
      <w:proofErr w:type="spellEnd"/>
      <w:r w:rsidRPr="008537F5">
        <w:rPr>
          <w:kern w:val="2"/>
          <w:sz w:val="18"/>
          <w:szCs w:val="18"/>
        </w:rPr>
        <w:t xml:space="preserve"> – раздел, подраздел;</w:t>
      </w:r>
    </w:p>
    <w:p w:rsidR="00D06B45" w:rsidRPr="008537F5" w:rsidRDefault="00D06B45" w:rsidP="00D06B45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8537F5">
        <w:rPr>
          <w:kern w:val="2"/>
          <w:sz w:val="18"/>
          <w:szCs w:val="18"/>
        </w:rPr>
        <w:t>ЦСР – целевая статья расходов;</w:t>
      </w:r>
    </w:p>
    <w:p w:rsidR="00434DF9" w:rsidRPr="008537F5" w:rsidRDefault="00D06B45" w:rsidP="00434DF9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8537F5">
        <w:rPr>
          <w:kern w:val="2"/>
          <w:sz w:val="18"/>
          <w:szCs w:val="18"/>
        </w:rPr>
        <w:t>ВР – вид расходов.</w:t>
      </w:r>
      <w:bookmarkEnd w:id="20"/>
    </w:p>
    <w:p w:rsidR="00434DF9" w:rsidRDefault="00D06B45" w:rsidP="00434DF9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Приложение № 4</w:t>
      </w:r>
    </w:p>
    <w:p w:rsidR="00434DF9" w:rsidRDefault="00D06B45" w:rsidP="00434DF9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к </w:t>
      </w:r>
      <w:r>
        <w:rPr>
          <w:bCs/>
          <w:kern w:val="2"/>
          <w:sz w:val="28"/>
          <w:szCs w:val="28"/>
        </w:rPr>
        <w:t>муниципальной</w:t>
      </w:r>
      <w:r w:rsidRPr="00947473">
        <w:rPr>
          <w:bCs/>
          <w:kern w:val="2"/>
          <w:sz w:val="28"/>
          <w:szCs w:val="28"/>
        </w:rPr>
        <w:t xml:space="preserve"> программе </w:t>
      </w:r>
    </w:p>
    <w:p w:rsidR="00434DF9" w:rsidRDefault="00D06B45" w:rsidP="00434DF9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proofErr w:type="spellStart"/>
      <w:r w:rsidRPr="008E3349">
        <w:rPr>
          <w:spacing w:val="-4"/>
          <w:kern w:val="2"/>
          <w:sz w:val="28"/>
          <w:szCs w:val="28"/>
        </w:rPr>
        <w:t>Волочаевского</w:t>
      </w:r>
      <w:proofErr w:type="spellEnd"/>
      <w:r w:rsidRPr="008E3349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947473">
        <w:rPr>
          <w:bCs/>
          <w:kern w:val="2"/>
          <w:sz w:val="28"/>
          <w:szCs w:val="28"/>
        </w:rPr>
        <w:t xml:space="preserve"> </w:t>
      </w:r>
    </w:p>
    <w:p w:rsidR="00434DF9" w:rsidRDefault="00D06B45" w:rsidP="00434DF9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Эффективное</w:t>
      </w:r>
      <w:r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</w:p>
    <w:p w:rsidR="00D06B45" w:rsidRPr="00947473" w:rsidRDefault="00D06B45" w:rsidP="00434DF9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 муниципальными финансами»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D06B45" w:rsidRDefault="00D06B45" w:rsidP="00D06B45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947473">
        <w:rPr>
          <w:kern w:val="2"/>
          <w:sz w:val="28"/>
          <w:szCs w:val="28"/>
        </w:rPr>
        <w:t xml:space="preserve"> программы </w:t>
      </w:r>
      <w:proofErr w:type="spellStart"/>
      <w:r w:rsidRPr="008E3349">
        <w:rPr>
          <w:spacing w:val="-4"/>
          <w:kern w:val="2"/>
          <w:sz w:val="28"/>
          <w:szCs w:val="28"/>
        </w:rPr>
        <w:t>Волочаевского</w:t>
      </w:r>
      <w:proofErr w:type="spellEnd"/>
      <w:r w:rsidRPr="008E334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>Э</w:t>
      </w:r>
      <w:r w:rsidRPr="00947473">
        <w:rPr>
          <w:kern w:val="2"/>
          <w:sz w:val="28"/>
          <w:szCs w:val="28"/>
        </w:rPr>
        <w:t>ффективно</w:t>
      </w:r>
      <w:r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управлени</w:t>
      </w:r>
      <w:r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муниципальными финансами»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60"/>
        <w:gridCol w:w="1540"/>
        <w:gridCol w:w="1995"/>
        <w:gridCol w:w="967"/>
        <w:gridCol w:w="878"/>
        <w:gridCol w:w="877"/>
        <w:gridCol w:w="876"/>
        <w:gridCol w:w="782"/>
        <w:gridCol w:w="875"/>
        <w:gridCol w:w="876"/>
        <w:gridCol w:w="877"/>
        <w:gridCol w:w="876"/>
        <w:gridCol w:w="875"/>
        <w:gridCol w:w="876"/>
        <w:gridCol w:w="876"/>
        <w:gridCol w:w="876"/>
      </w:tblGrid>
      <w:tr w:rsidR="00D06B45" w:rsidRPr="00864AB8" w:rsidTr="00864AB8">
        <w:tc>
          <w:tcPr>
            <w:tcW w:w="360" w:type="dxa"/>
            <w:vMerge w:val="restart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№</w:t>
            </w:r>
          </w:p>
          <w:p w:rsidR="00D06B45" w:rsidRPr="00864AB8" w:rsidRDefault="00D06B45" w:rsidP="00D547EF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proofErr w:type="spellStart"/>
            <w:proofErr w:type="gramStart"/>
            <w:r w:rsidRPr="00864AB8">
              <w:rPr>
                <w:kern w:val="2"/>
              </w:rPr>
              <w:t>п</w:t>
            </w:r>
            <w:proofErr w:type="spellEnd"/>
            <w:proofErr w:type="gramEnd"/>
            <w:r w:rsidRPr="00864AB8">
              <w:rPr>
                <w:kern w:val="2"/>
              </w:rPr>
              <w:t>/</w:t>
            </w:r>
            <w:proofErr w:type="spellStart"/>
            <w:r w:rsidRPr="00864AB8">
              <w:rPr>
                <w:kern w:val="2"/>
              </w:rPr>
              <w:t>п</w:t>
            </w:r>
            <w:proofErr w:type="spellEnd"/>
          </w:p>
        </w:tc>
        <w:tc>
          <w:tcPr>
            <w:tcW w:w="1540" w:type="dxa"/>
            <w:vMerge w:val="restart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Наименование муниципальной программы, н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мер </w:t>
            </w:r>
          </w:p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и наименование подпро</w:t>
            </w:r>
            <w:r w:rsidRPr="00864AB8">
              <w:rPr>
                <w:kern w:val="2"/>
              </w:rPr>
              <w:softHyphen/>
              <w:t>граммы</w:t>
            </w:r>
          </w:p>
        </w:tc>
        <w:tc>
          <w:tcPr>
            <w:tcW w:w="1995" w:type="dxa"/>
            <w:vMerge w:val="restart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Источник финанс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>рования</w:t>
            </w:r>
          </w:p>
        </w:tc>
        <w:tc>
          <w:tcPr>
            <w:tcW w:w="967" w:type="dxa"/>
            <w:vMerge w:val="restart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Объем расходов,</w:t>
            </w:r>
          </w:p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всего</w:t>
            </w:r>
          </w:p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(тыс. ру</w:t>
            </w:r>
            <w:r w:rsidRPr="00864AB8">
              <w:rPr>
                <w:kern w:val="2"/>
              </w:rPr>
              <w:t>б</w:t>
            </w:r>
            <w:r w:rsidRPr="00864AB8">
              <w:rPr>
                <w:kern w:val="2"/>
              </w:rPr>
              <w:t>лей)</w:t>
            </w:r>
          </w:p>
        </w:tc>
        <w:tc>
          <w:tcPr>
            <w:tcW w:w="10420" w:type="dxa"/>
            <w:gridSpan w:val="12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D06B45" w:rsidRPr="00864AB8" w:rsidTr="00864AB8">
        <w:tc>
          <w:tcPr>
            <w:tcW w:w="360" w:type="dxa"/>
            <w:vMerge/>
            <w:vAlign w:val="center"/>
          </w:tcPr>
          <w:p w:rsidR="00D06B45" w:rsidRPr="00864AB8" w:rsidRDefault="00D06B4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D06B45" w:rsidRPr="00864AB8" w:rsidRDefault="00D06B45" w:rsidP="00D547EF">
            <w:pPr>
              <w:rPr>
                <w:kern w:val="2"/>
              </w:rPr>
            </w:pPr>
          </w:p>
        </w:tc>
        <w:tc>
          <w:tcPr>
            <w:tcW w:w="1995" w:type="dxa"/>
            <w:vMerge/>
            <w:vAlign w:val="center"/>
          </w:tcPr>
          <w:p w:rsidR="00D06B45" w:rsidRPr="00864AB8" w:rsidRDefault="00D06B45" w:rsidP="00D547EF">
            <w:pPr>
              <w:rPr>
                <w:kern w:val="2"/>
              </w:rPr>
            </w:pPr>
          </w:p>
        </w:tc>
        <w:tc>
          <w:tcPr>
            <w:tcW w:w="967" w:type="dxa"/>
            <w:vMerge/>
            <w:vAlign w:val="center"/>
          </w:tcPr>
          <w:p w:rsidR="00D06B45" w:rsidRPr="00864AB8" w:rsidRDefault="00D06B45" w:rsidP="00D547EF">
            <w:pPr>
              <w:rPr>
                <w:kern w:val="2"/>
              </w:rPr>
            </w:pPr>
          </w:p>
        </w:tc>
        <w:tc>
          <w:tcPr>
            <w:tcW w:w="878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864AB8">
              <w:rPr>
                <w:kern w:val="2"/>
              </w:rPr>
              <w:t>2019</w:t>
            </w:r>
          </w:p>
        </w:tc>
        <w:tc>
          <w:tcPr>
            <w:tcW w:w="87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864AB8">
              <w:rPr>
                <w:kern w:val="2"/>
              </w:rPr>
              <w:t>2020</w:t>
            </w:r>
          </w:p>
        </w:tc>
        <w:tc>
          <w:tcPr>
            <w:tcW w:w="8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864AB8">
              <w:rPr>
                <w:kern w:val="2"/>
              </w:rPr>
              <w:t>2021</w:t>
            </w:r>
          </w:p>
        </w:tc>
        <w:tc>
          <w:tcPr>
            <w:tcW w:w="782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864AB8">
              <w:rPr>
                <w:kern w:val="2"/>
              </w:rPr>
              <w:t>2022</w:t>
            </w:r>
          </w:p>
        </w:tc>
        <w:tc>
          <w:tcPr>
            <w:tcW w:w="87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864AB8">
              <w:rPr>
                <w:kern w:val="2"/>
              </w:rPr>
              <w:t>2023</w:t>
            </w:r>
          </w:p>
        </w:tc>
        <w:tc>
          <w:tcPr>
            <w:tcW w:w="8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864AB8">
              <w:rPr>
                <w:kern w:val="2"/>
              </w:rPr>
              <w:t>2024</w:t>
            </w:r>
          </w:p>
        </w:tc>
        <w:tc>
          <w:tcPr>
            <w:tcW w:w="87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864AB8">
              <w:rPr>
                <w:kern w:val="2"/>
              </w:rPr>
              <w:t>2025</w:t>
            </w:r>
          </w:p>
        </w:tc>
        <w:tc>
          <w:tcPr>
            <w:tcW w:w="8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2026</w:t>
            </w:r>
          </w:p>
        </w:tc>
        <w:tc>
          <w:tcPr>
            <w:tcW w:w="87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2027</w:t>
            </w:r>
          </w:p>
        </w:tc>
        <w:tc>
          <w:tcPr>
            <w:tcW w:w="8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2028</w:t>
            </w:r>
          </w:p>
        </w:tc>
        <w:tc>
          <w:tcPr>
            <w:tcW w:w="8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2029</w:t>
            </w:r>
          </w:p>
        </w:tc>
        <w:tc>
          <w:tcPr>
            <w:tcW w:w="8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2030</w:t>
            </w:r>
          </w:p>
        </w:tc>
      </w:tr>
    </w:tbl>
    <w:p w:rsidR="00D06B45" w:rsidRPr="00947473" w:rsidRDefault="00D06B45" w:rsidP="00D06B4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60"/>
        <w:gridCol w:w="1540"/>
        <w:gridCol w:w="1998"/>
        <w:gridCol w:w="968"/>
        <w:gridCol w:w="876"/>
        <w:gridCol w:w="877"/>
        <w:gridCol w:w="877"/>
        <w:gridCol w:w="785"/>
        <w:gridCol w:w="875"/>
        <w:gridCol w:w="876"/>
        <w:gridCol w:w="875"/>
        <w:gridCol w:w="875"/>
        <w:gridCol w:w="875"/>
        <w:gridCol w:w="875"/>
        <w:gridCol w:w="875"/>
        <w:gridCol w:w="875"/>
      </w:tblGrid>
      <w:tr w:rsidR="00D06B45" w:rsidRPr="00864AB8" w:rsidTr="00864AB8">
        <w:trPr>
          <w:tblHeader/>
        </w:trPr>
        <w:tc>
          <w:tcPr>
            <w:tcW w:w="3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1</w:t>
            </w:r>
          </w:p>
        </w:tc>
        <w:tc>
          <w:tcPr>
            <w:tcW w:w="154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2</w:t>
            </w:r>
          </w:p>
        </w:tc>
        <w:tc>
          <w:tcPr>
            <w:tcW w:w="1998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</w:t>
            </w:r>
          </w:p>
        </w:tc>
        <w:tc>
          <w:tcPr>
            <w:tcW w:w="968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4</w:t>
            </w:r>
          </w:p>
        </w:tc>
        <w:tc>
          <w:tcPr>
            <w:tcW w:w="8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5</w:t>
            </w:r>
          </w:p>
        </w:tc>
        <w:tc>
          <w:tcPr>
            <w:tcW w:w="87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6</w:t>
            </w:r>
          </w:p>
        </w:tc>
        <w:tc>
          <w:tcPr>
            <w:tcW w:w="87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7</w:t>
            </w:r>
          </w:p>
        </w:tc>
        <w:tc>
          <w:tcPr>
            <w:tcW w:w="78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8</w:t>
            </w:r>
          </w:p>
        </w:tc>
        <w:tc>
          <w:tcPr>
            <w:tcW w:w="87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9</w:t>
            </w:r>
          </w:p>
        </w:tc>
        <w:tc>
          <w:tcPr>
            <w:tcW w:w="8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10</w:t>
            </w:r>
          </w:p>
        </w:tc>
        <w:tc>
          <w:tcPr>
            <w:tcW w:w="87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11</w:t>
            </w:r>
          </w:p>
        </w:tc>
        <w:tc>
          <w:tcPr>
            <w:tcW w:w="87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12</w:t>
            </w:r>
          </w:p>
        </w:tc>
        <w:tc>
          <w:tcPr>
            <w:tcW w:w="87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13</w:t>
            </w:r>
          </w:p>
        </w:tc>
        <w:tc>
          <w:tcPr>
            <w:tcW w:w="87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14</w:t>
            </w:r>
          </w:p>
        </w:tc>
        <w:tc>
          <w:tcPr>
            <w:tcW w:w="87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15</w:t>
            </w:r>
          </w:p>
        </w:tc>
        <w:tc>
          <w:tcPr>
            <w:tcW w:w="87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16</w:t>
            </w:r>
          </w:p>
        </w:tc>
      </w:tr>
      <w:tr w:rsidR="008A4FC5" w:rsidRPr="00864AB8" w:rsidTr="00864AB8">
        <w:tc>
          <w:tcPr>
            <w:tcW w:w="360" w:type="dxa"/>
            <w:vMerge w:val="restart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1.</w:t>
            </w:r>
          </w:p>
        </w:tc>
        <w:tc>
          <w:tcPr>
            <w:tcW w:w="1540" w:type="dxa"/>
            <w:vMerge w:val="restart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Муниципальная программа </w:t>
            </w:r>
            <w:proofErr w:type="spellStart"/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о</w:t>
            </w:r>
            <w:r w:rsidRPr="00864AB8">
              <w:rPr>
                <w:spacing w:val="-4"/>
                <w:kern w:val="2"/>
              </w:rPr>
              <w:t>лочаевского</w:t>
            </w:r>
            <w:proofErr w:type="spellEnd"/>
            <w:r w:rsidRPr="00864AB8">
              <w:rPr>
                <w:kern w:val="2"/>
              </w:rPr>
              <w:t xml:space="preserve"> сельского пос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ления  «Э</w:t>
            </w:r>
            <w:r w:rsidRPr="00864AB8">
              <w:rPr>
                <w:bCs/>
                <w:kern w:val="2"/>
              </w:rPr>
              <w:t>ффек</w:t>
            </w:r>
            <w:r w:rsidRPr="00864AB8">
              <w:rPr>
                <w:bCs/>
                <w:kern w:val="2"/>
              </w:rPr>
              <w:softHyphen/>
              <w:t>тивное управл</w:t>
            </w:r>
            <w:r w:rsidRPr="00864AB8">
              <w:rPr>
                <w:bCs/>
                <w:kern w:val="2"/>
              </w:rPr>
              <w:t>е</w:t>
            </w:r>
            <w:r w:rsidRPr="00864AB8">
              <w:rPr>
                <w:bCs/>
                <w:kern w:val="2"/>
              </w:rPr>
              <w:t>ние муниц</w:t>
            </w:r>
            <w:r w:rsidRPr="00864AB8">
              <w:rPr>
                <w:bCs/>
                <w:kern w:val="2"/>
              </w:rPr>
              <w:t>и</w:t>
            </w:r>
            <w:r w:rsidRPr="00864AB8">
              <w:rPr>
                <w:bCs/>
                <w:kern w:val="2"/>
              </w:rPr>
              <w:t>пальными ф</w:t>
            </w:r>
            <w:r w:rsidRPr="00864AB8">
              <w:rPr>
                <w:bCs/>
                <w:kern w:val="2"/>
              </w:rPr>
              <w:t>и</w:t>
            </w:r>
            <w:r w:rsidRPr="00864AB8">
              <w:rPr>
                <w:bCs/>
                <w:kern w:val="2"/>
              </w:rPr>
              <w:t>нансами»</w:t>
            </w: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всего </w:t>
            </w:r>
          </w:p>
        </w:tc>
        <w:tc>
          <w:tcPr>
            <w:tcW w:w="968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48376,6</w:t>
            </w:r>
          </w:p>
        </w:tc>
        <w:tc>
          <w:tcPr>
            <w:tcW w:w="876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3798,4</w:t>
            </w:r>
          </w:p>
        </w:tc>
        <w:tc>
          <w:tcPr>
            <w:tcW w:w="877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3998,4</w:t>
            </w:r>
          </w:p>
        </w:tc>
        <w:tc>
          <w:tcPr>
            <w:tcW w:w="877" w:type="dxa"/>
          </w:tcPr>
          <w:p w:rsidR="008A4FC5" w:rsidRPr="00864AB8" w:rsidRDefault="008A4FC5" w:rsidP="00031249">
            <w:pPr>
              <w:jc w:val="center"/>
            </w:pPr>
            <w:r w:rsidRPr="00864AB8">
              <w:rPr>
                <w:spacing w:val="-10"/>
                <w:kern w:val="2"/>
              </w:rPr>
              <w:t>4238,1</w:t>
            </w:r>
          </w:p>
        </w:tc>
        <w:tc>
          <w:tcPr>
            <w:tcW w:w="785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5496,1</w:t>
            </w:r>
          </w:p>
        </w:tc>
        <w:tc>
          <w:tcPr>
            <w:tcW w:w="875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6335,7</w:t>
            </w:r>
          </w:p>
        </w:tc>
        <w:tc>
          <w:tcPr>
            <w:tcW w:w="876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8934,0</w:t>
            </w:r>
          </w:p>
        </w:tc>
        <w:tc>
          <w:tcPr>
            <w:tcW w:w="875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8312,9</w:t>
            </w:r>
          </w:p>
        </w:tc>
        <w:tc>
          <w:tcPr>
            <w:tcW w:w="875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7263,0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бюджет </w:t>
            </w:r>
            <w:proofErr w:type="spellStart"/>
            <w:r w:rsidRPr="00864AB8">
              <w:rPr>
                <w:spacing w:val="-4"/>
                <w:kern w:val="2"/>
              </w:rPr>
              <w:t>Волочаевск</w:t>
            </w:r>
            <w:r w:rsidRPr="00864AB8">
              <w:rPr>
                <w:spacing w:val="-4"/>
                <w:kern w:val="2"/>
              </w:rPr>
              <w:t>о</w:t>
            </w:r>
            <w:r w:rsidRPr="00864AB8">
              <w:rPr>
                <w:spacing w:val="-4"/>
                <w:kern w:val="2"/>
              </w:rPr>
              <w:t>го</w:t>
            </w:r>
            <w:proofErr w:type="spellEnd"/>
            <w:r w:rsidRPr="00864AB8">
              <w:rPr>
                <w:kern w:val="2"/>
              </w:rPr>
              <w:t xml:space="preserve"> сельского посел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ния</w:t>
            </w:r>
          </w:p>
        </w:tc>
        <w:tc>
          <w:tcPr>
            <w:tcW w:w="968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48376,6</w:t>
            </w:r>
          </w:p>
        </w:tc>
        <w:tc>
          <w:tcPr>
            <w:tcW w:w="876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3798,4</w:t>
            </w:r>
          </w:p>
        </w:tc>
        <w:tc>
          <w:tcPr>
            <w:tcW w:w="877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3998,4</w:t>
            </w:r>
          </w:p>
        </w:tc>
        <w:tc>
          <w:tcPr>
            <w:tcW w:w="877" w:type="dxa"/>
          </w:tcPr>
          <w:p w:rsidR="008A4FC5" w:rsidRPr="00864AB8" w:rsidRDefault="008A4FC5" w:rsidP="00031249">
            <w:pPr>
              <w:jc w:val="center"/>
            </w:pPr>
            <w:r w:rsidRPr="00864AB8">
              <w:rPr>
                <w:spacing w:val="-10"/>
                <w:kern w:val="2"/>
              </w:rPr>
              <w:t>4238,1</w:t>
            </w:r>
          </w:p>
        </w:tc>
        <w:tc>
          <w:tcPr>
            <w:tcW w:w="785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5496,1</w:t>
            </w:r>
          </w:p>
        </w:tc>
        <w:tc>
          <w:tcPr>
            <w:tcW w:w="875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6335,7</w:t>
            </w:r>
          </w:p>
        </w:tc>
        <w:tc>
          <w:tcPr>
            <w:tcW w:w="876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8934,0</w:t>
            </w:r>
          </w:p>
        </w:tc>
        <w:tc>
          <w:tcPr>
            <w:tcW w:w="875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8312,9</w:t>
            </w:r>
          </w:p>
        </w:tc>
        <w:tc>
          <w:tcPr>
            <w:tcW w:w="875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7263,0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864AB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безвозмездные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ступления в бюджет </w:t>
            </w:r>
            <w:proofErr w:type="spellStart"/>
            <w:r w:rsidRPr="00864AB8">
              <w:rPr>
                <w:spacing w:val="-4"/>
                <w:kern w:val="2"/>
              </w:rPr>
              <w:t>Волочаевского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 xml:space="preserve">ского поселения 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в том числе за счет </w:t>
            </w:r>
            <w:r w:rsidRPr="00864AB8">
              <w:rPr>
                <w:kern w:val="2"/>
              </w:rPr>
              <w:lastRenderedPageBreak/>
              <w:t>средств: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78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-федерального 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>жета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-областного бюджета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-бюджета района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-внебюджет</w:t>
            </w:r>
            <w:r w:rsidRPr="00864AB8">
              <w:rPr>
                <w:kern w:val="2"/>
              </w:rPr>
              <w:softHyphen/>
              <w:t xml:space="preserve">ные </w:t>
            </w:r>
          </w:p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источники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 w:val="restart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2.</w:t>
            </w:r>
          </w:p>
        </w:tc>
        <w:tc>
          <w:tcPr>
            <w:tcW w:w="1540" w:type="dxa"/>
            <w:vMerge w:val="restart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Подпрограмма </w:t>
            </w:r>
          </w:p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bCs/>
                <w:kern w:val="2"/>
              </w:rPr>
              <w:t>«Долгосрочное финан</w:t>
            </w:r>
            <w:r w:rsidRPr="00864AB8">
              <w:rPr>
                <w:bCs/>
                <w:kern w:val="2"/>
              </w:rPr>
              <w:softHyphen/>
              <w:t>совое планирование»</w:t>
            </w: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всего 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бюджет </w:t>
            </w:r>
            <w:proofErr w:type="spellStart"/>
            <w:r w:rsidRPr="00864AB8">
              <w:rPr>
                <w:spacing w:val="-4"/>
                <w:kern w:val="2"/>
              </w:rPr>
              <w:t>Волочаевск</w:t>
            </w:r>
            <w:r w:rsidRPr="00864AB8">
              <w:rPr>
                <w:spacing w:val="-4"/>
                <w:kern w:val="2"/>
              </w:rPr>
              <w:t>о</w:t>
            </w:r>
            <w:r w:rsidRPr="00864AB8">
              <w:rPr>
                <w:spacing w:val="-4"/>
                <w:kern w:val="2"/>
              </w:rPr>
              <w:t>го</w:t>
            </w:r>
            <w:proofErr w:type="spellEnd"/>
            <w:r w:rsidRPr="00864AB8">
              <w:rPr>
                <w:kern w:val="2"/>
              </w:rPr>
              <w:t xml:space="preserve"> сельского посел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ния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безвозмездные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ступления </w:t>
            </w:r>
          </w:p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в бюджет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сельского пос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 xml:space="preserve">ления 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в том числе за счет средств:</w:t>
            </w:r>
          </w:p>
        </w:tc>
        <w:tc>
          <w:tcPr>
            <w:tcW w:w="968" w:type="dxa"/>
          </w:tcPr>
          <w:p w:rsidR="008A4FC5" w:rsidRPr="00864AB8" w:rsidRDefault="008A4FC5" w:rsidP="00D547EF"/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-федерального 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>жета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-областного бюджета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-бюджета района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spacing w:line="235" w:lineRule="auto"/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-внебюджет</w:t>
            </w:r>
            <w:r w:rsidRPr="00864AB8">
              <w:rPr>
                <w:kern w:val="2"/>
              </w:rPr>
              <w:softHyphen/>
              <w:t xml:space="preserve">ные </w:t>
            </w:r>
          </w:p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источники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 w:val="restart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3.</w:t>
            </w:r>
          </w:p>
        </w:tc>
        <w:tc>
          <w:tcPr>
            <w:tcW w:w="1540" w:type="dxa"/>
            <w:vMerge w:val="restart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864AB8">
              <w:rPr>
                <w:kern w:val="2"/>
              </w:rPr>
              <w:t xml:space="preserve">Подпрограмма </w:t>
            </w:r>
          </w:p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864AB8">
              <w:rPr>
                <w:bCs/>
                <w:kern w:val="2"/>
              </w:rPr>
              <w:t>«</w:t>
            </w:r>
            <w:r w:rsidRPr="00864AB8">
              <w:rPr>
                <w:bCs/>
                <w:spacing w:val="-4"/>
                <w:kern w:val="2"/>
              </w:rPr>
              <w:t>Нормативное обеспечение</w:t>
            </w:r>
            <w:r w:rsidRPr="00864AB8">
              <w:rPr>
                <w:bCs/>
                <w:kern w:val="2"/>
              </w:rPr>
              <w:t xml:space="preserve"> и организация бюджетного процесса»</w:t>
            </w: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всего </w:t>
            </w:r>
          </w:p>
        </w:tc>
        <w:tc>
          <w:tcPr>
            <w:tcW w:w="968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48376,6</w:t>
            </w:r>
          </w:p>
        </w:tc>
        <w:tc>
          <w:tcPr>
            <w:tcW w:w="876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3798,4</w:t>
            </w:r>
          </w:p>
        </w:tc>
        <w:tc>
          <w:tcPr>
            <w:tcW w:w="877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3998,4</w:t>
            </w:r>
          </w:p>
        </w:tc>
        <w:tc>
          <w:tcPr>
            <w:tcW w:w="877" w:type="dxa"/>
          </w:tcPr>
          <w:p w:rsidR="008A4FC5" w:rsidRPr="00864AB8" w:rsidRDefault="008A4FC5" w:rsidP="00031249">
            <w:pPr>
              <w:jc w:val="center"/>
            </w:pPr>
            <w:r w:rsidRPr="00864AB8">
              <w:rPr>
                <w:spacing w:val="-10"/>
                <w:kern w:val="2"/>
              </w:rPr>
              <w:t>4238,1</w:t>
            </w:r>
          </w:p>
        </w:tc>
        <w:tc>
          <w:tcPr>
            <w:tcW w:w="785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5496,1</w:t>
            </w:r>
          </w:p>
        </w:tc>
        <w:tc>
          <w:tcPr>
            <w:tcW w:w="875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6335,7</w:t>
            </w:r>
          </w:p>
        </w:tc>
        <w:tc>
          <w:tcPr>
            <w:tcW w:w="876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8934,0</w:t>
            </w:r>
          </w:p>
        </w:tc>
        <w:tc>
          <w:tcPr>
            <w:tcW w:w="875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8312,9</w:t>
            </w:r>
          </w:p>
        </w:tc>
        <w:tc>
          <w:tcPr>
            <w:tcW w:w="875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7263,0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бюджет </w:t>
            </w:r>
            <w:proofErr w:type="spellStart"/>
            <w:r w:rsidRPr="00864AB8">
              <w:rPr>
                <w:spacing w:val="-4"/>
                <w:kern w:val="2"/>
              </w:rPr>
              <w:t>Волочаевск</w:t>
            </w:r>
            <w:r w:rsidRPr="00864AB8">
              <w:rPr>
                <w:spacing w:val="-4"/>
                <w:kern w:val="2"/>
              </w:rPr>
              <w:t>о</w:t>
            </w:r>
            <w:r w:rsidRPr="00864AB8">
              <w:rPr>
                <w:spacing w:val="-4"/>
                <w:kern w:val="2"/>
              </w:rPr>
              <w:t>го</w:t>
            </w:r>
            <w:proofErr w:type="spellEnd"/>
            <w:r w:rsidRPr="00864AB8">
              <w:rPr>
                <w:kern w:val="2"/>
              </w:rPr>
              <w:t xml:space="preserve"> сельского посел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ния</w:t>
            </w:r>
          </w:p>
        </w:tc>
        <w:tc>
          <w:tcPr>
            <w:tcW w:w="968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48376,6</w:t>
            </w:r>
          </w:p>
        </w:tc>
        <w:tc>
          <w:tcPr>
            <w:tcW w:w="876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3798,4</w:t>
            </w:r>
          </w:p>
        </w:tc>
        <w:tc>
          <w:tcPr>
            <w:tcW w:w="877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3998,4</w:t>
            </w:r>
          </w:p>
        </w:tc>
        <w:tc>
          <w:tcPr>
            <w:tcW w:w="877" w:type="dxa"/>
          </w:tcPr>
          <w:p w:rsidR="008A4FC5" w:rsidRPr="00864AB8" w:rsidRDefault="008A4FC5" w:rsidP="00031249">
            <w:pPr>
              <w:jc w:val="center"/>
            </w:pPr>
            <w:r w:rsidRPr="00864AB8">
              <w:rPr>
                <w:spacing w:val="-10"/>
                <w:kern w:val="2"/>
              </w:rPr>
              <w:t>4238,1</w:t>
            </w:r>
          </w:p>
        </w:tc>
        <w:tc>
          <w:tcPr>
            <w:tcW w:w="785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5496,1</w:t>
            </w:r>
          </w:p>
        </w:tc>
        <w:tc>
          <w:tcPr>
            <w:tcW w:w="875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6335,7</w:t>
            </w:r>
          </w:p>
        </w:tc>
        <w:tc>
          <w:tcPr>
            <w:tcW w:w="876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8934,0</w:t>
            </w:r>
          </w:p>
        </w:tc>
        <w:tc>
          <w:tcPr>
            <w:tcW w:w="875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8312,9</w:t>
            </w:r>
          </w:p>
        </w:tc>
        <w:tc>
          <w:tcPr>
            <w:tcW w:w="875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7263,0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безвозмездные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ступления </w:t>
            </w:r>
          </w:p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в бюджет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сельского пос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 xml:space="preserve">ления 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в том числе за счет средств: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78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-федерального 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>жета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-областного бюджета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-бюджета района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-внебюджет</w:t>
            </w:r>
            <w:r w:rsidRPr="00864AB8">
              <w:rPr>
                <w:kern w:val="2"/>
              </w:rPr>
              <w:softHyphen/>
              <w:t xml:space="preserve">ные </w:t>
            </w:r>
          </w:p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источники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 w:val="restart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4.</w:t>
            </w:r>
          </w:p>
        </w:tc>
        <w:tc>
          <w:tcPr>
            <w:tcW w:w="1540" w:type="dxa"/>
            <w:vMerge w:val="restart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864AB8">
              <w:rPr>
                <w:kern w:val="2"/>
              </w:rPr>
              <w:t xml:space="preserve">Подпрограмма </w:t>
            </w:r>
          </w:p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864AB8">
              <w:rPr>
                <w:bCs/>
                <w:kern w:val="2"/>
              </w:rPr>
              <w:t xml:space="preserve">«Управление </w:t>
            </w:r>
            <w:r w:rsidRPr="00864AB8">
              <w:rPr>
                <w:bCs/>
                <w:kern w:val="2"/>
              </w:rPr>
              <w:lastRenderedPageBreak/>
              <w:t xml:space="preserve">муниципальным долгом </w:t>
            </w:r>
            <w:proofErr w:type="spellStart"/>
            <w:r w:rsidRPr="00864AB8">
              <w:rPr>
                <w:spacing w:val="-4"/>
                <w:kern w:val="2"/>
              </w:rPr>
              <w:t>Волоч</w:t>
            </w:r>
            <w:r w:rsidRPr="00864AB8">
              <w:rPr>
                <w:spacing w:val="-4"/>
                <w:kern w:val="2"/>
              </w:rPr>
              <w:t>а</w:t>
            </w:r>
            <w:r w:rsidRPr="00864AB8">
              <w:rPr>
                <w:spacing w:val="-4"/>
                <w:kern w:val="2"/>
              </w:rPr>
              <w:t>евского</w:t>
            </w:r>
            <w:proofErr w:type="spellEnd"/>
            <w:r w:rsidRPr="00864AB8">
              <w:rPr>
                <w:bCs/>
                <w:kern w:val="2"/>
              </w:rPr>
              <w:t xml:space="preserve"> сельск</w:t>
            </w:r>
            <w:r w:rsidRPr="00864AB8">
              <w:rPr>
                <w:bCs/>
                <w:kern w:val="2"/>
              </w:rPr>
              <w:t>о</w:t>
            </w:r>
            <w:r w:rsidRPr="00864AB8">
              <w:rPr>
                <w:bCs/>
                <w:kern w:val="2"/>
              </w:rPr>
              <w:t>го поселения»</w:t>
            </w: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lastRenderedPageBreak/>
              <w:t xml:space="preserve">всего 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бюджет </w:t>
            </w:r>
            <w:proofErr w:type="spellStart"/>
            <w:r w:rsidRPr="00864AB8">
              <w:rPr>
                <w:spacing w:val="-4"/>
                <w:kern w:val="2"/>
              </w:rPr>
              <w:t>Волочаевск</w:t>
            </w:r>
            <w:r w:rsidRPr="00864AB8">
              <w:rPr>
                <w:spacing w:val="-4"/>
                <w:kern w:val="2"/>
              </w:rPr>
              <w:t>о</w:t>
            </w:r>
            <w:r w:rsidRPr="00864AB8">
              <w:rPr>
                <w:spacing w:val="-4"/>
                <w:kern w:val="2"/>
              </w:rPr>
              <w:lastRenderedPageBreak/>
              <w:t>го</w:t>
            </w:r>
            <w:proofErr w:type="spellEnd"/>
            <w:r w:rsidRPr="00864AB8">
              <w:rPr>
                <w:kern w:val="2"/>
              </w:rPr>
              <w:t xml:space="preserve"> сельского посел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ния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lastRenderedPageBreak/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безвозмездные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ступления </w:t>
            </w:r>
          </w:p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в бюджет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сельского пос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 xml:space="preserve">ления 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в том числе за счет средств:</w:t>
            </w:r>
          </w:p>
        </w:tc>
        <w:tc>
          <w:tcPr>
            <w:tcW w:w="968" w:type="dxa"/>
          </w:tcPr>
          <w:p w:rsidR="008A4FC5" w:rsidRPr="00864AB8" w:rsidRDefault="008A4FC5" w:rsidP="00D547EF"/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-федерального 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>жета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-областного бюджета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-бюджета района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-внебюджет</w:t>
            </w:r>
            <w:r w:rsidRPr="00864AB8">
              <w:rPr>
                <w:kern w:val="2"/>
              </w:rPr>
              <w:softHyphen/>
              <w:t xml:space="preserve">ные </w:t>
            </w:r>
          </w:p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источники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бюджет Орловского района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безвозмездные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ступления </w:t>
            </w:r>
          </w:p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в бюджет Орловского района 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в том числе за счет средств:</w:t>
            </w:r>
          </w:p>
        </w:tc>
        <w:tc>
          <w:tcPr>
            <w:tcW w:w="968" w:type="dxa"/>
          </w:tcPr>
          <w:p w:rsidR="008A4FC5" w:rsidRPr="00864AB8" w:rsidRDefault="008A4FC5" w:rsidP="00D547EF"/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-федерального 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>жета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-областного бюджета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-бюджет поселений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864AB8">
              <w:rPr>
                <w:kern w:val="2"/>
              </w:rPr>
              <w:t>внебюджет</w:t>
            </w:r>
            <w:r w:rsidRPr="00864AB8">
              <w:rPr>
                <w:kern w:val="2"/>
              </w:rPr>
              <w:softHyphen/>
              <w:t xml:space="preserve">ные </w:t>
            </w:r>
          </w:p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864AB8">
              <w:rPr>
                <w:kern w:val="2"/>
              </w:rPr>
              <w:t>источники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</w:tbl>
    <w:p w:rsidR="00D06B45" w:rsidRPr="00947473" w:rsidRDefault="00D06B45" w:rsidP="00D06B4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E7389" w:rsidRDefault="007E7389" w:rsidP="00D06B45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sz w:val="24"/>
          <w:szCs w:val="24"/>
        </w:rPr>
      </w:pPr>
    </w:p>
    <w:sectPr w:rsidR="007E7389" w:rsidSect="00434DF9">
      <w:pgSz w:w="16840" w:h="11907" w:orient="landscape" w:code="9"/>
      <w:pgMar w:top="567" w:right="538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8E4" w:rsidRDefault="005508E4">
      <w:r>
        <w:separator/>
      </w:r>
    </w:p>
  </w:endnote>
  <w:endnote w:type="continuationSeparator" w:id="0">
    <w:p w:rsidR="005508E4" w:rsidRDefault="00550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94" w:rsidRDefault="00FB245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D609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D6094" w:rsidRDefault="003D609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45" w:rsidRPr="002C257A" w:rsidRDefault="00FB2455" w:rsidP="00D547EF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D06B4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546AA">
      <w:rPr>
        <w:rStyle w:val="ab"/>
        <w:noProof/>
      </w:rPr>
      <w:t>30</w:t>
    </w:r>
    <w:r>
      <w:rPr>
        <w:rStyle w:val="ab"/>
      </w:rPr>
      <w:fldChar w:fldCharType="end"/>
    </w:r>
  </w:p>
  <w:p w:rsidR="00D06B45" w:rsidRPr="009B3805" w:rsidRDefault="00D06B45" w:rsidP="00D547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8E4" w:rsidRDefault="005508E4">
      <w:r>
        <w:separator/>
      </w:r>
    </w:p>
  </w:footnote>
  <w:footnote w:type="continuationSeparator" w:id="0">
    <w:p w:rsidR="005508E4" w:rsidRDefault="00550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0B9D3BCD"/>
    <w:multiLevelType w:val="hybridMultilevel"/>
    <w:tmpl w:val="FC0A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3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6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3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8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3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23"/>
  </w:num>
  <w:num w:numId="5">
    <w:abstractNumId w:val="19"/>
  </w:num>
  <w:num w:numId="6">
    <w:abstractNumId w:val="9"/>
  </w:num>
  <w:num w:numId="7">
    <w:abstractNumId w:val="0"/>
  </w:num>
  <w:num w:numId="8">
    <w:abstractNumId w:val="31"/>
  </w:num>
  <w:num w:numId="9">
    <w:abstractNumId w:val="33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2"/>
  </w:num>
  <w:num w:numId="15">
    <w:abstractNumId w:val="18"/>
  </w:num>
  <w:num w:numId="16">
    <w:abstractNumId w:val="2"/>
  </w:num>
  <w:num w:numId="17">
    <w:abstractNumId w:val="15"/>
  </w:num>
  <w:num w:numId="18">
    <w:abstractNumId w:val="11"/>
  </w:num>
  <w:num w:numId="19">
    <w:abstractNumId w:val="20"/>
  </w:num>
  <w:num w:numId="20">
    <w:abstractNumId w:val="32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8"/>
  </w:num>
  <w:num w:numId="29">
    <w:abstractNumId w:val="1"/>
  </w:num>
  <w:num w:numId="30">
    <w:abstractNumId w:val="10"/>
  </w:num>
  <w:num w:numId="31">
    <w:abstractNumId w:val="7"/>
  </w:num>
  <w:num w:numId="32">
    <w:abstractNumId w:val="25"/>
  </w:num>
  <w:num w:numId="33">
    <w:abstractNumId w:val="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DB0"/>
    <w:rsid w:val="00003485"/>
    <w:rsid w:val="00003B0D"/>
    <w:rsid w:val="00004098"/>
    <w:rsid w:val="000065B1"/>
    <w:rsid w:val="000067D7"/>
    <w:rsid w:val="00010554"/>
    <w:rsid w:val="00010762"/>
    <w:rsid w:val="0001213F"/>
    <w:rsid w:val="000125EE"/>
    <w:rsid w:val="000165B2"/>
    <w:rsid w:val="00021BD7"/>
    <w:rsid w:val="0002526B"/>
    <w:rsid w:val="00033E08"/>
    <w:rsid w:val="000346D3"/>
    <w:rsid w:val="00034CF2"/>
    <w:rsid w:val="000352B4"/>
    <w:rsid w:val="00041A60"/>
    <w:rsid w:val="000422F2"/>
    <w:rsid w:val="00042414"/>
    <w:rsid w:val="000437CB"/>
    <w:rsid w:val="00045382"/>
    <w:rsid w:val="0004747A"/>
    <w:rsid w:val="000537C0"/>
    <w:rsid w:val="000553CB"/>
    <w:rsid w:val="00055658"/>
    <w:rsid w:val="00062236"/>
    <w:rsid w:val="00064E4E"/>
    <w:rsid w:val="0006589F"/>
    <w:rsid w:val="000676E0"/>
    <w:rsid w:val="00071139"/>
    <w:rsid w:val="00072471"/>
    <w:rsid w:val="00072673"/>
    <w:rsid w:val="00073812"/>
    <w:rsid w:val="00076DCD"/>
    <w:rsid w:val="00083989"/>
    <w:rsid w:val="00084615"/>
    <w:rsid w:val="00084D0E"/>
    <w:rsid w:val="000916A8"/>
    <w:rsid w:val="000934B7"/>
    <w:rsid w:val="00095FDD"/>
    <w:rsid w:val="0009719E"/>
    <w:rsid w:val="0009766B"/>
    <w:rsid w:val="000A12FC"/>
    <w:rsid w:val="000A19EA"/>
    <w:rsid w:val="000A1D2A"/>
    <w:rsid w:val="000A6888"/>
    <w:rsid w:val="000B095B"/>
    <w:rsid w:val="000B1E8F"/>
    <w:rsid w:val="000B3C9B"/>
    <w:rsid w:val="000B4EB6"/>
    <w:rsid w:val="000B5656"/>
    <w:rsid w:val="000C0192"/>
    <w:rsid w:val="000C0762"/>
    <w:rsid w:val="000C19A7"/>
    <w:rsid w:val="000C6F6D"/>
    <w:rsid w:val="000D08B2"/>
    <w:rsid w:val="000D0D66"/>
    <w:rsid w:val="000D157C"/>
    <w:rsid w:val="000D2E01"/>
    <w:rsid w:val="000D477C"/>
    <w:rsid w:val="000E1E20"/>
    <w:rsid w:val="000E5F10"/>
    <w:rsid w:val="000F06A4"/>
    <w:rsid w:val="000F6D56"/>
    <w:rsid w:val="000F6EE9"/>
    <w:rsid w:val="000F75CB"/>
    <w:rsid w:val="000F7C98"/>
    <w:rsid w:val="000F7FD3"/>
    <w:rsid w:val="0010071F"/>
    <w:rsid w:val="0010203F"/>
    <w:rsid w:val="0010321F"/>
    <w:rsid w:val="00104AA0"/>
    <w:rsid w:val="00105659"/>
    <w:rsid w:val="00110453"/>
    <w:rsid w:val="00112727"/>
    <w:rsid w:val="00112CBB"/>
    <w:rsid w:val="001157AE"/>
    <w:rsid w:val="001208A3"/>
    <w:rsid w:val="00121F22"/>
    <w:rsid w:val="00123961"/>
    <w:rsid w:val="00127341"/>
    <w:rsid w:val="0013015D"/>
    <w:rsid w:val="001312D1"/>
    <w:rsid w:val="0013133D"/>
    <w:rsid w:val="001329BF"/>
    <w:rsid w:val="00133DFA"/>
    <w:rsid w:val="00141A6F"/>
    <w:rsid w:val="00142A7A"/>
    <w:rsid w:val="00145D0E"/>
    <w:rsid w:val="00146BE5"/>
    <w:rsid w:val="001479D6"/>
    <w:rsid w:val="00152549"/>
    <w:rsid w:val="00153E1D"/>
    <w:rsid w:val="001540BC"/>
    <w:rsid w:val="00154EED"/>
    <w:rsid w:val="001559B3"/>
    <w:rsid w:val="00155E85"/>
    <w:rsid w:val="001578FF"/>
    <w:rsid w:val="00160514"/>
    <w:rsid w:val="00163717"/>
    <w:rsid w:val="00165911"/>
    <w:rsid w:val="0016696B"/>
    <w:rsid w:val="00170EF5"/>
    <w:rsid w:val="001744A5"/>
    <w:rsid w:val="0017480F"/>
    <w:rsid w:val="00181266"/>
    <w:rsid w:val="00181BDF"/>
    <w:rsid w:val="0018284C"/>
    <w:rsid w:val="00182DF3"/>
    <w:rsid w:val="00183565"/>
    <w:rsid w:val="00184E27"/>
    <w:rsid w:val="0019006B"/>
    <w:rsid w:val="00192B4C"/>
    <w:rsid w:val="0019306B"/>
    <w:rsid w:val="00193577"/>
    <w:rsid w:val="00193B73"/>
    <w:rsid w:val="001969E4"/>
    <w:rsid w:val="00196FD0"/>
    <w:rsid w:val="001975A6"/>
    <w:rsid w:val="001A0C17"/>
    <w:rsid w:val="001A1E66"/>
    <w:rsid w:val="001A49DD"/>
    <w:rsid w:val="001A7BFD"/>
    <w:rsid w:val="001B08BC"/>
    <w:rsid w:val="001B4296"/>
    <w:rsid w:val="001B45D8"/>
    <w:rsid w:val="001B5326"/>
    <w:rsid w:val="001B5539"/>
    <w:rsid w:val="001B592D"/>
    <w:rsid w:val="001B5EA2"/>
    <w:rsid w:val="001B61C1"/>
    <w:rsid w:val="001B7C45"/>
    <w:rsid w:val="001C1398"/>
    <w:rsid w:val="001C6C19"/>
    <w:rsid w:val="001C7541"/>
    <w:rsid w:val="001C7BD5"/>
    <w:rsid w:val="001D2F75"/>
    <w:rsid w:val="001D4F3A"/>
    <w:rsid w:val="001D75F0"/>
    <w:rsid w:val="001E189D"/>
    <w:rsid w:val="001E2F61"/>
    <w:rsid w:val="001E49E6"/>
    <w:rsid w:val="001E5351"/>
    <w:rsid w:val="001E7D03"/>
    <w:rsid w:val="001E7D7F"/>
    <w:rsid w:val="001F06EB"/>
    <w:rsid w:val="002005C1"/>
    <w:rsid w:val="002009B2"/>
    <w:rsid w:val="0020153B"/>
    <w:rsid w:val="002015E3"/>
    <w:rsid w:val="00202831"/>
    <w:rsid w:val="00203618"/>
    <w:rsid w:val="00204667"/>
    <w:rsid w:val="002050F7"/>
    <w:rsid w:val="002052ED"/>
    <w:rsid w:val="00205A62"/>
    <w:rsid w:val="0020639A"/>
    <w:rsid w:val="00206936"/>
    <w:rsid w:val="00210D4F"/>
    <w:rsid w:val="002114D6"/>
    <w:rsid w:val="00211875"/>
    <w:rsid w:val="002118D8"/>
    <w:rsid w:val="0021549A"/>
    <w:rsid w:val="002174ED"/>
    <w:rsid w:val="00217A20"/>
    <w:rsid w:val="0022066F"/>
    <w:rsid w:val="002226BC"/>
    <w:rsid w:val="00223287"/>
    <w:rsid w:val="00223FCB"/>
    <w:rsid w:val="00224C03"/>
    <w:rsid w:val="00226CB4"/>
    <w:rsid w:val="00227415"/>
    <w:rsid w:val="00236341"/>
    <w:rsid w:val="0024187C"/>
    <w:rsid w:val="00241E17"/>
    <w:rsid w:val="002428A4"/>
    <w:rsid w:val="002501E9"/>
    <w:rsid w:val="00252DA1"/>
    <w:rsid w:val="00252FF7"/>
    <w:rsid w:val="00253935"/>
    <w:rsid w:val="00254CAF"/>
    <w:rsid w:val="00255776"/>
    <w:rsid w:val="00257360"/>
    <w:rsid w:val="0026637A"/>
    <w:rsid w:val="0026768C"/>
    <w:rsid w:val="00267914"/>
    <w:rsid w:val="00273EFC"/>
    <w:rsid w:val="00274B62"/>
    <w:rsid w:val="002801DC"/>
    <w:rsid w:val="00286D3A"/>
    <w:rsid w:val="002877DA"/>
    <w:rsid w:val="0029086E"/>
    <w:rsid w:val="0029470B"/>
    <w:rsid w:val="00294F72"/>
    <w:rsid w:val="002957A0"/>
    <w:rsid w:val="00297C10"/>
    <w:rsid w:val="002A642E"/>
    <w:rsid w:val="002B0521"/>
    <w:rsid w:val="002B15BD"/>
    <w:rsid w:val="002B308E"/>
    <w:rsid w:val="002B5BB9"/>
    <w:rsid w:val="002B6AE4"/>
    <w:rsid w:val="002B6F8A"/>
    <w:rsid w:val="002C209D"/>
    <w:rsid w:val="002C2DF4"/>
    <w:rsid w:val="002C45FF"/>
    <w:rsid w:val="002C4944"/>
    <w:rsid w:val="002C7431"/>
    <w:rsid w:val="002D180B"/>
    <w:rsid w:val="002D319D"/>
    <w:rsid w:val="002D36CB"/>
    <w:rsid w:val="002D404A"/>
    <w:rsid w:val="002D4171"/>
    <w:rsid w:val="002D6562"/>
    <w:rsid w:val="002E018C"/>
    <w:rsid w:val="002E314C"/>
    <w:rsid w:val="002F0447"/>
    <w:rsid w:val="002F1684"/>
    <w:rsid w:val="002F4D57"/>
    <w:rsid w:val="002F7957"/>
    <w:rsid w:val="002F7BDA"/>
    <w:rsid w:val="0030304C"/>
    <w:rsid w:val="00305371"/>
    <w:rsid w:val="003077EB"/>
    <w:rsid w:val="003104D2"/>
    <w:rsid w:val="00310A25"/>
    <w:rsid w:val="00310B50"/>
    <w:rsid w:val="00311C1E"/>
    <w:rsid w:val="0031236C"/>
    <w:rsid w:val="003141A0"/>
    <w:rsid w:val="00314216"/>
    <w:rsid w:val="003164BE"/>
    <w:rsid w:val="00316F7B"/>
    <w:rsid w:val="00317CB8"/>
    <w:rsid w:val="0032087C"/>
    <w:rsid w:val="00321709"/>
    <w:rsid w:val="003232B8"/>
    <w:rsid w:val="00330C1E"/>
    <w:rsid w:val="00331003"/>
    <w:rsid w:val="00331E18"/>
    <w:rsid w:val="00331F49"/>
    <w:rsid w:val="00333A23"/>
    <w:rsid w:val="0033625C"/>
    <w:rsid w:val="0034109F"/>
    <w:rsid w:val="003411F2"/>
    <w:rsid w:val="0034550D"/>
    <w:rsid w:val="00350EC9"/>
    <w:rsid w:val="0035205A"/>
    <w:rsid w:val="00352FD4"/>
    <w:rsid w:val="003551F3"/>
    <w:rsid w:val="00361865"/>
    <w:rsid w:val="00362486"/>
    <w:rsid w:val="003629F0"/>
    <w:rsid w:val="0036346E"/>
    <w:rsid w:val="003642B0"/>
    <w:rsid w:val="003716C1"/>
    <w:rsid w:val="00373686"/>
    <w:rsid w:val="00373B82"/>
    <w:rsid w:val="003821C4"/>
    <w:rsid w:val="00385231"/>
    <w:rsid w:val="00385350"/>
    <w:rsid w:val="00387896"/>
    <w:rsid w:val="0039273E"/>
    <w:rsid w:val="0039656B"/>
    <w:rsid w:val="00397ACE"/>
    <w:rsid w:val="003A020F"/>
    <w:rsid w:val="003A10EA"/>
    <w:rsid w:val="003A5064"/>
    <w:rsid w:val="003A5D33"/>
    <w:rsid w:val="003B0B63"/>
    <w:rsid w:val="003B3378"/>
    <w:rsid w:val="003B6BD9"/>
    <w:rsid w:val="003C2439"/>
    <w:rsid w:val="003C3CA0"/>
    <w:rsid w:val="003C4B6C"/>
    <w:rsid w:val="003D1B1D"/>
    <w:rsid w:val="003D1EF1"/>
    <w:rsid w:val="003D3A71"/>
    <w:rsid w:val="003D6094"/>
    <w:rsid w:val="003D635C"/>
    <w:rsid w:val="003E019F"/>
    <w:rsid w:val="003E3A6E"/>
    <w:rsid w:val="003E592B"/>
    <w:rsid w:val="003E6E02"/>
    <w:rsid w:val="003E7AA1"/>
    <w:rsid w:val="003E7F4C"/>
    <w:rsid w:val="003F0051"/>
    <w:rsid w:val="003F06D3"/>
    <w:rsid w:val="003F1149"/>
    <w:rsid w:val="003F3296"/>
    <w:rsid w:val="003F32FC"/>
    <w:rsid w:val="003F3BC7"/>
    <w:rsid w:val="003F5D32"/>
    <w:rsid w:val="003F6A8E"/>
    <w:rsid w:val="003F6C33"/>
    <w:rsid w:val="0040391A"/>
    <w:rsid w:val="00405301"/>
    <w:rsid w:val="0040570D"/>
    <w:rsid w:val="00405D8B"/>
    <w:rsid w:val="00406BE1"/>
    <w:rsid w:val="00407867"/>
    <w:rsid w:val="00410FFF"/>
    <w:rsid w:val="004111BA"/>
    <w:rsid w:val="00413C7E"/>
    <w:rsid w:val="004163AE"/>
    <w:rsid w:val="00417075"/>
    <w:rsid w:val="004172D8"/>
    <w:rsid w:val="00417881"/>
    <w:rsid w:val="004220A8"/>
    <w:rsid w:val="00423CE5"/>
    <w:rsid w:val="00424611"/>
    <w:rsid w:val="0042489B"/>
    <w:rsid w:val="0042493D"/>
    <w:rsid w:val="00424F87"/>
    <w:rsid w:val="00427B3E"/>
    <w:rsid w:val="00434DF9"/>
    <w:rsid w:val="00435536"/>
    <w:rsid w:val="00441993"/>
    <w:rsid w:val="00445E4A"/>
    <w:rsid w:val="004511C4"/>
    <w:rsid w:val="00451CFE"/>
    <w:rsid w:val="00451F26"/>
    <w:rsid w:val="00454DDE"/>
    <w:rsid w:val="00455605"/>
    <w:rsid w:val="00455B94"/>
    <w:rsid w:val="00456CFF"/>
    <w:rsid w:val="004576CA"/>
    <w:rsid w:val="00457CB6"/>
    <w:rsid w:val="0046160E"/>
    <w:rsid w:val="00462A4D"/>
    <w:rsid w:val="004647D8"/>
    <w:rsid w:val="00464EC7"/>
    <w:rsid w:val="004658CE"/>
    <w:rsid w:val="00470EC5"/>
    <w:rsid w:val="00476432"/>
    <w:rsid w:val="004766B0"/>
    <w:rsid w:val="004767E9"/>
    <w:rsid w:val="00476F55"/>
    <w:rsid w:val="00476F99"/>
    <w:rsid w:val="00477253"/>
    <w:rsid w:val="00481B18"/>
    <w:rsid w:val="00484FF2"/>
    <w:rsid w:val="00487605"/>
    <w:rsid w:val="00487628"/>
    <w:rsid w:val="00490601"/>
    <w:rsid w:val="004912A7"/>
    <w:rsid w:val="00491685"/>
    <w:rsid w:val="00492AA0"/>
    <w:rsid w:val="00496401"/>
    <w:rsid w:val="004A094F"/>
    <w:rsid w:val="004A2125"/>
    <w:rsid w:val="004A2363"/>
    <w:rsid w:val="004A2EB2"/>
    <w:rsid w:val="004A2F57"/>
    <w:rsid w:val="004B10A4"/>
    <w:rsid w:val="004B5BC3"/>
    <w:rsid w:val="004B692F"/>
    <w:rsid w:val="004C18B2"/>
    <w:rsid w:val="004C18CB"/>
    <w:rsid w:val="004C285F"/>
    <w:rsid w:val="004C3D5A"/>
    <w:rsid w:val="004C45D4"/>
    <w:rsid w:val="004C499A"/>
    <w:rsid w:val="004C4ED4"/>
    <w:rsid w:val="004C76D4"/>
    <w:rsid w:val="004D0F64"/>
    <w:rsid w:val="004D1E43"/>
    <w:rsid w:val="004D1F5B"/>
    <w:rsid w:val="004D240E"/>
    <w:rsid w:val="004D2D90"/>
    <w:rsid w:val="004D355F"/>
    <w:rsid w:val="004D39B0"/>
    <w:rsid w:val="004E0A59"/>
    <w:rsid w:val="004E11B9"/>
    <w:rsid w:val="004E11BE"/>
    <w:rsid w:val="004E1640"/>
    <w:rsid w:val="004E3CBC"/>
    <w:rsid w:val="004E5BBF"/>
    <w:rsid w:val="004E5DC7"/>
    <w:rsid w:val="004E7AFC"/>
    <w:rsid w:val="004E7EDE"/>
    <w:rsid w:val="004F0F7E"/>
    <w:rsid w:val="004F125C"/>
    <w:rsid w:val="004F26F7"/>
    <w:rsid w:val="004F2967"/>
    <w:rsid w:val="004F4BF1"/>
    <w:rsid w:val="004F4CBB"/>
    <w:rsid w:val="004F5961"/>
    <w:rsid w:val="004F6D2F"/>
    <w:rsid w:val="004F730B"/>
    <w:rsid w:val="005033F0"/>
    <w:rsid w:val="00504028"/>
    <w:rsid w:val="00505F99"/>
    <w:rsid w:val="0050724C"/>
    <w:rsid w:val="00510F18"/>
    <w:rsid w:val="005118B8"/>
    <w:rsid w:val="005129D1"/>
    <w:rsid w:val="00514FF4"/>
    <w:rsid w:val="00517B45"/>
    <w:rsid w:val="005206F7"/>
    <w:rsid w:val="00523E32"/>
    <w:rsid w:val="00530F27"/>
    <w:rsid w:val="0053405A"/>
    <w:rsid w:val="00536BC1"/>
    <w:rsid w:val="00541D0D"/>
    <w:rsid w:val="00542125"/>
    <w:rsid w:val="00544BB6"/>
    <w:rsid w:val="00545714"/>
    <w:rsid w:val="00545D37"/>
    <w:rsid w:val="005508E4"/>
    <w:rsid w:val="00551652"/>
    <w:rsid w:val="00556FAC"/>
    <w:rsid w:val="0055787B"/>
    <w:rsid w:val="0057100A"/>
    <w:rsid w:val="005734CC"/>
    <w:rsid w:val="00573A41"/>
    <w:rsid w:val="00574BB8"/>
    <w:rsid w:val="0057575C"/>
    <w:rsid w:val="00576AB4"/>
    <w:rsid w:val="00577970"/>
    <w:rsid w:val="005805EC"/>
    <w:rsid w:val="005810EE"/>
    <w:rsid w:val="00581C21"/>
    <w:rsid w:val="00584659"/>
    <w:rsid w:val="0059034B"/>
    <w:rsid w:val="00593811"/>
    <w:rsid w:val="0059429C"/>
    <w:rsid w:val="005974A6"/>
    <w:rsid w:val="005A0655"/>
    <w:rsid w:val="005A10FD"/>
    <w:rsid w:val="005A1466"/>
    <w:rsid w:val="005A149D"/>
    <w:rsid w:val="005A1DBB"/>
    <w:rsid w:val="005A5CAA"/>
    <w:rsid w:val="005A5CE4"/>
    <w:rsid w:val="005A6DEA"/>
    <w:rsid w:val="005C2763"/>
    <w:rsid w:val="005C42CB"/>
    <w:rsid w:val="005D1444"/>
    <w:rsid w:val="005D26C4"/>
    <w:rsid w:val="005D2DDA"/>
    <w:rsid w:val="005D4535"/>
    <w:rsid w:val="005D536C"/>
    <w:rsid w:val="005D6817"/>
    <w:rsid w:val="005D7087"/>
    <w:rsid w:val="005D7568"/>
    <w:rsid w:val="005E2525"/>
    <w:rsid w:val="005E2C08"/>
    <w:rsid w:val="005E5AEB"/>
    <w:rsid w:val="005E612F"/>
    <w:rsid w:val="005E77A6"/>
    <w:rsid w:val="005E78F9"/>
    <w:rsid w:val="005F32D7"/>
    <w:rsid w:val="005F3B91"/>
    <w:rsid w:val="006000DD"/>
    <w:rsid w:val="006035C9"/>
    <w:rsid w:val="00605F98"/>
    <w:rsid w:val="00607EA1"/>
    <w:rsid w:val="0061399D"/>
    <w:rsid w:val="00622962"/>
    <w:rsid w:val="00624254"/>
    <w:rsid w:val="00625152"/>
    <w:rsid w:val="00627143"/>
    <w:rsid w:val="00632E2E"/>
    <w:rsid w:val="00633558"/>
    <w:rsid w:val="0063408B"/>
    <w:rsid w:val="00634198"/>
    <w:rsid w:val="0064151F"/>
    <w:rsid w:val="00641D54"/>
    <w:rsid w:val="00641E58"/>
    <w:rsid w:val="00644520"/>
    <w:rsid w:val="006464BD"/>
    <w:rsid w:val="00653096"/>
    <w:rsid w:val="006536EC"/>
    <w:rsid w:val="00653D23"/>
    <w:rsid w:val="006558C4"/>
    <w:rsid w:val="00657BC7"/>
    <w:rsid w:val="00661562"/>
    <w:rsid w:val="00663DB6"/>
    <w:rsid w:val="006645D1"/>
    <w:rsid w:val="00665BC0"/>
    <w:rsid w:val="00667713"/>
    <w:rsid w:val="00672FB0"/>
    <w:rsid w:val="00674D9D"/>
    <w:rsid w:val="00675816"/>
    <w:rsid w:val="00676019"/>
    <w:rsid w:val="00680CE4"/>
    <w:rsid w:val="00681C87"/>
    <w:rsid w:val="006827A9"/>
    <w:rsid w:val="00684E0A"/>
    <w:rsid w:val="00686E4D"/>
    <w:rsid w:val="00694312"/>
    <w:rsid w:val="00697E43"/>
    <w:rsid w:val="006A16B2"/>
    <w:rsid w:val="006B4287"/>
    <w:rsid w:val="006B451E"/>
    <w:rsid w:val="006B4AFD"/>
    <w:rsid w:val="006B7407"/>
    <w:rsid w:val="006C2851"/>
    <w:rsid w:val="006C2DCF"/>
    <w:rsid w:val="006C46BF"/>
    <w:rsid w:val="006C545F"/>
    <w:rsid w:val="006C54C6"/>
    <w:rsid w:val="006D088E"/>
    <w:rsid w:val="006D0AA2"/>
    <w:rsid w:val="006D1D3D"/>
    <w:rsid w:val="006D3FA7"/>
    <w:rsid w:val="006D4EB9"/>
    <w:rsid w:val="006D6326"/>
    <w:rsid w:val="006D767E"/>
    <w:rsid w:val="006E41A6"/>
    <w:rsid w:val="006F7390"/>
    <w:rsid w:val="0070165D"/>
    <w:rsid w:val="00701F5D"/>
    <w:rsid w:val="007021EE"/>
    <w:rsid w:val="00703410"/>
    <w:rsid w:val="0070363B"/>
    <w:rsid w:val="00704262"/>
    <w:rsid w:val="0070426A"/>
    <w:rsid w:val="00704AB4"/>
    <w:rsid w:val="00706E96"/>
    <w:rsid w:val="00707EFE"/>
    <w:rsid w:val="0071014F"/>
    <w:rsid w:val="00710455"/>
    <w:rsid w:val="00711924"/>
    <w:rsid w:val="007132C3"/>
    <w:rsid w:val="00716684"/>
    <w:rsid w:val="0072192A"/>
    <w:rsid w:val="0072454F"/>
    <w:rsid w:val="0072516A"/>
    <w:rsid w:val="00727C05"/>
    <w:rsid w:val="0073091A"/>
    <w:rsid w:val="00731060"/>
    <w:rsid w:val="0073636C"/>
    <w:rsid w:val="00736452"/>
    <w:rsid w:val="007377F0"/>
    <w:rsid w:val="00740777"/>
    <w:rsid w:val="00740B8F"/>
    <w:rsid w:val="00741271"/>
    <w:rsid w:val="00741F33"/>
    <w:rsid w:val="00744B0F"/>
    <w:rsid w:val="00745ABF"/>
    <w:rsid w:val="00751556"/>
    <w:rsid w:val="00761249"/>
    <w:rsid w:val="007619C8"/>
    <w:rsid w:val="00762138"/>
    <w:rsid w:val="0076534B"/>
    <w:rsid w:val="007668BA"/>
    <w:rsid w:val="00767AD2"/>
    <w:rsid w:val="00770279"/>
    <w:rsid w:val="0077086C"/>
    <w:rsid w:val="007710FB"/>
    <w:rsid w:val="0077138D"/>
    <w:rsid w:val="00773221"/>
    <w:rsid w:val="00774A25"/>
    <w:rsid w:val="00776086"/>
    <w:rsid w:val="0077641C"/>
    <w:rsid w:val="0078182E"/>
    <w:rsid w:val="00787558"/>
    <w:rsid w:val="007900F9"/>
    <w:rsid w:val="00790D43"/>
    <w:rsid w:val="007933EE"/>
    <w:rsid w:val="007936D5"/>
    <w:rsid w:val="00795E41"/>
    <w:rsid w:val="00797C60"/>
    <w:rsid w:val="007A0AEC"/>
    <w:rsid w:val="007A4730"/>
    <w:rsid w:val="007A7C89"/>
    <w:rsid w:val="007B1710"/>
    <w:rsid w:val="007B4135"/>
    <w:rsid w:val="007B63DF"/>
    <w:rsid w:val="007B6DB6"/>
    <w:rsid w:val="007C2D29"/>
    <w:rsid w:val="007C411B"/>
    <w:rsid w:val="007C5206"/>
    <w:rsid w:val="007D1378"/>
    <w:rsid w:val="007D482D"/>
    <w:rsid w:val="007D7671"/>
    <w:rsid w:val="007D77E1"/>
    <w:rsid w:val="007E2897"/>
    <w:rsid w:val="007E298A"/>
    <w:rsid w:val="007E2C95"/>
    <w:rsid w:val="007E429B"/>
    <w:rsid w:val="007E5BE6"/>
    <w:rsid w:val="007E7389"/>
    <w:rsid w:val="007F6167"/>
    <w:rsid w:val="007F7F03"/>
    <w:rsid w:val="00801929"/>
    <w:rsid w:val="00802742"/>
    <w:rsid w:val="00803B6F"/>
    <w:rsid w:val="00807445"/>
    <w:rsid w:val="008078A4"/>
    <w:rsid w:val="00812B9D"/>
    <w:rsid w:val="00825C91"/>
    <w:rsid w:val="008267CD"/>
    <w:rsid w:val="0082756A"/>
    <w:rsid w:val="00833444"/>
    <w:rsid w:val="008436F2"/>
    <w:rsid w:val="0084389F"/>
    <w:rsid w:val="00845FAD"/>
    <w:rsid w:val="008466D4"/>
    <w:rsid w:val="00850981"/>
    <w:rsid w:val="0085109E"/>
    <w:rsid w:val="008512C5"/>
    <w:rsid w:val="008519DA"/>
    <w:rsid w:val="008531DF"/>
    <w:rsid w:val="008537F5"/>
    <w:rsid w:val="00853CD2"/>
    <w:rsid w:val="008548FB"/>
    <w:rsid w:val="00856E04"/>
    <w:rsid w:val="00860A2F"/>
    <w:rsid w:val="00864AB8"/>
    <w:rsid w:val="00864DE4"/>
    <w:rsid w:val="00865921"/>
    <w:rsid w:val="00866180"/>
    <w:rsid w:val="008663E7"/>
    <w:rsid w:val="00870975"/>
    <w:rsid w:val="008712A3"/>
    <w:rsid w:val="00874A47"/>
    <w:rsid w:val="008764FF"/>
    <w:rsid w:val="00876785"/>
    <w:rsid w:val="00881FE5"/>
    <w:rsid w:val="00882854"/>
    <w:rsid w:val="0088694E"/>
    <w:rsid w:val="0089074D"/>
    <w:rsid w:val="00892A55"/>
    <w:rsid w:val="00894987"/>
    <w:rsid w:val="00897085"/>
    <w:rsid w:val="008A3770"/>
    <w:rsid w:val="008A4FC5"/>
    <w:rsid w:val="008A56B3"/>
    <w:rsid w:val="008B5A34"/>
    <w:rsid w:val="008B6022"/>
    <w:rsid w:val="008B6263"/>
    <w:rsid w:val="008B66F3"/>
    <w:rsid w:val="008C03F6"/>
    <w:rsid w:val="008C0DF9"/>
    <w:rsid w:val="008C11A2"/>
    <w:rsid w:val="008C1C02"/>
    <w:rsid w:val="008C2161"/>
    <w:rsid w:val="008C4230"/>
    <w:rsid w:val="008C72D2"/>
    <w:rsid w:val="008D1813"/>
    <w:rsid w:val="008D48BE"/>
    <w:rsid w:val="008D4DCB"/>
    <w:rsid w:val="008D5AC6"/>
    <w:rsid w:val="008D5D3B"/>
    <w:rsid w:val="008D6071"/>
    <w:rsid w:val="008E0431"/>
    <w:rsid w:val="008E19A4"/>
    <w:rsid w:val="008E2030"/>
    <w:rsid w:val="008E3147"/>
    <w:rsid w:val="008E31E6"/>
    <w:rsid w:val="008E3B56"/>
    <w:rsid w:val="008E3BB6"/>
    <w:rsid w:val="008E5322"/>
    <w:rsid w:val="008E62EF"/>
    <w:rsid w:val="008E7746"/>
    <w:rsid w:val="008F0BC6"/>
    <w:rsid w:val="008F1661"/>
    <w:rsid w:val="008F2EAA"/>
    <w:rsid w:val="008F394A"/>
    <w:rsid w:val="008F619D"/>
    <w:rsid w:val="008F7430"/>
    <w:rsid w:val="00900EA9"/>
    <w:rsid w:val="00903523"/>
    <w:rsid w:val="009069CE"/>
    <w:rsid w:val="00910349"/>
    <w:rsid w:val="00911C3F"/>
    <w:rsid w:val="0091308C"/>
    <w:rsid w:val="009134BA"/>
    <w:rsid w:val="00916D7D"/>
    <w:rsid w:val="00920540"/>
    <w:rsid w:val="00924797"/>
    <w:rsid w:val="0092525C"/>
    <w:rsid w:val="00926742"/>
    <w:rsid w:val="00926A04"/>
    <w:rsid w:val="009270F9"/>
    <w:rsid w:val="00927B95"/>
    <w:rsid w:val="00932BF0"/>
    <w:rsid w:val="009340A1"/>
    <w:rsid w:val="00935666"/>
    <w:rsid w:val="00936C2E"/>
    <w:rsid w:val="00936DE3"/>
    <w:rsid w:val="00936F4D"/>
    <w:rsid w:val="009378E3"/>
    <w:rsid w:val="00937EB5"/>
    <w:rsid w:val="00942D6C"/>
    <w:rsid w:val="00944C99"/>
    <w:rsid w:val="00945130"/>
    <w:rsid w:val="00946C76"/>
    <w:rsid w:val="009502AC"/>
    <w:rsid w:val="00953855"/>
    <w:rsid w:val="009550E1"/>
    <w:rsid w:val="00957510"/>
    <w:rsid w:val="00957E02"/>
    <w:rsid w:val="00963137"/>
    <w:rsid w:val="00965994"/>
    <w:rsid w:val="00966923"/>
    <w:rsid w:val="0096697E"/>
    <w:rsid w:val="0097197E"/>
    <w:rsid w:val="00971CFB"/>
    <w:rsid w:val="009743BE"/>
    <w:rsid w:val="0097511E"/>
    <w:rsid w:val="00975A79"/>
    <w:rsid w:val="00976859"/>
    <w:rsid w:val="00976C9D"/>
    <w:rsid w:val="00976F6A"/>
    <w:rsid w:val="009816FA"/>
    <w:rsid w:val="00982DC4"/>
    <w:rsid w:val="0098394C"/>
    <w:rsid w:val="009914B0"/>
    <w:rsid w:val="00991771"/>
    <w:rsid w:val="00992C7E"/>
    <w:rsid w:val="009931C4"/>
    <w:rsid w:val="009937E3"/>
    <w:rsid w:val="0099578D"/>
    <w:rsid w:val="00996DE6"/>
    <w:rsid w:val="00997C86"/>
    <w:rsid w:val="00997E79"/>
    <w:rsid w:val="009A2761"/>
    <w:rsid w:val="009A32AB"/>
    <w:rsid w:val="009A3857"/>
    <w:rsid w:val="009A4B5A"/>
    <w:rsid w:val="009A4F9F"/>
    <w:rsid w:val="009A5192"/>
    <w:rsid w:val="009B021A"/>
    <w:rsid w:val="009B0AD6"/>
    <w:rsid w:val="009B11E4"/>
    <w:rsid w:val="009B1206"/>
    <w:rsid w:val="009B1F93"/>
    <w:rsid w:val="009B2A2B"/>
    <w:rsid w:val="009B3973"/>
    <w:rsid w:val="009B60C7"/>
    <w:rsid w:val="009B7306"/>
    <w:rsid w:val="009C33D4"/>
    <w:rsid w:val="009C50A3"/>
    <w:rsid w:val="009C6629"/>
    <w:rsid w:val="009C6BB5"/>
    <w:rsid w:val="009C758D"/>
    <w:rsid w:val="009C7B99"/>
    <w:rsid w:val="009D08A1"/>
    <w:rsid w:val="009D31ED"/>
    <w:rsid w:val="009D3618"/>
    <w:rsid w:val="009D415E"/>
    <w:rsid w:val="009D4373"/>
    <w:rsid w:val="009D5485"/>
    <w:rsid w:val="009D682E"/>
    <w:rsid w:val="009E24CF"/>
    <w:rsid w:val="009E39F9"/>
    <w:rsid w:val="009E3E1F"/>
    <w:rsid w:val="009E4B84"/>
    <w:rsid w:val="009E795C"/>
    <w:rsid w:val="009F28F8"/>
    <w:rsid w:val="009F53FC"/>
    <w:rsid w:val="00A028D8"/>
    <w:rsid w:val="00A02D7D"/>
    <w:rsid w:val="00A05A2B"/>
    <w:rsid w:val="00A07EE3"/>
    <w:rsid w:val="00A12377"/>
    <w:rsid w:val="00A15E6A"/>
    <w:rsid w:val="00A21D35"/>
    <w:rsid w:val="00A237BA"/>
    <w:rsid w:val="00A23923"/>
    <w:rsid w:val="00A259E3"/>
    <w:rsid w:val="00A260E0"/>
    <w:rsid w:val="00A30373"/>
    <w:rsid w:val="00A32026"/>
    <w:rsid w:val="00A323F2"/>
    <w:rsid w:val="00A3345C"/>
    <w:rsid w:val="00A345F9"/>
    <w:rsid w:val="00A34A68"/>
    <w:rsid w:val="00A404B3"/>
    <w:rsid w:val="00A427BC"/>
    <w:rsid w:val="00A43BFC"/>
    <w:rsid w:val="00A4786F"/>
    <w:rsid w:val="00A51EE7"/>
    <w:rsid w:val="00A54221"/>
    <w:rsid w:val="00A5544A"/>
    <w:rsid w:val="00A64977"/>
    <w:rsid w:val="00A6577A"/>
    <w:rsid w:val="00A6616B"/>
    <w:rsid w:val="00A66741"/>
    <w:rsid w:val="00A667B1"/>
    <w:rsid w:val="00A712C3"/>
    <w:rsid w:val="00A761D6"/>
    <w:rsid w:val="00A8030E"/>
    <w:rsid w:val="00A806B6"/>
    <w:rsid w:val="00A821C4"/>
    <w:rsid w:val="00A84313"/>
    <w:rsid w:val="00A9194E"/>
    <w:rsid w:val="00AA0C80"/>
    <w:rsid w:val="00AA0CA0"/>
    <w:rsid w:val="00AA3EB9"/>
    <w:rsid w:val="00AA4B7C"/>
    <w:rsid w:val="00AA5CB4"/>
    <w:rsid w:val="00AA6196"/>
    <w:rsid w:val="00AA7EF5"/>
    <w:rsid w:val="00AB32C0"/>
    <w:rsid w:val="00AB5B8E"/>
    <w:rsid w:val="00AC06AE"/>
    <w:rsid w:val="00AC4B59"/>
    <w:rsid w:val="00AC4CF4"/>
    <w:rsid w:val="00AC4DC3"/>
    <w:rsid w:val="00AC539A"/>
    <w:rsid w:val="00AD2885"/>
    <w:rsid w:val="00AD2C10"/>
    <w:rsid w:val="00AE0912"/>
    <w:rsid w:val="00AE2964"/>
    <w:rsid w:val="00AE2EB1"/>
    <w:rsid w:val="00AE6F00"/>
    <w:rsid w:val="00AF1AFD"/>
    <w:rsid w:val="00AF379C"/>
    <w:rsid w:val="00AF78E1"/>
    <w:rsid w:val="00B00123"/>
    <w:rsid w:val="00B01499"/>
    <w:rsid w:val="00B03D20"/>
    <w:rsid w:val="00B069FB"/>
    <w:rsid w:val="00B07968"/>
    <w:rsid w:val="00B07BCC"/>
    <w:rsid w:val="00B1010B"/>
    <w:rsid w:val="00B105A1"/>
    <w:rsid w:val="00B12999"/>
    <w:rsid w:val="00B1654B"/>
    <w:rsid w:val="00B2083E"/>
    <w:rsid w:val="00B2247A"/>
    <w:rsid w:val="00B226AF"/>
    <w:rsid w:val="00B24C05"/>
    <w:rsid w:val="00B328E6"/>
    <w:rsid w:val="00B332B2"/>
    <w:rsid w:val="00B34FAE"/>
    <w:rsid w:val="00B350F3"/>
    <w:rsid w:val="00B36F56"/>
    <w:rsid w:val="00B37E0B"/>
    <w:rsid w:val="00B4014F"/>
    <w:rsid w:val="00B401CA"/>
    <w:rsid w:val="00B40FF0"/>
    <w:rsid w:val="00B42594"/>
    <w:rsid w:val="00B4380B"/>
    <w:rsid w:val="00B43C2E"/>
    <w:rsid w:val="00B5275A"/>
    <w:rsid w:val="00B53093"/>
    <w:rsid w:val="00B53407"/>
    <w:rsid w:val="00B538A6"/>
    <w:rsid w:val="00B54DB9"/>
    <w:rsid w:val="00B55DFE"/>
    <w:rsid w:val="00B56A3C"/>
    <w:rsid w:val="00B56AAF"/>
    <w:rsid w:val="00B60AAE"/>
    <w:rsid w:val="00B6119E"/>
    <w:rsid w:val="00B613F7"/>
    <w:rsid w:val="00B61CDC"/>
    <w:rsid w:val="00B61DD5"/>
    <w:rsid w:val="00B625CB"/>
    <w:rsid w:val="00B6301A"/>
    <w:rsid w:val="00B64BFB"/>
    <w:rsid w:val="00B66A78"/>
    <w:rsid w:val="00B7075F"/>
    <w:rsid w:val="00B70B9C"/>
    <w:rsid w:val="00B7103E"/>
    <w:rsid w:val="00B72477"/>
    <w:rsid w:val="00B74A6E"/>
    <w:rsid w:val="00B74D97"/>
    <w:rsid w:val="00B76379"/>
    <w:rsid w:val="00B77947"/>
    <w:rsid w:val="00B81B0F"/>
    <w:rsid w:val="00B86BE1"/>
    <w:rsid w:val="00B87E12"/>
    <w:rsid w:val="00B87FB2"/>
    <w:rsid w:val="00B90D32"/>
    <w:rsid w:val="00B92C3E"/>
    <w:rsid w:val="00B9373A"/>
    <w:rsid w:val="00B960B2"/>
    <w:rsid w:val="00B97645"/>
    <w:rsid w:val="00BA0A46"/>
    <w:rsid w:val="00BA0F1D"/>
    <w:rsid w:val="00BA12CC"/>
    <w:rsid w:val="00BA1601"/>
    <w:rsid w:val="00BA2E04"/>
    <w:rsid w:val="00BA2E65"/>
    <w:rsid w:val="00BA37F7"/>
    <w:rsid w:val="00BB098C"/>
    <w:rsid w:val="00BB17CB"/>
    <w:rsid w:val="00BC30B4"/>
    <w:rsid w:val="00BC48A0"/>
    <w:rsid w:val="00BD0055"/>
    <w:rsid w:val="00BD09C0"/>
    <w:rsid w:val="00BD3A00"/>
    <w:rsid w:val="00BD4820"/>
    <w:rsid w:val="00BD6E2B"/>
    <w:rsid w:val="00BE04BD"/>
    <w:rsid w:val="00BE390A"/>
    <w:rsid w:val="00BE39D9"/>
    <w:rsid w:val="00BE4485"/>
    <w:rsid w:val="00BF0E4B"/>
    <w:rsid w:val="00BF1C36"/>
    <w:rsid w:val="00BF279A"/>
    <w:rsid w:val="00BF2E2E"/>
    <w:rsid w:val="00BF3C55"/>
    <w:rsid w:val="00BF520E"/>
    <w:rsid w:val="00BF5738"/>
    <w:rsid w:val="00BF5FF3"/>
    <w:rsid w:val="00BF69BF"/>
    <w:rsid w:val="00C00E4C"/>
    <w:rsid w:val="00C07795"/>
    <w:rsid w:val="00C07CF4"/>
    <w:rsid w:val="00C10A10"/>
    <w:rsid w:val="00C11D86"/>
    <w:rsid w:val="00C124D6"/>
    <w:rsid w:val="00C16933"/>
    <w:rsid w:val="00C171DF"/>
    <w:rsid w:val="00C213F4"/>
    <w:rsid w:val="00C220C8"/>
    <w:rsid w:val="00C230A2"/>
    <w:rsid w:val="00C244E4"/>
    <w:rsid w:val="00C24B7A"/>
    <w:rsid w:val="00C26643"/>
    <w:rsid w:val="00C31EEC"/>
    <w:rsid w:val="00C327FC"/>
    <w:rsid w:val="00C32B49"/>
    <w:rsid w:val="00C35173"/>
    <w:rsid w:val="00C4021C"/>
    <w:rsid w:val="00C422AC"/>
    <w:rsid w:val="00C42687"/>
    <w:rsid w:val="00C42A74"/>
    <w:rsid w:val="00C43085"/>
    <w:rsid w:val="00C44EA7"/>
    <w:rsid w:val="00C470D7"/>
    <w:rsid w:val="00C47957"/>
    <w:rsid w:val="00C502E9"/>
    <w:rsid w:val="00C51DB0"/>
    <w:rsid w:val="00C546AA"/>
    <w:rsid w:val="00C562B5"/>
    <w:rsid w:val="00C566A1"/>
    <w:rsid w:val="00C56ED2"/>
    <w:rsid w:val="00C57B4A"/>
    <w:rsid w:val="00C57EF1"/>
    <w:rsid w:val="00C63283"/>
    <w:rsid w:val="00C637B1"/>
    <w:rsid w:val="00C66CDC"/>
    <w:rsid w:val="00C66DF1"/>
    <w:rsid w:val="00C707A5"/>
    <w:rsid w:val="00C71B9F"/>
    <w:rsid w:val="00C72774"/>
    <w:rsid w:val="00C73895"/>
    <w:rsid w:val="00C7575B"/>
    <w:rsid w:val="00C80D95"/>
    <w:rsid w:val="00C81185"/>
    <w:rsid w:val="00C84BA5"/>
    <w:rsid w:val="00C904E9"/>
    <w:rsid w:val="00C944C2"/>
    <w:rsid w:val="00C96C09"/>
    <w:rsid w:val="00C9730A"/>
    <w:rsid w:val="00CA0062"/>
    <w:rsid w:val="00CA3F88"/>
    <w:rsid w:val="00CB13AC"/>
    <w:rsid w:val="00CB1402"/>
    <w:rsid w:val="00CB22E0"/>
    <w:rsid w:val="00CB26E4"/>
    <w:rsid w:val="00CB3A7A"/>
    <w:rsid w:val="00CB488C"/>
    <w:rsid w:val="00CB6B5C"/>
    <w:rsid w:val="00CB7B5C"/>
    <w:rsid w:val="00CC027B"/>
    <w:rsid w:val="00CC4B15"/>
    <w:rsid w:val="00CC5792"/>
    <w:rsid w:val="00CC6123"/>
    <w:rsid w:val="00CC7777"/>
    <w:rsid w:val="00CD3069"/>
    <w:rsid w:val="00CD4CD9"/>
    <w:rsid w:val="00CD6E7C"/>
    <w:rsid w:val="00CD6EFD"/>
    <w:rsid w:val="00CD7837"/>
    <w:rsid w:val="00CE0CC3"/>
    <w:rsid w:val="00CE0CD6"/>
    <w:rsid w:val="00CE12DF"/>
    <w:rsid w:val="00CE354A"/>
    <w:rsid w:val="00CE35BB"/>
    <w:rsid w:val="00CE37AA"/>
    <w:rsid w:val="00CE389A"/>
    <w:rsid w:val="00CE3C40"/>
    <w:rsid w:val="00CE45E1"/>
    <w:rsid w:val="00CE737A"/>
    <w:rsid w:val="00CE7AFC"/>
    <w:rsid w:val="00CF09D3"/>
    <w:rsid w:val="00CF1446"/>
    <w:rsid w:val="00CF155B"/>
    <w:rsid w:val="00CF2DFE"/>
    <w:rsid w:val="00CF491D"/>
    <w:rsid w:val="00D01475"/>
    <w:rsid w:val="00D01D34"/>
    <w:rsid w:val="00D01D93"/>
    <w:rsid w:val="00D02A87"/>
    <w:rsid w:val="00D03835"/>
    <w:rsid w:val="00D04525"/>
    <w:rsid w:val="00D05428"/>
    <w:rsid w:val="00D06034"/>
    <w:rsid w:val="00D06B45"/>
    <w:rsid w:val="00D07855"/>
    <w:rsid w:val="00D1020F"/>
    <w:rsid w:val="00D11A48"/>
    <w:rsid w:val="00D13FED"/>
    <w:rsid w:val="00D16D36"/>
    <w:rsid w:val="00D17B48"/>
    <w:rsid w:val="00D223C5"/>
    <w:rsid w:val="00D22D84"/>
    <w:rsid w:val="00D24295"/>
    <w:rsid w:val="00D249BD"/>
    <w:rsid w:val="00D2615A"/>
    <w:rsid w:val="00D27895"/>
    <w:rsid w:val="00D36073"/>
    <w:rsid w:val="00D46B8C"/>
    <w:rsid w:val="00D476CA"/>
    <w:rsid w:val="00D5011C"/>
    <w:rsid w:val="00D51094"/>
    <w:rsid w:val="00D514E6"/>
    <w:rsid w:val="00D5169E"/>
    <w:rsid w:val="00D541C7"/>
    <w:rsid w:val="00D547EF"/>
    <w:rsid w:val="00D57B20"/>
    <w:rsid w:val="00D60444"/>
    <w:rsid w:val="00D604C2"/>
    <w:rsid w:val="00D631F5"/>
    <w:rsid w:val="00D65AD2"/>
    <w:rsid w:val="00D66775"/>
    <w:rsid w:val="00D7098C"/>
    <w:rsid w:val="00D70B1D"/>
    <w:rsid w:val="00D74FC9"/>
    <w:rsid w:val="00D77164"/>
    <w:rsid w:val="00D82752"/>
    <w:rsid w:val="00D83387"/>
    <w:rsid w:val="00D8360E"/>
    <w:rsid w:val="00D84291"/>
    <w:rsid w:val="00D852C3"/>
    <w:rsid w:val="00D958DC"/>
    <w:rsid w:val="00D95DF3"/>
    <w:rsid w:val="00D95F6F"/>
    <w:rsid w:val="00D96828"/>
    <w:rsid w:val="00DA13BE"/>
    <w:rsid w:val="00DA2CE6"/>
    <w:rsid w:val="00DA304E"/>
    <w:rsid w:val="00DA5FB5"/>
    <w:rsid w:val="00DA773B"/>
    <w:rsid w:val="00DA79D4"/>
    <w:rsid w:val="00DB20A5"/>
    <w:rsid w:val="00DB5BB9"/>
    <w:rsid w:val="00DB6170"/>
    <w:rsid w:val="00DB659F"/>
    <w:rsid w:val="00DC1322"/>
    <w:rsid w:val="00DC5709"/>
    <w:rsid w:val="00DC5804"/>
    <w:rsid w:val="00DD1C09"/>
    <w:rsid w:val="00DD21FB"/>
    <w:rsid w:val="00DD5623"/>
    <w:rsid w:val="00DD64B7"/>
    <w:rsid w:val="00DD7AC6"/>
    <w:rsid w:val="00DE100D"/>
    <w:rsid w:val="00DE1E9F"/>
    <w:rsid w:val="00DE334C"/>
    <w:rsid w:val="00DE37C1"/>
    <w:rsid w:val="00DE3D98"/>
    <w:rsid w:val="00DE405F"/>
    <w:rsid w:val="00DE48BE"/>
    <w:rsid w:val="00DF0355"/>
    <w:rsid w:val="00DF0CD9"/>
    <w:rsid w:val="00DF2661"/>
    <w:rsid w:val="00E01D66"/>
    <w:rsid w:val="00E01F84"/>
    <w:rsid w:val="00E062F9"/>
    <w:rsid w:val="00E10BA1"/>
    <w:rsid w:val="00E11D64"/>
    <w:rsid w:val="00E121E2"/>
    <w:rsid w:val="00E12CCF"/>
    <w:rsid w:val="00E173A5"/>
    <w:rsid w:val="00E20B9A"/>
    <w:rsid w:val="00E2305E"/>
    <w:rsid w:val="00E23832"/>
    <w:rsid w:val="00E268B9"/>
    <w:rsid w:val="00E2744E"/>
    <w:rsid w:val="00E27B99"/>
    <w:rsid w:val="00E31500"/>
    <w:rsid w:val="00E32831"/>
    <w:rsid w:val="00E33443"/>
    <w:rsid w:val="00E33653"/>
    <w:rsid w:val="00E35164"/>
    <w:rsid w:val="00E36B39"/>
    <w:rsid w:val="00E36FB7"/>
    <w:rsid w:val="00E37A53"/>
    <w:rsid w:val="00E41A53"/>
    <w:rsid w:val="00E43835"/>
    <w:rsid w:val="00E45EED"/>
    <w:rsid w:val="00E4703A"/>
    <w:rsid w:val="00E5034D"/>
    <w:rsid w:val="00E51BFA"/>
    <w:rsid w:val="00E5525F"/>
    <w:rsid w:val="00E56ECE"/>
    <w:rsid w:val="00E57C5E"/>
    <w:rsid w:val="00E617E5"/>
    <w:rsid w:val="00E6255A"/>
    <w:rsid w:val="00E6365A"/>
    <w:rsid w:val="00E65F05"/>
    <w:rsid w:val="00E6731C"/>
    <w:rsid w:val="00E70CAF"/>
    <w:rsid w:val="00E70CC5"/>
    <w:rsid w:val="00E737B1"/>
    <w:rsid w:val="00E73F66"/>
    <w:rsid w:val="00E757A0"/>
    <w:rsid w:val="00E75C8C"/>
    <w:rsid w:val="00E76634"/>
    <w:rsid w:val="00E766DA"/>
    <w:rsid w:val="00E813B5"/>
    <w:rsid w:val="00E835D5"/>
    <w:rsid w:val="00E85974"/>
    <w:rsid w:val="00E86B4A"/>
    <w:rsid w:val="00E95A75"/>
    <w:rsid w:val="00E97A1F"/>
    <w:rsid w:val="00EA2CEE"/>
    <w:rsid w:val="00EA3B51"/>
    <w:rsid w:val="00EA4566"/>
    <w:rsid w:val="00EA55D9"/>
    <w:rsid w:val="00EA681D"/>
    <w:rsid w:val="00EA6C99"/>
    <w:rsid w:val="00EB2918"/>
    <w:rsid w:val="00EB30A4"/>
    <w:rsid w:val="00EB35CC"/>
    <w:rsid w:val="00EB48C4"/>
    <w:rsid w:val="00EB5DC9"/>
    <w:rsid w:val="00EB6088"/>
    <w:rsid w:val="00EB7C45"/>
    <w:rsid w:val="00EC0131"/>
    <w:rsid w:val="00EC2DB0"/>
    <w:rsid w:val="00EC4EE4"/>
    <w:rsid w:val="00EC61ED"/>
    <w:rsid w:val="00ED0FB0"/>
    <w:rsid w:val="00ED34C6"/>
    <w:rsid w:val="00ED36A1"/>
    <w:rsid w:val="00ED42B2"/>
    <w:rsid w:val="00ED550D"/>
    <w:rsid w:val="00ED5FDB"/>
    <w:rsid w:val="00ED67BC"/>
    <w:rsid w:val="00ED7DF1"/>
    <w:rsid w:val="00EE04F7"/>
    <w:rsid w:val="00EE1309"/>
    <w:rsid w:val="00EE192F"/>
    <w:rsid w:val="00EE27FE"/>
    <w:rsid w:val="00EE300C"/>
    <w:rsid w:val="00EE3AC4"/>
    <w:rsid w:val="00EE3FDE"/>
    <w:rsid w:val="00EE5E00"/>
    <w:rsid w:val="00EF74C0"/>
    <w:rsid w:val="00F0060A"/>
    <w:rsid w:val="00F01168"/>
    <w:rsid w:val="00F033DC"/>
    <w:rsid w:val="00F06C16"/>
    <w:rsid w:val="00F106C0"/>
    <w:rsid w:val="00F128B8"/>
    <w:rsid w:val="00F15545"/>
    <w:rsid w:val="00F1590B"/>
    <w:rsid w:val="00F20EAC"/>
    <w:rsid w:val="00F21251"/>
    <w:rsid w:val="00F21FA9"/>
    <w:rsid w:val="00F24FEE"/>
    <w:rsid w:val="00F30169"/>
    <w:rsid w:val="00F31259"/>
    <w:rsid w:val="00F32AAE"/>
    <w:rsid w:val="00F33E8F"/>
    <w:rsid w:val="00F3499E"/>
    <w:rsid w:val="00F40009"/>
    <w:rsid w:val="00F40E45"/>
    <w:rsid w:val="00F42CDA"/>
    <w:rsid w:val="00F43F14"/>
    <w:rsid w:val="00F50B68"/>
    <w:rsid w:val="00F51291"/>
    <w:rsid w:val="00F517CC"/>
    <w:rsid w:val="00F52FB5"/>
    <w:rsid w:val="00F53751"/>
    <w:rsid w:val="00F56164"/>
    <w:rsid w:val="00F5626E"/>
    <w:rsid w:val="00F56339"/>
    <w:rsid w:val="00F5661C"/>
    <w:rsid w:val="00F56A54"/>
    <w:rsid w:val="00F60EF6"/>
    <w:rsid w:val="00F62817"/>
    <w:rsid w:val="00F64DF8"/>
    <w:rsid w:val="00F661D6"/>
    <w:rsid w:val="00F7074C"/>
    <w:rsid w:val="00F70A06"/>
    <w:rsid w:val="00F70F4D"/>
    <w:rsid w:val="00F757EC"/>
    <w:rsid w:val="00F75B77"/>
    <w:rsid w:val="00F769FC"/>
    <w:rsid w:val="00F80384"/>
    <w:rsid w:val="00F80ADC"/>
    <w:rsid w:val="00F82185"/>
    <w:rsid w:val="00F8503A"/>
    <w:rsid w:val="00F86D7D"/>
    <w:rsid w:val="00F87543"/>
    <w:rsid w:val="00F90D0A"/>
    <w:rsid w:val="00F92101"/>
    <w:rsid w:val="00F97092"/>
    <w:rsid w:val="00F97528"/>
    <w:rsid w:val="00FA1C7F"/>
    <w:rsid w:val="00FA2968"/>
    <w:rsid w:val="00FA3D30"/>
    <w:rsid w:val="00FA65FA"/>
    <w:rsid w:val="00FA7B28"/>
    <w:rsid w:val="00FB2416"/>
    <w:rsid w:val="00FB2455"/>
    <w:rsid w:val="00FB2774"/>
    <w:rsid w:val="00FB2945"/>
    <w:rsid w:val="00FB2F5B"/>
    <w:rsid w:val="00FB5085"/>
    <w:rsid w:val="00FB7E96"/>
    <w:rsid w:val="00FC4E20"/>
    <w:rsid w:val="00FC5B0B"/>
    <w:rsid w:val="00FC7FEB"/>
    <w:rsid w:val="00FE0404"/>
    <w:rsid w:val="00FE2CF7"/>
    <w:rsid w:val="00FE6923"/>
    <w:rsid w:val="00FE7DD8"/>
    <w:rsid w:val="00FF1E2A"/>
    <w:rsid w:val="00FF1E52"/>
    <w:rsid w:val="00FF3079"/>
    <w:rsid w:val="00FF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F2661"/>
    <w:rPr>
      <w:sz w:val="28"/>
    </w:rPr>
  </w:style>
  <w:style w:type="paragraph" w:styleId="a5">
    <w:name w:val="Body Text Indent"/>
    <w:basedOn w:val="a"/>
    <w:link w:val="a6"/>
    <w:uiPriority w:val="99"/>
    <w:rsid w:val="00DF266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DF2661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basedOn w:val="a0"/>
    <w:uiPriority w:val="99"/>
    <w:rsid w:val="00C51DB0"/>
    <w:rPr>
      <w:color w:val="0000FF"/>
      <w:u w:val="single"/>
    </w:rPr>
  </w:style>
  <w:style w:type="table" w:styleId="ad">
    <w:name w:val="Table Grid"/>
    <w:basedOn w:val="a1"/>
    <w:uiPriority w:val="59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160514"/>
    <w:pPr>
      <w:ind w:left="720"/>
      <w:contextualSpacing/>
    </w:pPr>
  </w:style>
  <w:style w:type="paragraph" w:styleId="af1">
    <w:name w:val="Normal (Web)"/>
    <w:basedOn w:val="a"/>
    <w:unhideWhenUsed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99"/>
    <w:qFormat/>
    <w:rsid w:val="00C9730A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6637A"/>
  </w:style>
  <w:style w:type="character" w:customStyle="1" w:styleId="a8">
    <w:name w:val="Нижний колонтитул Знак"/>
    <w:basedOn w:val="a0"/>
    <w:link w:val="a7"/>
    <w:uiPriority w:val="99"/>
    <w:rsid w:val="0026637A"/>
  </w:style>
  <w:style w:type="character" w:customStyle="1" w:styleId="10">
    <w:name w:val="Заголовок 1 Знак"/>
    <w:link w:val="1"/>
    <w:uiPriority w:val="99"/>
    <w:rsid w:val="0026637A"/>
    <w:rPr>
      <w:rFonts w:ascii="AG Souvenir" w:hAnsi="AG Souvenir"/>
      <w:b/>
      <w:spacing w:val="38"/>
      <w:sz w:val="28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basedOn w:val="a0"/>
    <w:link w:val="5"/>
    <w:uiPriority w:val="99"/>
    <w:rsid w:val="0026637A"/>
    <w:rPr>
      <w:sz w:val="18"/>
      <w:szCs w:val="18"/>
      <w:shd w:val="clear" w:color="auto" w:fill="FFFFFF"/>
    </w:rPr>
  </w:style>
  <w:style w:type="character" w:customStyle="1" w:styleId="12">
    <w:name w:val="Основной текст1"/>
    <w:basedOn w:val="af6"/>
    <w:rsid w:val="0026637A"/>
    <w:rPr>
      <w:rFonts w:ascii="Courier New" w:eastAsia="Courier New" w:hAnsi="Courier New" w:cs="Courier New"/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f6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Bodytext">
    <w:name w:val="Body text"/>
    <w:basedOn w:val="a0"/>
    <w:rsid w:val="002663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70EF5"/>
    <w:rPr>
      <w:sz w:val="16"/>
      <w:szCs w:val="16"/>
    </w:rPr>
  </w:style>
  <w:style w:type="paragraph" w:customStyle="1" w:styleId="af7">
    <w:name w:val="Отчетный"/>
    <w:basedOn w:val="a"/>
    <w:rsid w:val="00E062F9"/>
    <w:pPr>
      <w:spacing w:after="120" w:line="360" w:lineRule="auto"/>
      <w:ind w:firstLine="720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D06B45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D06B45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D06B45"/>
    <w:rPr>
      <w:sz w:val="28"/>
    </w:rPr>
  </w:style>
  <w:style w:type="character" w:customStyle="1" w:styleId="30">
    <w:name w:val="Заголовок 3 Знак"/>
    <w:basedOn w:val="a0"/>
    <w:link w:val="3"/>
    <w:uiPriority w:val="99"/>
    <w:rsid w:val="00D06B4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06B45"/>
    <w:rPr>
      <w:b/>
      <w:bCs/>
      <w:sz w:val="28"/>
      <w:szCs w:val="28"/>
    </w:rPr>
  </w:style>
  <w:style w:type="character" w:customStyle="1" w:styleId="af3">
    <w:name w:val="Без интервала Знак"/>
    <w:link w:val="af2"/>
    <w:uiPriority w:val="99"/>
    <w:locked/>
    <w:rsid w:val="00D06B45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8">
    <w:name w:val="то что надо"/>
    <w:basedOn w:val="af9"/>
    <w:link w:val="afa"/>
    <w:uiPriority w:val="99"/>
    <w:qFormat/>
    <w:rsid w:val="00D06B45"/>
    <w:pPr>
      <w:jc w:val="both"/>
    </w:pPr>
    <w:rPr>
      <w:rFonts w:ascii="Times New Roman" w:hAnsi="Times New Roman" w:cs="Times New Roman"/>
      <w:sz w:val="28"/>
    </w:rPr>
  </w:style>
  <w:style w:type="paragraph" w:customStyle="1" w:styleId="af9">
    <w:name w:val="Прижатый влево"/>
    <w:basedOn w:val="a"/>
    <w:next w:val="a"/>
    <w:uiPriority w:val="99"/>
    <w:rsid w:val="00D06B4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a">
    <w:name w:val="то что надо Знак"/>
    <w:link w:val="af8"/>
    <w:uiPriority w:val="99"/>
    <w:locked/>
    <w:rsid w:val="00D06B45"/>
    <w:rPr>
      <w:sz w:val="28"/>
      <w:szCs w:val="24"/>
    </w:rPr>
  </w:style>
  <w:style w:type="character" w:customStyle="1" w:styleId="BodyTextIndent3Char1">
    <w:name w:val="Body Text Indent 3 Char1"/>
    <w:uiPriority w:val="99"/>
    <w:semiHidden/>
    <w:rsid w:val="00D06B4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63F6-8503-4851-91C0-D39C232C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33</Pages>
  <Words>5043</Words>
  <Characters>41814</Characters>
  <Application>Microsoft Office Word</Application>
  <DocSecurity>0</DocSecurity>
  <Lines>348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</vt:lpstr>
    </vt:vector>
  </TitlesOfParts>
  <Company>Ростовская область</Company>
  <LinksUpToDate>false</LinksUpToDate>
  <CharactersWithSpaces>46764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Malygina_MP</dc:creator>
  <cp:lastModifiedBy>Dreeva</cp:lastModifiedBy>
  <cp:revision>5</cp:revision>
  <cp:lastPrinted>2022-01-08T18:42:00Z</cp:lastPrinted>
  <dcterms:created xsi:type="dcterms:W3CDTF">2024-01-24T07:57:00Z</dcterms:created>
  <dcterms:modified xsi:type="dcterms:W3CDTF">2024-12-01T19:49:00Z</dcterms:modified>
</cp:coreProperties>
</file>