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98" w:rsidRDefault="00286E98" w:rsidP="00286E98">
      <w:pPr>
        <w:ind w:firstLine="0"/>
        <w:jc w:val="center"/>
        <w:rPr>
          <w:bCs/>
          <w:sz w:val="32"/>
          <w:szCs w:val="32"/>
        </w:rPr>
      </w:pP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ОРЛОВСКИЙ  РАЙОН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076D">
        <w:rPr>
          <w:rFonts w:ascii="Times New Roman" w:eastAsia="Times New Roman" w:hAnsi="Times New Roman" w:cs="Times New Roman"/>
          <w:sz w:val="28"/>
          <w:szCs w:val="28"/>
        </w:rPr>
        <w:t>ВОЛОЧАЕВСКОЕ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ПОСЕЛЕНИЕ»</w:t>
      </w:r>
    </w:p>
    <w:p w:rsidR="00C2631A" w:rsidRPr="00C2631A" w:rsidRDefault="00C2631A" w:rsidP="00C2631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31A" w:rsidRPr="00C2631A" w:rsidRDefault="00C2631A" w:rsidP="00C2631A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</w:t>
      </w:r>
      <w:r w:rsidR="003D076D">
        <w:rPr>
          <w:rFonts w:ascii="Times New Roman" w:eastAsia="Times New Roman" w:hAnsi="Times New Roman" w:cs="Times New Roman"/>
          <w:sz w:val="28"/>
          <w:szCs w:val="28"/>
        </w:rPr>
        <w:t>ВОЛОЧАЕВСКОГО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</w:t>
      </w:r>
    </w:p>
    <w:p w:rsidR="00C2631A" w:rsidRPr="00C2631A" w:rsidRDefault="00C2631A" w:rsidP="00C2631A">
      <w:pPr>
        <w:widowControl/>
        <w:tabs>
          <w:tab w:val="left" w:pos="335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631A" w:rsidRPr="00C2631A" w:rsidRDefault="00C2631A" w:rsidP="00C2631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31A"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</w:p>
    <w:p w:rsidR="00C2631A" w:rsidRPr="00C2631A" w:rsidRDefault="00C2631A" w:rsidP="00C2631A">
      <w:pPr>
        <w:widowControl/>
        <w:autoSpaceDE/>
        <w:autoSpaceDN/>
        <w:adjustRightInd/>
        <w:ind w:right="4513"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2631A" w:rsidRPr="00C2631A" w:rsidRDefault="00C24A33" w:rsidP="00C2631A">
      <w:pPr>
        <w:widowControl/>
        <w:tabs>
          <w:tab w:val="left" w:pos="5760"/>
        </w:tabs>
        <w:autoSpaceDE/>
        <w:autoSpaceDN/>
        <w:adjustRightInd/>
        <w:ind w:right="-1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C2631A" w:rsidRPr="00C263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263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631A" w:rsidRPr="00C2631A">
        <w:rPr>
          <w:rFonts w:ascii="Times New Roman" w:eastAsia="Times New Roman" w:hAnsi="Times New Roman" w:cs="Times New Roman"/>
          <w:sz w:val="28"/>
          <w:szCs w:val="28"/>
        </w:rPr>
        <w:t xml:space="preserve">.2023          </w:t>
      </w:r>
      <w:r w:rsidR="00C2631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82</w:t>
      </w:r>
      <w:r w:rsidR="00C263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2631A" w:rsidRPr="00C26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631A" w:rsidRPr="00C26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Волочаевский</w:t>
      </w:r>
      <w:proofErr w:type="spellEnd"/>
    </w:p>
    <w:p w:rsidR="00C2631A" w:rsidRPr="00C2631A" w:rsidRDefault="00C2631A" w:rsidP="00C2631A">
      <w:pPr>
        <w:widowControl/>
        <w:autoSpaceDE/>
        <w:autoSpaceDN/>
        <w:adjustRightInd/>
        <w:ind w:right="4513" w:firstLine="0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631A" w:rsidRPr="00C2631A" w:rsidRDefault="00C2631A" w:rsidP="00C2631A">
      <w:pPr>
        <w:widowControl/>
        <w:tabs>
          <w:tab w:val="left" w:pos="5812"/>
        </w:tabs>
        <w:autoSpaceDE/>
        <w:autoSpaceDN/>
        <w:adjustRightInd/>
        <w:ind w:right="3537" w:firstLine="0"/>
        <w:rPr>
          <w:rFonts w:ascii="Times New Roman" w:eastAsia="Times New Roman" w:hAnsi="Times New Roman" w:cs="Times New Roman"/>
          <w:sz w:val="28"/>
          <w:szCs w:val="28"/>
        </w:rPr>
      </w:pPr>
      <w:r w:rsidRPr="00C2631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предоставления сведений о расходах муниципального служащего,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  <w:r w:rsidRPr="00C26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E98" w:rsidRPr="002826BC" w:rsidRDefault="00286E98" w:rsidP="00286E98">
      <w:pPr>
        <w:ind w:firstLine="0"/>
        <w:jc w:val="center"/>
        <w:rPr>
          <w:sz w:val="28"/>
          <w:szCs w:val="28"/>
        </w:rPr>
      </w:pPr>
    </w:p>
    <w:p w:rsidR="004E4037" w:rsidRDefault="004E4037"/>
    <w:p w:rsidR="004E4037" w:rsidRDefault="00286E98">
      <w:pPr>
        <w:ind w:firstLine="838"/>
      </w:pPr>
      <w:proofErr w:type="gramStart"/>
      <w:r>
        <w:rPr>
          <w:sz w:val="28"/>
          <w:szCs w:val="28"/>
        </w:rPr>
        <w:t xml:space="preserve">Рассмотрев представление прокурора </w:t>
      </w:r>
      <w:r w:rsidR="00C2631A">
        <w:rPr>
          <w:sz w:val="28"/>
          <w:szCs w:val="28"/>
        </w:rPr>
        <w:t>Орловского района                     от 30.03</w:t>
      </w:r>
      <w:r>
        <w:rPr>
          <w:sz w:val="28"/>
          <w:szCs w:val="28"/>
        </w:rPr>
        <w:t>.202</w:t>
      </w:r>
      <w:r w:rsidR="00C2631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2631A">
        <w:rPr>
          <w:sz w:val="28"/>
          <w:szCs w:val="28"/>
        </w:rPr>
        <w:t xml:space="preserve"> </w:t>
      </w:r>
      <w:r>
        <w:rPr>
          <w:sz w:val="28"/>
          <w:szCs w:val="28"/>
        </w:rPr>
        <w:t>7-2</w:t>
      </w:r>
      <w:r w:rsidR="00C2631A">
        <w:rPr>
          <w:sz w:val="28"/>
          <w:szCs w:val="28"/>
        </w:rPr>
        <w:t>7</w:t>
      </w:r>
      <w:r>
        <w:rPr>
          <w:sz w:val="28"/>
          <w:szCs w:val="28"/>
        </w:rPr>
        <w:t>-202</w:t>
      </w:r>
      <w:r w:rsidR="00C2631A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301390">
        <w:rPr>
          <w:sz w:val="28"/>
          <w:szCs w:val="28"/>
        </w:rPr>
        <w:t>в</w:t>
      </w:r>
      <w:r w:rsidR="00A6520B" w:rsidRPr="00301390">
        <w:rPr>
          <w:sz w:val="28"/>
          <w:szCs w:val="28"/>
        </w:rPr>
        <w:t xml:space="preserve"> соответствии со </w:t>
      </w:r>
      <w:r w:rsidR="005816AC" w:rsidRPr="00301390">
        <w:rPr>
          <w:sz w:val="28"/>
          <w:szCs w:val="28"/>
        </w:rPr>
        <w:t xml:space="preserve">ст.15 </w:t>
      </w:r>
      <w:r w:rsidR="00A6520B" w:rsidRPr="00301390">
        <w:rPr>
          <w:sz w:val="28"/>
          <w:szCs w:val="28"/>
        </w:rPr>
        <w:t xml:space="preserve">Федерального закона </w:t>
      </w:r>
      <w:r w:rsidR="005816AC" w:rsidRPr="00301390">
        <w:rPr>
          <w:sz w:val="28"/>
          <w:szCs w:val="28"/>
        </w:rPr>
        <w:t xml:space="preserve">               </w:t>
      </w:r>
      <w:r w:rsidR="00A6520B" w:rsidRPr="00301390">
        <w:rPr>
          <w:sz w:val="28"/>
          <w:szCs w:val="28"/>
        </w:rPr>
        <w:t xml:space="preserve">от 02.03.2007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 25-ФЗ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муниципальной службе в Российской Федерации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r w:rsidR="001B1B12" w:rsidRPr="00301390">
        <w:rPr>
          <w:sz w:val="28"/>
          <w:szCs w:val="28"/>
        </w:rPr>
        <w:t xml:space="preserve">             </w:t>
      </w:r>
      <w:r w:rsidR="005816AC" w:rsidRPr="00301390">
        <w:rPr>
          <w:sz w:val="28"/>
          <w:szCs w:val="28"/>
        </w:rPr>
        <w:t xml:space="preserve">ст. 8.1 </w:t>
      </w:r>
      <w:r w:rsidR="00A6520B" w:rsidRPr="00301390">
        <w:rPr>
          <w:sz w:val="28"/>
          <w:szCs w:val="28"/>
        </w:rPr>
        <w:t xml:space="preserve">Федерального закона от 25.12.2008 </w:t>
      </w:r>
      <w:r w:rsidR="005816AC" w:rsidRPr="00301390">
        <w:rPr>
          <w:sz w:val="28"/>
          <w:szCs w:val="28"/>
        </w:rPr>
        <w:t>№</w:t>
      </w:r>
      <w:r w:rsidR="00C2631A">
        <w:rPr>
          <w:sz w:val="28"/>
          <w:szCs w:val="28"/>
        </w:rPr>
        <w:t xml:space="preserve"> </w:t>
      </w:r>
      <w:r w:rsidR="00A6520B" w:rsidRPr="00301390">
        <w:rPr>
          <w:sz w:val="28"/>
          <w:szCs w:val="28"/>
        </w:rPr>
        <w:t xml:space="preserve">273-ФЗ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противодействии коррупции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hyperlink r:id="rId7" w:history="1">
        <w:r w:rsidR="00A6520B" w:rsidRPr="00301390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A6520B" w:rsidRPr="00301390">
        <w:rPr>
          <w:sz w:val="28"/>
          <w:szCs w:val="28"/>
        </w:rPr>
        <w:t xml:space="preserve"> от 03.12.2012</w:t>
      </w:r>
      <w:r w:rsidR="005816AC" w:rsidRPr="00301390">
        <w:rPr>
          <w:sz w:val="28"/>
          <w:szCs w:val="28"/>
        </w:rPr>
        <w:t xml:space="preserve"> №</w:t>
      </w:r>
      <w:r w:rsidR="00C2631A">
        <w:rPr>
          <w:sz w:val="28"/>
          <w:szCs w:val="28"/>
        </w:rPr>
        <w:t xml:space="preserve"> </w:t>
      </w:r>
      <w:r w:rsidR="00A6520B" w:rsidRPr="00301390">
        <w:rPr>
          <w:sz w:val="28"/>
          <w:szCs w:val="28"/>
        </w:rPr>
        <w:t xml:space="preserve">230-ФЗ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816AC" w:rsidRPr="00301390">
        <w:rPr>
          <w:sz w:val="28"/>
          <w:szCs w:val="28"/>
        </w:rPr>
        <w:t>»</w:t>
      </w:r>
      <w:r w:rsidR="00A6520B" w:rsidRPr="005816AC">
        <w:rPr>
          <w:sz w:val="28"/>
          <w:szCs w:val="28"/>
        </w:rPr>
        <w:t>,</w:t>
      </w:r>
      <w:r w:rsidR="005816AC"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3D076D">
        <w:rPr>
          <w:sz w:val="28"/>
          <w:szCs w:val="28"/>
        </w:rPr>
        <w:t>Волочаевское</w:t>
      </w:r>
      <w:proofErr w:type="spellEnd"/>
      <w:r w:rsidR="00C2631A">
        <w:rPr>
          <w:sz w:val="28"/>
          <w:szCs w:val="28"/>
        </w:rPr>
        <w:t xml:space="preserve"> </w:t>
      </w:r>
      <w:r w:rsidR="005816AC">
        <w:rPr>
          <w:sz w:val="28"/>
          <w:szCs w:val="28"/>
        </w:rPr>
        <w:t xml:space="preserve"> сельское поселение</w:t>
      </w:r>
      <w:proofErr w:type="gramEnd"/>
      <w:r w:rsidR="005816AC">
        <w:rPr>
          <w:sz w:val="28"/>
          <w:szCs w:val="28"/>
        </w:rPr>
        <w:t>»</w:t>
      </w:r>
      <w:r w:rsidR="00C2631A">
        <w:rPr>
          <w:sz w:val="28"/>
          <w:szCs w:val="28"/>
        </w:rPr>
        <w:t xml:space="preserve">, </w:t>
      </w:r>
      <w:proofErr w:type="spellStart"/>
      <w:proofErr w:type="gramStart"/>
      <w:r w:rsidR="00C2631A" w:rsidRPr="00C2631A">
        <w:rPr>
          <w:b/>
          <w:sz w:val="28"/>
          <w:szCs w:val="28"/>
        </w:rPr>
        <w:t>п</w:t>
      </w:r>
      <w:proofErr w:type="spellEnd"/>
      <w:proofErr w:type="gramEnd"/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о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с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т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а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н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о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в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л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я</w:t>
      </w:r>
      <w:r w:rsidR="00C2631A">
        <w:rPr>
          <w:b/>
          <w:sz w:val="28"/>
          <w:szCs w:val="28"/>
        </w:rPr>
        <w:t xml:space="preserve"> </w:t>
      </w:r>
      <w:r w:rsidR="00C2631A" w:rsidRPr="00C2631A">
        <w:rPr>
          <w:b/>
          <w:sz w:val="28"/>
          <w:szCs w:val="28"/>
        </w:rPr>
        <w:t>ю:</w:t>
      </w:r>
      <w:r w:rsidR="005816AC">
        <w:rPr>
          <w:sz w:val="28"/>
          <w:szCs w:val="28"/>
        </w:rPr>
        <w:t xml:space="preserve"> </w:t>
      </w:r>
      <w:r w:rsidR="00A6520B" w:rsidRPr="005816AC">
        <w:rPr>
          <w:sz w:val="28"/>
          <w:szCs w:val="28"/>
        </w:rPr>
        <w:t xml:space="preserve"> </w:t>
      </w:r>
    </w:p>
    <w:p w:rsidR="004E4037" w:rsidRPr="005816AC" w:rsidRDefault="00A6520B" w:rsidP="00C2631A">
      <w:pPr>
        <w:ind w:firstLine="559"/>
        <w:rPr>
          <w:sz w:val="28"/>
          <w:szCs w:val="28"/>
        </w:rPr>
      </w:pPr>
      <w:r w:rsidRPr="005816AC">
        <w:rPr>
          <w:sz w:val="28"/>
          <w:szCs w:val="28"/>
        </w:rPr>
        <w:t xml:space="preserve">1. Утвердить Порядок 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5816AC">
        <w:rPr>
          <w:sz w:val="28"/>
          <w:szCs w:val="28"/>
        </w:rPr>
        <w:t>контроля за</w:t>
      </w:r>
      <w:proofErr w:type="gramEnd"/>
      <w:r w:rsidRPr="005816AC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2</w:t>
      </w:r>
      <w:r w:rsidR="00A6520B" w:rsidRPr="005816AC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3</w:t>
      </w:r>
      <w:r w:rsidR="00A6520B" w:rsidRPr="005816AC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4E4037" w:rsidRPr="005816AC" w:rsidRDefault="004E4037">
      <w:pPr>
        <w:rPr>
          <w:sz w:val="28"/>
          <w:szCs w:val="28"/>
        </w:rPr>
      </w:pPr>
    </w:p>
    <w:p w:rsidR="00C2631A" w:rsidRDefault="00C2631A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6AC">
        <w:rPr>
          <w:sz w:val="28"/>
          <w:szCs w:val="28"/>
        </w:rPr>
        <w:t>Г</w:t>
      </w:r>
      <w:r w:rsidR="00A6520B" w:rsidRPr="005816AC">
        <w:rPr>
          <w:sz w:val="28"/>
          <w:szCs w:val="28"/>
        </w:rPr>
        <w:t>лав</w:t>
      </w:r>
      <w:r w:rsidR="005816AC">
        <w:rPr>
          <w:sz w:val="28"/>
          <w:szCs w:val="28"/>
        </w:rPr>
        <w:t>а</w:t>
      </w:r>
      <w:r w:rsidR="00A6520B" w:rsidRPr="005816A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E4037" w:rsidRPr="005816AC" w:rsidRDefault="003D076D" w:rsidP="007146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 w:rsidR="00C2631A">
        <w:rPr>
          <w:sz w:val="28"/>
          <w:szCs w:val="28"/>
        </w:rPr>
        <w:t xml:space="preserve">  </w:t>
      </w:r>
      <w:r w:rsidR="00A6520B" w:rsidRPr="005816AC">
        <w:rPr>
          <w:sz w:val="28"/>
          <w:szCs w:val="28"/>
        </w:rPr>
        <w:t xml:space="preserve">сельского поселения </w:t>
      </w:r>
      <w:r w:rsidR="0071463B">
        <w:rPr>
          <w:sz w:val="28"/>
          <w:szCs w:val="28"/>
        </w:rPr>
        <w:t xml:space="preserve"> </w:t>
      </w:r>
      <w:r w:rsidR="0071463B">
        <w:rPr>
          <w:sz w:val="28"/>
          <w:szCs w:val="28"/>
        </w:rPr>
        <w:tab/>
      </w:r>
      <w:r w:rsidR="00C2631A">
        <w:rPr>
          <w:sz w:val="28"/>
          <w:szCs w:val="28"/>
        </w:rPr>
        <w:t xml:space="preserve">                     </w:t>
      </w:r>
      <w:r w:rsidR="00C24A33">
        <w:rPr>
          <w:sz w:val="28"/>
          <w:szCs w:val="28"/>
        </w:rPr>
        <w:t>С</w:t>
      </w:r>
      <w:r w:rsidR="00D129A4">
        <w:rPr>
          <w:sz w:val="28"/>
          <w:szCs w:val="28"/>
        </w:rPr>
        <w:t>.</w:t>
      </w:r>
      <w:r w:rsidR="00C24A33">
        <w:rPr>
          <w:sz w:val="28"/>
          <w:szCs w:val="28"/>
        </w:rPr>
        <w:t>А</w:t>
      </w:r>
      <w:r w:rsidR="00D129A4">
        <w:rPr>
          <w:sz w:val="28"/>
          <w:szCs w:val="28"/>
        </w:rPr>
        <w:t>.</w:t>
      </w:r>
      <w:r w:rsidR="00C24A33">
        <w:rPr>
          <w:sz w:val="28"/>
          <w:szCs w:val="28"/>
        </w:rPr>
        <w:t>Гаршина</w:t>
      </w:r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 w:rsidR="00C2631A">
        <w:rPr>
          <w:sz w:val="28"/>
          <w:szCs w:val="28"/>
        </w:rPr>
        <w:t xml:space="preserve">           </w:t>
      </w:r>
    </w:p>
    <w:p w:rsidR="004E4037" w:rsidRPr="005816AC" w:rsidRDefault="004E4037">
      <w:pPr>
        <w:rPr>
          <w:sz w:val="28"/>
          <w:szCs w:val="28"/>
        </w:rPr>
      </w:pPr>
    </w:p>
    <w:p w:rsidR="005816AC" w:rsidRDefault="005816AC">
      <w:pPr>
        <w:ind w:firstLine="0"/>
        <w:jc w:val="right"/>
      </w:pPr>
    </w:p>
    <w:p w:rsidR="00C2631A" w:rsidRDefault="00C2631A">
      <w:pPr>
        <w:ind w:firstLine="0"/>
        <w:jc w:val="right"/>
      </w:pPr>
    </w:p>
    <w:p w:rsidR="004E4037" w:rsidRPr="00C2631A" w:rsidRDefault="00A6520B" w:rsidP="00C2631A">
      <w:pPr>
        <w:ind w:left="6480"/>
        <w:jc w:val="left"/>
        <w:rPr>
          <w:sz w:val="28"/>
          <w:szCs w:val="28"/>
        </w:rPr>
      </w:pPr>
      <w:r w:rsidRPr="00C2631A">
        <w:rPr>
          <w:sz w:val="28"/>
          <w:szCs w:val="28"/>
        </w:rPr>
        <w:lastRenderedPageBreak/>
        <w:t xml:space="preserve">Приложение </w:t>
      </w:r>
    </w:p>
    <w:p w:rsidR="005816AC" w:rsidRPr="00C2631A" w:rsidRDefault="00A6520B" w:rsidP="00C2631A">
      <w:pPr>
        <w:ind w:left="6480" w:firstLine="0"/>
        <w:jc w:val="left"/>
        <w:rPr>
          <w:sz w:val="28"/>
          <w:szCs w:val="28"/>
        </w:rPr>
      </w:pPr>
      <w:r w:rsidRPr="00C2631A">
        <w:rPr>
          <w:sz w:val="28"/>
          <w:szCs w:val="28"/>
        </w:rPr>
        <w:t>к постановлению Администрации</w:t>
      </w:r>
      <w:r w:rsidR="00C2631A">
        <w:rPr>
          <w:sz w:val="28"/>
          <w:szCs w:val="28"/>
        </w:rPr>
        <w:t xml:space="preserve"> </w:t>
      </w:r>
      <w:proofErr w:type="spellStart"/>
      <w:r w:rsidR="003D076D">
        <w:rPr>
          <w:sz w:val="28"/>
          <w:szCs w:val="28"/>
        </w:rPr>
        <w:t>Волочаевского</w:t>
      </w:r>
      <w:proofErr w:type="spellEnd"/>
      <w:r w:rsidR="005816AC" w:rsidRPr="00C2631A">
        <w:rPr>
          <w:sz w:val="28"/>
          <w:szCs w:val="28"/>
        </w:rPr>
        <w:t xml:space="preserve"> </w:t>
      </w:r>
    </w:p>
    <w:p w:rsidR="004E4037" w:rsidRPr="00C2631A" w:rsidRDefault="00A6520B" w:rsidP="00C2631A">
      <w:pPr>
        <w:ind w:left="5760"/>
        <w:jc w:val="left"/>
        <w:rPr>
          <w:sz w:val="28"/>
          <w:szCs w:val="28"/>
        </w:rPr>
      </w:pPr>
      <w:r w:rsidRPr="00C2631A">
        <w:rPr>
          <w:sz w:val="28"/>
          <w:szCs w:val="28"/>
        </w:rPr>
        <w:t>сельского поселения</w:t>
      </w:r>
    </w:p>
    <w:p w:rsidR="004E4037" w:rsidRPr="00C2631A" w:rsidRDefault="00A6520B" w:rsidP="00C2631A">
      <w:pPr>
        <w:ind w:left="5760"/>
        <w:jc w:val="left"/>
        <w:rPr>
          <w:sz w:val="28"/>
          <w:szCs w:val="28"/>
        </w:rPr>
      </w:pPr>
      <w:r w:rsidRPr="00C2631A">
        <w:rPr>
          <w:sz w:val="28"/>
          <w:szCs w:val="28"/>
        </w:rPr>
        <w:t xml:space="preserve">от </w:t>
      </w:r>
      <w:r w:rsidR="00990265" w:rsidRPr="00C2631A">
        <w:rPr>
          <w:sz w:val="28"/>
          <w:szCs w:val="28"/>
        </w:rPr>
        <w:t>2</w:t>
      </w:r>
      <w:r w:rsidR="00C2631A">
        <w:rPr>
          <w:sz w:val="28"/>
          <w:szCs w:val="28"/>
        </w:rPr>
        <w:t>8</w:t>
      </w:r>
      <w:r w:rsidRPr="00C2631A">
        <w:rPr>
          <w:sz w:val="28"/>
          <w:szCs w:val="28"/>
        </w:rPr>
        <w:t>.</w:t>
      </w:r>
      <w:r w:rsidR="005816AC" w:rsidRPr="00C2631A">
        <w:rPr>
          <w:sz w:val="28"/>
          <w:szCs w:val="28"/>
        </w:rPr>
        <w:t>0</w:t>
      </w:r>
      <w:r w:rsidR="00C2631A">
        <w:rPr>
          <w:sz w:val="28"/>
          <w:szCs w:val="28"/>
        </w:rPr>
        <w:t>4</w:t>
      </w:r>
      <w:r w:rsidRPr="00C2631A">
        <w:rPr>
          <w:sz w:val="28"/>
          <w:szCs w:val="28"/>
        </w:rPr>
        <w:t>.202</w:t>
      </w:r>
      <w:r w:rsidR="005816AC" w:rsidRPr="00C2631A">
        <w:rPr>
          <w:sz w:val="28"/>
          <w:szCs w:val="28"/>
        </w:rPr>
        <w:t>3</w:t>
      </w:r>
      <w:r w:rsidRPr="00C2631A">
        <w:rPr>
          <w:sz w:val="28"/>
          <w:szCs w:val="28"/>
        </w:rPr>
        <w:t xml:space="preserve"> </w:t>
      </w:r>
      <w:r w:rsidR="005816AC" w:rsidRPr="00C2631A">
        <w:rPr>
          <w:sz w:val="28"/>
          <w:szCs w:val="28"/>
        </w:rPr>
        <w:t xml:space="preserve">№ </w:t>
      </w:r>
      <w:r w:rsidR="00C24A33">
        <w:rPr>
          <w:sz w:val="28"/>
          <w:szCs w:val="28"/>
        </w:rPr>
        <w:t>82</w:t>
      </w:r>
      <w:r w:rsidR="00F82940" w:rsidRPr="00C2631A">
        <w:rPr>
          <w:sz w:val="28"/>
          <w:szCs w:val="28"/>
        </w:rPr>
        <w:t xml:space="preserve"> </w:t>
      </w:r>
    </w:p>
    <w:p w:rsidR="004E4037" w:rsidRPr="0071463B" w:rsidRDefault="004E4037"/>
    <w:p w:rsidR="004E4037" w:rsidRPr="0071463B" w:rsidRDefault="00A6520B">
      <w:pPr>
        <w:ind w:firstLine="0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 xml:space="preserve">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1463B">
        <w:rPr>
          <w:sz w:val="28"/>
          <w:szCs w:val="28"/>
        </w:rPr>
        <w:t>контроля за</w:t>
      </w:r>
      <w:proofErr w:type="gramEnd"/>
      <w:r w:rsidRPr="0071463B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</w:t>
      </w:r>
      <w:proofErr w:type="gramStart"/>
      <w:r w:rsidRPr="00782B18">
        <w:rPr>
          <w:sz w:val="28"/>
          <w:szCs w:val="28"/>
        </w:rPr>
        <w:t xml:space="preserve">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proofErr w:type="spellStart"/>
      <w:r w:rsidR="003D076D"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8" w:anchor="/document/70271682/entry/301" w:history="1">
        <w:r w:rsidR="00540FD2" w:rsidRPr="004531AD">
          <w:rPr>
            <w:rStyle w:val="ae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 w:rsidR="00540FD2" w:rsidRPr="004531AD">
        <w:rPr>
          <w:sz w:val="28"/>
          <w:szCs w:val="28"/>
          <w:shd w:val="clear" w:color="auto" w:fill="FFFFFF"/>
        </w:rPr>
        <w:t xml:space="preserve"> 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</w:t>
      </w:r>
      <w:proofErr w:type="gramEnd"/>
      <w:r w:rsidR="00540FD2" w:rsidRPr="004531AD">
        <w:rPr>
          <w:sz w:val="28"/>
          <w:szCs w:val="28"/>
          <w:shd w:val="clear" w:color="auto" w:fill="FFFFFF"/>
        </w:rPr>
        <w:t xml:space="preserve">, </w:t>
      </w:r>
      <w:proofErr w:type="gramStart"/>
      <w:r w:rsidR="00540FD2" w:rsidRPr="004531AD">
        <w:rPr>
          <w:sz w:val="28"/>
          <w:szCs w:val="28"/>
          <w:shd w:val="clear" w:color="auto" w:fill="FFFFFF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</w:t>
      </w:r>
      <w:proofErr w:type="gramStart"/>
      <w:r w:rsidRPr="00782B18">
        <w:rPr>
          <w:sz w:val="28"/>
          <w:szCs w:val="28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proofErr w:type="spellStart"/>
      <w:r w:rsidR="00096990">
        <w:rPr>
          <w:sz w:val="28"/>
          <w:szCs w:val="28"/>
        </w:rPr>
        <w:t>Волочаевском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proofErr w:type="gramStart"/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</w:t>
      </w:r>
      <w:r w:rsidRPr="00782B18">
        <w:rPr>
          <w:sz w:val="28"/>
          <w:szCs w:val="28"/>
        </w:rPr>
        <w:lastRenderedPageBreak/>
        <w:t>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782B18">
        <w:rPr>
          <w:sz w:val="28"/>
          <w:szCs w:val="28"/>
        </w:rPr>
        <w:t xml:space="preserve"> </w:t>
      </w:r>
      <w:proofErr w:type="gramStart"/>
      <w:r w:rsidRPr="00782B18">
        <w:rPr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 w:rsidRPr="00782B18">
        <w:rPr>
          <w:sz w:val="28"/>
          <w:szCs w:val="28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</w:t>
      </w:r>
      <w:proofErr w:type="gramStart"/>
      <w:r w:rsidRPr="00782B18">
        <w:rPr>
          <w:sz w:val="28"/>
          <w:szCs w:val="28"/>
        </w:rPr>
        <w:t xml:space="preserve">Сведения о расходах представляются </w:t>
      </w:r>
      <w:r w:rsidR="00A8471F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 </w:t>
      </w:r>
      <w:r w:rsidRPr="00782B18">
        <w:rPr>
          <w:sz w:val="28"/>
          <w:szCs w:val="28"/>
        </w:rPr>
        <w:t xml:space="preserve">Администрации </w:t>
      </w:r>
      <w:proofErr w:type="spellStart"/>
      <w:r w:rsidR="003D076D"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proofErr w:type="spellStart"/>
      <w:r w:rsidR="003D076D"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</w:t>
      </w:r>
      <w:proofErr w:type="gramStart"/>
      <w:r w:rsidRPr="00782B18">
        <w:rPr>
          <w:sz w:val="28"/>
          <w:szCs w:val="28"/>
        </w:rPr>
        <w:t>Контроль за</w:t>
      </w:r>
      <w:proofErr w:type="gramEnd"/>
      <w:r w:rsidRPr="00782B18">
        <w:rPr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</w:t>
      </w:r>
      <w:proofErr w:type="gramStart"/>
      <w:r w:rsidRPr="00782B18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</w:t>
      </w:r>
      <w:r w:rsidRPr="00782B18">
        <w:rPr>
          <w:sz w:val="28"/>
          <w:szCs w:val="28"/>
        </w:rPr>
        <w:lastRenderedPageBreak/>
        <w:t>превышает общий доход лиц, указанных в пункте 3 настоящего Порядка, и их супруг (супругов) за три последних года, пр</w:t>
      </w:r>
      <w:r w:rsidR="00A8471F">
        <w:rPr>
          <w:sz w:val="28"/>
          <w:szCs w:val="28"/>
        </w:rPr>
        <w:t>едшествующих отчетному</w:t>
      </w:r>
      <w:proofErr w:type="gramEnd"/>
      <w:r w:rsidR="00A8471F">
        <w:rPr>
          <w:sz w:val="28"/>
          <w:szCs w:val="28"/>
        </w:rPr>
        <w:t xml:space="preserve"> периоду, </w:t>
      </w:r>
      <w:r w:rsidRPr="00782B18">
        <w:rPr>
          <w:sz w:val="28"/>
          <w:szCs w:val="28"/>
        </w:rPr>
        <w:t xml:space="preserve">размещаются </w:t>
      </w:r>
      <w:r w:rsidR="0053664A">
        <w:rPr>
          <w:sz w:val="28"/>
          <w:szCs w:val="28"/>
        </w:rPr>
        <w:t xml:space="preserve">          </w:t>
      </w:r>
      <w:r w:rsidR="00A8471F">
        <w:rPr>
          <w:sz w:val="28"/>
          <w:szCs w:val="28"/>
        </w:rPr>
        <w:t xml:space="preserve">                              в </w:t>
      </w:r>
      <w:r w:rsidRPr="00782B18">
        <w:rPr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proofErr w:type="spellStart"/>
      <w:r w:rsidR="003D076D">
        <w:rPr>
          <w:sz w:val="28"/>
          <w:szCs w:val="28"/>
        </w:rPr>
        <w:t>Волочаевского</w:t>
      </w:r>
      <w:proofErr w:type="spellEnd"/>
      <w:r w:rsidR="0053664A"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8471F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9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>Фе</w:t>
      </w:r>
      <w:r w:rsidR="00A8471F">
        <w:rPr>
          <w:sz w:val="28"/>
          <w:szCs w:val="28"/>
        </w:rPr>
        <w:t xml:space="preserve">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0" w:anchor="/document/70271682/entry/2011" w:history="1">
        <w:r w:rsidRPr="00A8471F">
          <w:rPr>
            <w:rStyle w:val="ae"/>
            <w:color w:val="auto"/>
            <w:sz w:val="28"/>
            <w:szCs w:val="28"/>
            <w:u w:val="none"/>
          </w:rPr>
          <w:t>пункте 1 части 1 статьи 2</w:t>
        </w:r>
      </w:hyperlink>
      <w:r w:rsidRPr="00A8471F">
        <w:rPr>
          <w:sz w:val="28"/>
          <w:szCs w:val="28"/>
        </w:rPr>
        <w:t> </w:t>
      </w:r>
      <w:r w:rsidRPr="0053664A">
        <w:rPr>
          <w:sz w:val="28"/>
          <w:szCs w:val="28"/>
        </w:rPr>
        <w:t>настоящего</w:t>
      </w:r>
      <w:proofErr w:type="gramEnd"/>
      <w:r w:rsidRPr="0053664A">
        <w:rPr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2) принимать сведения, представляемые в соответствии </w:t>
      </w:r>
      <w:r w:rsidRPr="00A8471F">
        <w:rPr>
          <w:sz w:val="28"/>
          <w:szCs w:val="28"/>
        </w:rPr>
        <w:t>с </w:t>
      </w:r>
      <w:hyperlink r:id="rId11" w:anchor="/document/70271682/entry/301" w:history="1">
        <w:r w:rsidRPr="00A8471F">
          <w:rPr>
            <w:rStyle w:val="ae"/>
            <w:color w:val="auto"/>
            <w:sz w:val="28"/>
            <w:szCs w:val="28"/>
            <w:u w:val="none"/>
          </w:rPr>
          <w:t>частью 1 статьи 3</w:t>
        </w:r>
      </w:hyperlink>
      <w:r w:rsidRPr="0053664A">
        <w:rPr>
          <w:sz w:val="28"/>
          <w:szCs w:val="28"/>
        </w:rPr>
        <w:t> </w:t>
      </w:r>
      <w:hyperlink r:id="rId12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</w:t>
      </w:r>
      <w:proofErr w:type="gramStart"/>
      <w:r w:rsidRPr="0053664A">
        <w:rPr>
          <w:sz w:val="28"/>
          <w:szCs w:val="28"/>
        </w:rPr>
        <w:t>контроле за</w:t>
      </w:r>
      <w:proofErr w:type="gramEnd"/>
      <w:r w:rsidRPr="0053664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A8471F">
        <w:rPr>
          <w:sz w:val="28"/>
          <w:szCs w:val="28"/>
        </w:rPr>
        <w:t xml:space="preserve">Ведущий </w:t>
      </w:r>
      <w:r w:rsidR="0053664A">
        <w:rPr>
          <w:sz w:val="28"/>
          <w:szCs w:val="28"/>
        </w:rPr>
        <w:t xml:space="preserve"> специалист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 xml:space="preserve">. Решение об осуществлении </w:t>
      </w:r>
      <w:proofErr w:type="gramStart"/>
      <w:r w:rsidRPr="00782B18">
        <w:rPr>
          <w:sz w:val="28"/>
          <w:szCs w:val="28"/>
        </w:rPr>
        <w:t>контроля за</w:t>
      </w:r>
      <w:proofErr w:type="gramEnd"/>
      <w:r w:rsidRPr="00782B18">
        <w:rPr>
          <w:sz w:val="28"/>
          <w:szCs w:val="28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782B18" w:rsidRPr="00782B18" w:rsidRDefault="00782B18">
      <w:pPr>
        <w:rPr>
          <w:sz w:val="28"/>
          <w:szCs w:val="28"/>
        </w:rPr>
      </w:pPr>
    </w:p>
    <w:p w:rsidR="00782B18" w:rsidRDefault="00782B18" w:rsidP="00D129A4">
      <w:pPr>
        <w:ind w:firstLine="0"/>
        <w:rPr>
          <w:sz w:val="28"/>
          <w:szCs w:val="28"/>
        </w:rPr>
      </w:pPr>
      <w:bookmarkStart w:id="0" w:name="_GoBack"/>
      <w:bookmarkEnd w:id="0"/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71463B">
      <w:footerReference w:type="default" r:id="rId13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54" w:rsidRDefault="00156B54">
      <w:r>
        <w:separator/>
      </w:r>
    </w:p>
  </w:endnote>
  <w:endnote w:type="continuationSeparator" w:id="0">
    <w:p w:rsidR="00156B54" w:rsidRDefault="0015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54" w:rsidRDefault="00156B54">
      <w:r>
        <w:separator/>
      </w:r>
    </w:p>
  </w:footnote>
  <w:footnote w:type="continuationSeparator" w:id="0">
    <w:p w:rsidR="00156B54" w:rsidRDefault="00156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2FC"/>
    <w:rsid w:val="00096990"/>
    <w:rsid w:val="00100602"/>
    <w:rsid w:val="00156B54"/>
    <w:rsid w:val="001A367C"/>
    <w:rsid w:val="001B1B12"/>
    <w:rsid w:val="001C523A"/>
    <w:rsid w:val="001F4F03"/>
    <w:rsid w:val="00224C9D"/>
    <w:rsid w:val="00286E98"/>
    <w:rsid w:val="002B03BD"/>
    <w:rsid w:val="00301390"/>
    <w:rsid w:val="00361AB5"/>
    <w:rsid w:val="0038159C"/>
    <w:rsid w:val="003D076D"/>
    <w:rsid w:val="0042372E"/>
    <w:rsid w:val="00450403"/>
    <w:rsid w:val="0045205E"/>
    <w:rsid w:val="004531AD"/>
    <w:rsid w:val="00460EB6"/>
    <w:rsid w:val="004624FA"/>
    <w:rsid w:val="004776AF"/>
    <w:rsid w:val="004E4037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36986"/>
    <w:rsid w:val="00650F5B"/>
    <w:rsid w:val="0069478C"/>
    <w:rsid w:val="006A2510"/>
    <w:rsid w:val="007122DF"/>
    <w:rsid w:val="0071463B"/>
    <w:rsid w:val="007226E1"/>
    <w:rsid w:val="00782B18"/>
    <w:rsid w:val="007C57CB"/>
    <w:rsid w:val="00912211"/>
    <w:rsid w:val="00955E1B"/>
    <w:rsid w:val="0096020C"/>
    <w:rsid w:val="00990265"/>
    <w:rsid w:val="00994724"/>
    <w:rsid w:val="009A6319"/>
    <w:rsid w:val="009B733E"/>
    <w:rsid w:val="00A06E28"/>
    <w:rsid w:val="00A23404"/>
    <w:rsid w:val="00A6520B"/>
    <w:rsid w:val="00A8471F"/>
    <w:rsid w:val="00AA382C"/>
    <w:rsid w:val="00AE4135"/>
    <w:rsid w:val="00AF726A"/>
    <w:rsid w:val="00B0296B"/>
    <w:rsid w:val="00B564D7"/>
    <w:rsid w:val="00C24A33"/>
    <w:rsid w:val="00C2631A"/>
    <w:rsid w:val="00CC1FE8"/>
    <w:rsid w:val="00CF597E"/>
    <w:rsid w:val="00D129A4"/>
    <w:rsid w:val="00D327A6"/>
    <w:rsid w:val="00D61764"/>
    <w:rsid w:val="00D63829"/>
    <w:rsid w:val="00E51AF3"/>
    <w:rsid w:val="00E60A28"/>
    <w:rsid w:val="00F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0271682/0" TargetMode="External"/><Relationship Id="rId12" Type="http://schemas.openxmlformats.org/officeDocument/2006/relationships/hyperlink" Target="http://municipal.garant.ru/document/redirect/70271682/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2716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7</cp:revision>
  <cp:lastPrinted>2023-02-03T09:17:00Z</cp:lastPrinted>
  <dcterms:created xsi:type="dcterms:W3CDTF">2023-05-12T08:24:00Z</dcterms:created>
  <dcterms:modified xsi:type="dcterms:W3CDTF">2023-05-12T08:36:00Z</dcterms:modified>
</cp:coreProperties>
</file>