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753" w:rsidRPr="009F314A" w:rsidRDefault="004D4753" w:rsidP="004D4753">
      <w:pPr>
        <w:tabs>
          <w:tab w:val="center" w:pos="4818"/>
          <w:tab w:val="left" w:pos="8424"/>
        </w:tabs>
        <w:jc w:val="center"/>
        <w:rPr>
          <w:sz w:val="28"/>
          <w:szCs w:val="28"/>
        </w:rPr>
      </w:pPr>
      <w:bookmarkStart w:id="0" w:name="_GoBack"/>
      <w:r w:rsidRPr="009F314A">
        <w:rPr>
          <w:sz w:val="28"/>
          <w:szCs w:val="28"/>
        </w:rPr>
        <w:t>РОССИЙСКАЯ ФЕДЕРАЦИЯ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РОСТОВСКАЯ ОБЛАСТЬ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ОРЛОВСКИЙ РАЙОН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МУНИЦИПАЛЬНОЕ ОБРАЗОВАНИЕ</w:t>
      </w:r>
    </w:p>
    <w:p w:rsidR="004D4753" w:rsidRPr="009F314A" w:rsidRDefault="004D4753" w:rsidP="004D4753">
      <w:pPr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«ВОЛОЧАЕВСКОЕ СЕЛЬСКОЕ ПОСЕЛЕНИЕ»</w:t>
      </w:r>
    </w:p>
    <w:p w:rsidR="004D4753" w:rsidRPr="009F314A" w:rsidRDefault="004D4753" w:rsidP="004D4753">
      <w:pPr>
        <w:spacing w:line="360" w:lineRule="auto"/>
        <w:jc w:val="center"/>
        <w:rPr>
          <w:sz w:val="28"/>
          <w:szCs w:val="28"/>
        </w:rPr>
      </w:pPr>
      <w:r w:rsidRPr="009F314A">
        <w:rPr>
          <w:sz w:val="28"/>
          <w:szCs w:val="28"/>
        </w:rPr>
        <w:t>АДМИНИСТРАЦИЯ ВОЛОЧАЕВСКОГО СЕЛЬСКОГО ПОСЕЛЕНИЯ</w:t>
      </w:r>
    </w:p>
    <w:p w:rsidR="003D5F2C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D4753" w:rsidRDefault="004D4753" w:rsidP="004D4753">
      <w:pPr>
        <w:tabs>
          <w:tab w:val="center" w:pos="4875"/>
          <w:tab w:val="center" w:pos="4961"/>
          <w:tab w:val="left" w:pos="8384"/>
          <w:tab w:val="left" w:pos="8535"/>
          <w:tab w:val="left" w:pos="8985"/>
        </w:tabs>
        <w:rPr>
          <w:sz w:val="28"/>
          <w:szCs w:val="28"/>
        </w:rPr>
      </w:pPr>
    </w:p>
    <w:p w:rsidR="003D5F2C" w:rsidRPr="00B807C5" w:rsidRDefault="004D4753" w:rsidP="003D5F2C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10.0</w:t>
      </w:r>
      <w:r w:rsidR="003D5F2C">
        <w:rPr>
          <w:sz w:val="28"/>
          <w:szCs w:val="28"/>
        </w:rPr>
        <w:t>2</w:t>
      </w:r>
      <w:r w:rsidR="00E35147">
        <w:rPr>
          <w:sz w:val="28"/>
          <w:szCs w:val="28"/>
        </w:rPr>
        <w:t>.</w:t>
      </w:r>
      <w:r>
        <w:rPr>
          <w:sz w:val="28"/>
          <w:szCs w:val="28"/>
        </w:rPr>
        <w:t>2025</w:t>
      </w:r>
      <w:r w:rsidR="003D5F2C" w:rsidRPr="00B807C5">
        <w:rPr>
          <w:sz w:val="28"/>
        </w:rPr>
        <w:t xml:space="preserve">     </w:t>
      </w:r>
      <w:r w:rsidR="003D5F2C" w:rsidRPr="00B807C5">
        <w:rPr>
          <w:sz w:val="28"/>
        </w:rPr>
        <w:tab/>
        <w:t xml:space="preserve">       </w:t>
      </w:r>
      <w:r w:rsidR="003D5F2C">
        <w:rPr>
          <w:sz w:val="28"/>
        </w:rPr>
        <w:t xml:space="preserve">                  </w:t>
      </w:r>
      <w:r w:rsidR="003D5F2C" w:rsidRPr="00B807C5">
        <w:rPr>
          <w:sz w:val="28"/>
        </w:rPr>
        <w:t xml:space="preserve">  </w:t>
      </w:r>
      <w:r w:rsidR="009335D1">
        <w:rPr>
          <w:sz w:val="28"/>
        </w:rPr>
        <w:t xml:space="preserve">  </w:t>
      </w:r>
      <w:r w:rsidR="003D5F2C" w:rsidRPr="00B807C5">
        <w:rPr>
          <w:sz w:val="28"/>
        </w:rPr>
        <w:t xml:space="preserve">   </w:t>
      </w:r>
      <w:r w:rsidR="009335D1">
        <w:rPr>
          <w:sz w:val="28"/>
        </w:rPr>
        <w:t xml:space="preserve"> </w:t>
      </w:r>
      <w:r w:rsidR="003D5F2C" w:rsidRPr="00B807C5">
        <w:rPr>
          <w:sz w:val="28"/>
        </w:rPr>
        <w:t xml:space="preserve"> № </w:t>
      </w:r>
      <w:r w:rsidR="003D5F2C">
        <w:rPr>
          <w:sz w:val="28"/>
        </w:rPr>
        <w:t>1</w:t>
      </w:r>
      <w:r w:rsidR="000C206C">
        <w:rPr>
          <w:sz w:val="28"/>
        </w:rPr>
        <w:t>4</w:t>
      </w:r>
      <w:r w:rsidR="003D5F2C" w:rsidRPr="00B807C5">
        <w:rPr>
          <w:sz w:val="28"/>
        </w:rPr>
        <w:t xml:space="preserve">         </w:t>
      </w:r>
      <w:r w:rsidR="003D5F2C">
        <w:rPr>
          <w:sz w:val="28"/>
        </w:rPr>
        <w:t xml:space="preserve"> </w:t>
      </w:r>
      <w:r w:rsidR="003D5F2C" w:rsidRPr="00B807C5">
        <w:rPr>
          <w:sz w:val="28"/>
        </w:rPr>
        <w:t xml:space="preserve"> </w:t>
      </w:r>
      <w:r w:rsidR="003D5F2C">
        <w:rPr>
          <w:sz w:val="28"/>
        </w:rPr>
        <w:t xml:space="preserve">       </w:t>
      </w:r>
      <w:r w:rsidR="003D5F2C" w:rsidRPr="00B807C5">
        <w:rPr>
          <w:sz w:val="28"/>
        </w:rPr>
        <w:t xml:space="preserve">                  п. Волочаевский</w:t>
      </w:r>
    </w:p>
    <w:p w:rsidR="00A52397" w:rsidRDefault="00A52397" w:rsidP="00A52397">
      <w:pPr>
        <w:autoSpaceDE w:val="0"/>
        <w:autoSpaceDN w:val="0"/>
        <w:adjustRightInd w:val="0"/>
      </w:pPr>
    </w:p>
    <w:p w:rsidR="00DC54A9" w:rsidRPr="006778FC" w:rsidRDefault="004D4753" w:rsidP="00DC54A9">
      <w:pPr>
        <w:tabs>
          <w:tab w:val="left" w:pos="5245"/>
        </w:tabs>
        <w:suppressAutoHyphens/>
        <w:ind w:right="-30"/>
        <w:jc w:val="center"/>
        <w:rPr>
          <w:kern w:val="2"/>
          <w:sz w:val="28"/>
          <w:szCs w:val="28"/>
        </w:rPr>
      </w:pPr>
      <w:r w:rsidRPr="006778FC">
        <w:rPr>
          <w:kern w:val="2"/>
          <w:sz w:val="28"/>
          <w:szCs w:val="28"/>
        </w:rPr>
        <w:t xml:space="preserve">Об утверждении </w:t>
      </w:r>
      <w:r>
        <w:rPr>
          <w:kern w:val="2"/>
          <w:sz w:val="28"/>
          <w:szCs w:val="28"/>
        </w:rPr>
        <w:t>единого аналитического плана</w:t>
      </w:r>
      <w:r w:rsidRPr="006778FC">
        <w:rPr>
          <w:kern w:val="2"/>
          <w:sz w:val="28"/>
          <w:szCs w:val="28"/>
        </w:rPr>
        <w:t xml:space="preserve"> реализации</w:t>
      </w:r>
      <w:r w:rsidR="00DC54A9" w:rsidRPr="006778FC">
        <w:rPr>
          <w:kern w:val="2"/>
          <w:sz w:val="28"/>
          <w:szCs w:val="28"/>
        </w:rPr>
        <w:t xml:space="preserve">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6778FC">
        <w:rPr>
          <w:kern w:val="2"/>
          <w:sz w:val="28"/>
          <w:szCs w:val="28"/>
        </w:rPr>
        <w:t xml:space="preserve"> </w:t>
      </w:r>
      <w:r w:rsidR="00DC54A9">
        <w:rPr>
          <w:kern w:val="2"/>
          <w:sz w:val="28"/>
          <w:szCs w:val="28"/>
        </w:rPr>
        <w:t xml:space="preserve">сельского поселения </w:t>
      </w:r>
      <w:r w:rsidR="00DC54A9" w:rsidRPr="006778FC">
        <w:rPr>
          <w:kern w:val="2"/>
          <w:sz w:val="28"/>
          <w:szCs w:val="28"/>
        </w:rPr>
        <w:t>«</w:t>
      </w:r>
      <w:r w:rsidR="000C206C" w:rsidRPr="00C841F6">
        <w:rPr>
          <w:sz w:val="28"/>
          <w:szCs w:val="28"/>
        </w:rPr>
        <w:t>Развитие культуры и туризма</w:t>
      </w:r>
      <w:r w:rsidR="00DC54A9" w:rsidRPr="006778FC">
        <w:rPr>
          <w:bCs/>
          <w:kern w:val="2"/>
          <w:sz w:val="28"/>
          <w:szCs w:val="28"/>
        </w:rPr>
        <w:t xml:space="preserve">» </w:t>
      </w:r>
      <w:r w:rsidR="00DC54A9">
        <w:rPr>
          <w:kern w:val="2"/>
          <w:sz w:val="28"/>
          <w:szCs w:val="28"/>
        </w:rPr>
        <w:t>н</w:t>
      </w:r>
      <w:r w:rsidR="00A475DD">
        <w:rPr>
          <w:kern w:val="2"/>
          <w:sz w:val="28"/>
          <w:szCs w:val="28"/>
        </w:rPr>
        <w:t xml:space="preserve">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6778FC">
        <w:rPr>
          <w:kern w:val="2"/>
          <w:sz w:val="28"/>
          <w:szCs w:val="28"/>
        </w:rPr>
        <w:t xml:space="preserve"> год</w:t>
      </w:r>
    </w:p>
    <w:p w:rsidR="0027598F" w:rsidRPr="006778FC" w:rsidRDefault="0027598F" w:rsidP="006778FC">
      <w:pPr>
        <w:rPr>
          <w:kern w:val="2"/>
          <w:sz w:val="28"/>
          <w:szCs w:val="28"/>
        </w:rPr>
      </w:pPr>
    </w:p>
    <w:p w:rsidR="0027598F" w:rsidRPr="000F204A" w:rsidRDefault="0027598F" w:rsidP="006778FC">
      <w:pPr>
        <w:autoSpaceDE w:val="0"/>
        <w:autoSpaceDN w:val="0"/>
        <w:adjustRightInd w:val="0"/>
        <w:ind w:firstLine="709"/>
        <w:jc w:val="center"/>
        <w:rPr>
          <w:kern w:val="2"/>
          <w:sz w:val="28"/>
          <w:szCs w:val="28"/>
        </w:rPr>
      </w:pPr>
    </w:p>
    <w:p w:rsidR="00985EE2" w:rsidRPr="00C212EB" w:rsidRDefault="00985EE2" w:rsidP="006778FC">
      <w:pPr>
        <w:ind w:firstLine="709"/>
        <w:contextualSpacing/>
        <w:jc w:val="both"/>
        <w:rPr>
          <w:b/>
          <w:sz w:val="28"/>
          <w:szCs w:val="28"/>
        </w:rPr>
      </w:pPr>
      <w:r w:rsidRPr="007A71CD">
        <w:rPr>
          <w:sz w:val="28"/>
          <w:szCs w:val="28"/>
        </w:rPr>
        <w:t xml:space="preserve">В соответствии с </w:t>
      </w:r>
      <w:r w:rsidRPr="007A71CD">
        <w:rPr>
          <w:bCs/>
          <w:sz w:val="28"/>
          <w:szCs w:val="28"/>
        </w:rPr>
        <w:t xml:space="preserve">постановлением Администрации </w:t>
      </w:r>
      <w:r w:rsidR="00A52397" w:rsidRPr="007A71CD">
        <w:rPr>
          <w:bCs/>
          <w:sz w:val="28"/>
          <w:szCs w:val="28"/>
        </w:rPr>
        <w:t>Волочаевского</w:t>
      </w:r>
      <w:r w:rsidRPr="007A71CD">
        <w:rPr>
          <w:bCs/>
          <w:sz w:val="28"/>
          <w:szCs w:val="28"/>
        </w:rPr>
        <w:t xml:space="preserve"> </w:t>
      </w:r>
      <w:r w:rsidR="00B53755" w:rsidRPr="007A71CD">
        <w:rPr>
          <w:bCs/>
          <w:sz w:val="28"/>
          <w:szCs w:val="28"/>
        </w:rPr>
        <w:t>сельского поселения</w:t>
      </w:r>
      <w:r w:rsidRPr="007A71CD">
        <w:rPr>
          <w:bCs/>
          <w:sz w:val="28"/>
          <w:szCs w:val="28"/>
        </w:rPr>
        <w:t xml:space="preserve"> </w:t>
      </w:r>
      <w:r w:rsidR="004D4753">
        <w:rPr>
          <w:kern w:val="2"/>
          <w:sz w:val="28"/>
          <w:szCs w:val="28"/>
        </w:rPr>
        <w:t>от 05</w:t>
      </w:r>
      <w:r w:rsidR="00E35147" w:rsidRPr="007A71CD">
        <w:rPr>
          <w:kern w:val="2"/>
          <w:sz w:val="28"/>
          <w:szCs w:val="28"/>
        </w:rPr>
        <w:t>.0</w:t>
      </w:r>
      <w:r w:rsidR="004D4753">
        <w:rPr>
          <w:kern w:val="2"/>
          <w:sz w:val="28"/>
          <w:szCs w:val="28"/>
        </w:rPr>
        <w:t>7</w:t>
      </w:r>
      <w:r w:rsidR="00E35147" w:rsidRPr="007A71CD">
        <w:rPr>
          <w:kern w:val="2"/>
          <w:sz w:val="28"/>
          <w:szCs w:val="28"/>
        </w:rPr>
        <w:t>.20</w:t>
      </w:r>
      <w:r w:rsidR="004D4753">
        <w:rPr>
          <w:kern w:val="2"/>
          <w:sz w:val="28"/>
          <w:szCs w:val="28"/>
        </w:rPr>
        <w:t>24</w:t>
      </w:r>
      <w:r w:rsidR="00E35147" w:rsidRPr="007A71CD">
        <w:rPr>
          <w:kern w:val="2"/>
          <w:sz w:val="28"/>
          <w:szCs w:val="28"/>
        </w:rPr>
        <w:t xml:space="preserve"> № </w:t>
      </w:r>
      <w:r w:rsidR="004D4753">
        <w:rPr>
          <w:kern w:val="2"/>
          <w:sz w:val="28"/>
          <w:szCs w:val="28"/>
        </w:rPr>
        <w:t xml:space="preserve">96 </w:t>
      </w:r>
      <w:r w:rsidR="00E35147" w:rsidRPr="007A71CD">
        <w:rPr>
          <w:kern w:val="2"/>
          <w:sz w:val="28"/>
          <w:szCs w:val="28"/>
        </w:rPr>
        <w:t>«Об утверждении Порядка разработки, реализации и оценки</w:t>
      </w:r>
      <w:r w:rsidR="00E35147">
        <w:rPr>
          <w:kern w:val="2"/>
          <w:sz w:val="28"/>
          <w:szCs w:val="28"/>
        </w:rPr>
        <w:t xml:space="preserve"> эффективности муниципальных программ </w:t>
      </w:r>
      <w:r w:rsidR="00E35147">
        <w:rPr>
          <w:bCs/>
          <w:sz w:val="28"/>
          <w:szCs w:val="28"/>
        </w:rPr>
        <w:t>Волочаевского сельского поселения</w:t>
      </w:r>
      <w:r w:rsidR="00946579">
        <w:rPr>
          <w:bCs/>
          <w:sz w:val="28"/>
          <w:szCs w:val="28"/>
        </w:rPr>
        <w:t>»</w:t>
      </w:r>
      <w:r w:rsidR="000C206C">
        <w:rPr>
          <w:bCs/>
          <w:sz w:val="28"/>
          <w:szCs w:val="28"/>
        </w:rPr>
        <w:t>,</w:t>
      </w:r>
    </w:p>
    <w:p w:rsidR="0027598F" w:rsidRPr="00C212EB" w:rsidRDefault="0027598F" w:rsidP="006778FC">
      <w:pPr>
        <w:autoSpaceDE w:val="0"/>
        <w:autoSpaceDN w:val="0"/>
        <w:adjustRightInd w:val="0"/>
        <w:ind w:firstLine="709"/>
        <w:jc w:val="both"/>
        <w:rPr>
          <w:b/>
          <w:kern w:val="2"/>
          <w:sz w:val="28"/>
          <w:szCs w:val="28"/>
        </w:rPr>
      </w:pPr>
    </w:p>
    <w:p w:rsidR="00DC54A9" w:rsidRPr="00DC54A9" w:rsidRDefault="004D4753" w:rsidP="00DC54A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 xml:space="preserve">1. Утвердить </w:t>
      </w:r>
      <w:r>
        <w:rPr>
          <w:kern w:val="2"/>
          <w:sz w:val="28"/>
          <w:szCs w:val="28"/>
        </w:rPr>
        <w:t xml:space="preserve">единый аналитический </w:t>
      </w:r>
      <w:r w:rsidR="00DC54A9" w:rsidRPr="00DC54A9">
        <w:rPr>
          <w:kern w:val="2"/>
          <w:sz w:val="28"/>
          <w:szCs w:val="28"/>
        </w:rPr>
        <w:t xml:space="preserve">план реализации муниципальной программы </w:t>
      </w:r>
      <w:r w:rsidR="00A52397">
        <w:rPr>
          <w:kern w:val="2"/>
          <w:sz w:val="28"/>
          <w:szCs w:val="28"/>
        </w:rPr>
        <w:t>Волочаевского</w:t>
      </w:r>
      <w:r w:rsidR="00DC54A9" w:rsidRPr="00DC54A9">
        <w:rPr>
          <w:kern w:val="2"/>
          <w:sz w:val="28"/>
          <w:szCs w:val="28"/>
        </w:rPr>
        <w:t xml:space="preserve"> сельского поселения «</w:t>
      </w:r>
      <w:r w:rsidR="000C206C" w:rsidRPr="00C841F6">
        <w:rPr>
          <w:sz w:val="28"/>
          <w:szCs w:val="28"/>
        </w:rPr>
        <w:t>Развитие культуры и туризма</w:t>
      </w:r>
      <w:r w:rsidR="00A475DD">
        <w:rPr>
          <w:kern w:val="2"/>
          <w:sz w:val="28"/>
          <w:szCs w:val="28"/>
        </w:rPr>
        <w:t xml:space="preserve">» на </w:t>
      </w:r>
      <w:r w:rsidR="001271C5">
        <w:rPr>
          <w:kern w:val="2"/>
          <w:sz w:val="28"/>
          <w:szCs w:val="28"/>
        </w:rPr>
        <w:t>202</w:t>
      </w:r>
      <w:r>
        <w:rPr>
          <w:kern w:val="2"/>
          <w:sz w:val="28"/>
          <w:szCs w:val="28"/>
        </w:rPr>
        <w:t>5</w:t>
      </w:r>
      <w:r w:rsidR="00DC54A9" w:rsidRPr="00DC54A9">
        <w:rPr>
          <w:kern w:val="2"/>
          <w:sz w:val="28"/>
          <w:szCs w:val="28"/>
        </w:rPr>
        <w:t xml:space="preserve"> год</w:t>
      </w:r>
      <w:r>
        <w:rPr>
          <w:kern w:val="2"/>
          <w:sz w:val="28"/>
          <w:szCs w:val="28"/>
        </w:rPr>
        <w:t xml:space="preserve">, </w:t>
      </w:r>
      <w:r w:rsidR="007960F6">
        <w:rPr>
          <w:kern w:val="2"/>
          <w:sz w:val="28"/>
          <w:szCs w:val="28"/>
        </w:rPr>
        <w:t xml:space="preserve"> </w:t>
      </w:r>
      <w:r w:rsidRPr="00DC54A9">
        <w:rPr>
          <w:kern w:val="2"/>
          <w:sz w:val="28"/>
          <w:szCs w:val="28"/>
        </w:rPr>
        <w:t xml:space="preserve">утвержденной постановлением Администрации </w:t>
      </w:r>
      <w:r>
        <w:rPr>
          <w:sz w:val="28"/>
          <w:szCs w:val="28"/>
        </w:rPr>
        <w:t>Волочаевского</w:t>
      </w:r>
      <w:r w:rsidRPr="00DC54A9">
        <w:rPr>
          <w:kern w:val="2"/>
          <w:sz w:val="28"/>
          <w:szCs w:val="28"/>
        </w:rPr>
        <w:t xml:space="preserve"> сельского поселения от </w:t>
      </w:r>
      <w:r>
        <w:rPr>
          <w:kern w:val="2"/>
          <w:sz w:val="28"/>
          <w:szCs w:val="28"/>
        </w:rPr>
        <w:t>30</w:t>
      </w:r>
      <w:r w:rsidRPr="00DC54A9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11</w:t>
      </w:r>
      <w:r w:rsidRPr="00DC54A9">
        <w:rPr>
          <w:kern w:val="2"/>
          <w:sz w:val="28"/>
          <w:szCs w:val="28"/>
        </w:rPr>
        <w:t>.201</w:t>
      </w:r>
      <w:r>
        <w:rPr>
          <w:kern w:val="2"/>
          <w:sz w:val="28"/>
          <w:szCs w:val="28"/>
        </w:rPr>
        <w:t>8</w:t>
      </w:r>
      <w:r w:rsidRPr="00DC54A9">
        <w:rPr>
          <w:kern w:val="2"/>
          <w:sz w:val="28"/>
          <w:szCs w:val="28"/>
        </w:rPr>
        <w:t xml:space="preserve"> № </w:t>
      </w:r>
      <w:r w:rsidR="000C206C">
        <w:rPr>
          <w:kern w:val="2"/>
          <w:sz w:val="28"/>
          <w:szCs w:val="28"/>
        </w:rPr>
        <w:t>132,</w:t>
      </w:r>
      <w:r>
        <w:rPr>
          <w:kern w:val="2"/>
          <w:sz w:val="28"/>
          <w:szCs w:val="28"/>
        </w:rPr>
        <w:t xml:space="preserve"> </w:t>
      </w:r>
      <w:r w:rsidR="00DC54A9" w:rsidRPr="00DC54A9">
        <w:rPr>
          <w:kern w:val="2"/>
          <w:sz w:val="28"/>
          <w:szCs w:val="28"/>
        </w:rPr>
        <w:t>согласно приложению.</w:t>
      </w:r>
    </w:p>
    <w:p w:rsidR="004740A6" w:rsidRPr="0029296B" w:rsidRDefault="004740A6" w:rsidP="004740A6">
      <w:pPr>
        <w:pStyle w:val="ConsPlusNormal"/>
        <w:jc w:val="both"/>
      </w:pPr>
      <w:r>
        <w:rPr>
          <w:kern w:val="2"/>
        </w:rPr>
        <w:t xml:space="preserve">     </w:t>
      </w:r>
      <w:r w:rsidR="004D4753">
        <w:rPr>
          <w:kern w:val="2"/>
        </w:rPr>
        <w:t xml:space="preserve"> </w:t>
      </w:r>
      <w:r>
        <w:rPr>
          <w:kern w:val="2"/>
        </w:rPr>
        <w:t xml:space="preserve"> </w:t>
      </w:r>
      <w:r w:rsidR="00DC54A9" w:rsidRPr="00DC54A9">
        <w:rPr>
          <w:kern w:val="2"/>
        </w:rPr>
        <w:t xml:space="preserve">2. </w:t>
      </w:r>
      <w:r w:rsidRPr="0029296B">
        <w:t xml:space="preserve">Настоящее </w:t>
      </w:r>
      <w:r w:rsidR="000C206C">
        <w:t>распоряж</w:t>
      </w:r>
      <w:r w:rsidRPr="0029296B">
        <w:t xml:space="preserve">ение вступает в силу </w:t>
      </w:r>
      <w:r w:rsidR="000C206C">
        <w:t xml:space="preserve">со дня его обнародования и распространяется на правоотношения, возникшие </w:t>
      </w:r>
      <w:r w:rsidR="004D4753">
        <w:t>с</w:t>
      </w:r>
      <w:r w:rsidRPr="0029296B">
        <w:t xml:space="preserve"> </w:t>
      </w:r>
      <w:r>
        <w:t>01.01.</w:t>
      </w:r>
      <w:r w:rsidR="001271C5">
        <w:t>202</w:t>
      </w:r>
      <w:r w:rsidR="004D4753">
        <w:t>5</w:t>
      </w:r>
      <w:r>
        <w:t xml:space="preserve"> </w:t>
      </w:r>
      <w:r w:rsidRPr="0029296B">
        <w:t>г</w:t>
      </w:r>
      <w:r>
        <w:t>ода</w:t>
      </w:r>
      <w:r w:rsidR="004D4753">
        <w:t>.</w:t>
      </w:r>
    </w:p>
    <w:p w:rsidR="0027598F" w:rsidRDefault="004740A6" w:rsidP="004740A6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3</w:t>
      </w:r>
      <w:r w:rsidR="00B103FD">
        <w:rPr>
          <w:sz w:val="28"/>
          <w:szCs w:val="28"/>
        </w:rPr>
        <w:t>. Контроль за ис</w:t>
      </w:r>
      <w:r w:rsidRPr="005D254F">
        <w:rPr>
          <w:sz w:val="28"/>
          <w:szCs w:val="28"/>
        </w:rPr>
        <w:t xml:space="preserve">полнением </w:t>
      </w:r>
      <w:r w:rsidR="00B103FD">
        <w:rPr>
          <w:sz w:val="28"/>
          <w:szCs w:val="28"/>
        </w:rPr>
        <w:t xml:space="preserve">распоряжения </w:t>
      </w:r>
      <w:r w:rsidRPr="005D254F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6778FC" w:rsidRDefault="006778FC" w:rsidP="00935E29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4D4753" w:rsidRDefault="004D4753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2397" w:rsidRDefault="00A52397" w:rsidP="00A5239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Волочаевского  сельского поселения                                      </w:t>
      </w:r>
      <w:r w:rsidR="00E35147">
        <w:rPr>
          <w:sz w:val="28"/>
          <w:szCs w:val="28"/>
        </w:rPr>
        <w:t>С.А. Гаршина</w:t>
      </w:r>
    </w:p>
    <w:p w:rsidR="00985EE2" w:rsidRDefault="00985EE2" w:rsidP="00985EE2">
      <w:pPr>
        <w:suppressAutoHyphens/>
        <w:rPr>
          <w:sz w:val="28"/>
          <w:szCs w:val="28"/>
          <w:lang w:eastAsia="zh-CN"/>
        </w:rPr>
      </w:pPr>
      <w:r w:rsidRPr="007742F7">
        <w:rPr>
          <w:sz w:val="28"/>
          <w:szCs w:val="28"/>
          <w:lang w:eastAsia="zh-CN"/>
        </w:rPr>
        <w:tab/>
      </w:r>
    </w:p>
    <w:p w:rsidR="0027598F" w:rsidRPr="000C1120" w:rsidRDefault="0027598F" w:rsidP="00935E29">
      <w:pPr>
        <w:autoSpaceDE w:val="0"/>
        <w:autoSpaceDN w:val="0"/>
        <w:adjustRightInd w:val="0"/>
        <w:jc w:val="center"/>
        <w:rPr>
          <w:kern w:val="2"/>
          <w:sz w:val="28"/>
          <w:szCs w:val="28"/>
          <w:highlight w:val="yellow"/>
        </w:rPr>
        <w:sectPr w:rsidR="0027598F" w:rsidRPr="000C1120" w:rsidSect="00A279B4">
          <w:pgSz w:w="11906" w:h="16838" w:code="9"/>
          <w:pgMar w:top="709" w:right="851" w:bottom="1134" w:left="1304" w:header="709" w:footer="709" w:gutter="0"/>
          <w:pgNumType w:start="1"/>
          <w:cols w:space="708"/>
          <w:docGrid w:linePitch="360"/>
        </w:sectPr>
      </w:pPr>
      <w:bookmarkStart w:id="1" w:name="Par26"/>
      <w:bookmarkEnd w:id="1"/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bookmarkStart w:id="2" w:name="Par1596"/>
      <w:bookmarkEnd w:id="0"/>
      <w:bookmarkEnd w:id="2"/>
      <w:r w:rsidRPr="00DC54A9">
        <w:rPr>
          <w:sz w:val="24"/>
          <w:szCs w:val="24"/>
        </w:rPr>
        <w:lastRenderedPageBreak/>
        <w:t>Приложение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к </w:t>
      </w:r>
      <w:r w:rsidR="004D4753">
        <w:rPr>
          <w:sz w:val="24"/>
          <w:szCs w:val="24"/>
        </w:rPr>
        <w:t>распоряж</w:t>
      </w:r>
      <w:r w:rsidRPr="00DC54A9">
        <w:rPr>
          <w:sz w:val="24"/>
          <w:szCs w:val="24"/>
        </w:rPr>
        <w:t xml:space="preserve">ению Администрации </w:t>
      </w:r>
    </w:p>
    <w:p w:rsidR="00DC54A9" w:rsidRPr="00DC54A9" w:rsidRDefault="00A52397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>
        <w:rPr>
          <w:sz w:val="24"/>
          <w:szCs w:val="24"/>
        </w:rPr>
        <w:t>Волочаевского</w:t>
      </w:r>
      <w:r w:rsidR="00DC54A9" w:rsidRPr="00DC54A9">
        <w:rPr>
          <w:sz w:val="24"/>
          <w:szCs w:val="24"/>
        </w:rPr>
        <w:t xml:space="preserve"> сельского поселения</w:t>
      </w:r>
    </w:p>
    <w:p w:rsidR="00DC54A9" w:rsidRPr="00DC54A9" w:rsidRDefault="00DC54A9" w:rsidP="00DC54A9">
      <w:pPr>
        <w:widowControl w:val="0"/>
        <w:autoSpaceDE w:val="0"/>
        <w:autoSpaceDN w:val="0"/>
        <w:adjustRightInd w:val="0"/>
        <w:ind w:left="360" w:hanging="340"/>
        <w:jc w:val="right"/>
        <w:rPr>
          <w:sz w:val="24"/>
          <w:szCs w:val="24"/>
        </w:rPr>
      </w:pPr>
      <w:r w:rsidRPr="00DC54A9">
        <w:rPr>
          <w:sz w:val="24"/>
          <w:szCs w:val="24"/>
        </w:rPr>
        <w:t xml:space="preserve"> от </w:t>
      </w:r>
      <w:r w:rsidR="004D4753">
        <w:rPr>
          <w:sz w:val="24"/>
          <w:szCs w:val="24"/>
        </w:rPr>
        <w:t>10</w:t>
      </w:r>
      <w:r w:rsidRPr="00DC54A9">
        <w:rPr>
          <w:sz w:val="24"/>
          <w:szCs w:val="24"/>
        </w:rPr>
        <w:t>.</w:t>
      </w:r>
      <w:r w:rsidR="004D4753">
        <w:rPr>
          <w:sz w:val="24"/>
          <w:szCs w:val="24"/>
        </w:rPr>
        <w:t>0</w:t>
      </w:r>
      <w:r w:rsidR="00A52397">
        <w:rPr>
          <w:sz w:val="24"/>
          <w:szCs w:val="24"/>
        </w:rPr>
        <w:t>2</w:t>
      </w:r>
      <w:r w:rsidR="003D5F2C">
        <w:rPr>
          <w:sz w:val="24"/>
          <w:szCs w:val="24"/>
        </w:rPr>
        <w:t>.</w:t>
      </w:r>
      <w:r w:rsidR="004D4753">
        <w:rPr>
          <w:sz w:val="24"/>
          <w:szCs w:val="24"/>
        </w:rPr>
        <w:t>2025</w:t>
      </w:r>
      <w:r w:rsidRPr="00DC54A9">
        <w:rPr>
          <w:sz w:val="24"/>
          <w:szCs w:val="24"/>
        </w:rPr>
        <w:t xml:space="preserve"> №</w:t>
      </w:r>
      <w:r w:rsidR="003D5F2C">
        <w:rPr>
          <w:sz w:val="24"/>
          <w:szCs w:val="24"/>
        </w:rPr>
        <w:t>1</w:t>
      </w:r>
      <w:r w:rsidR="00184A5A">
        <w:rPr>
          <w:sz w:val="24"/>
          <w:szCs w:val="24"/>
        </w:rPr>
        <w:t>4</w:t>
      </w:r>
    </w:p>
    <w:p w:rsidR="004D4753" w:rsidRPr="00DC54A9" w:rsidRDefault="004D4753" w:rsidP="004D4753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>
        <w:rPr>
          <w:sz w:val="24"/>
          <w:szCs w:val="24"/>
        </w:rPr>
        <w:t>Единый аналитический п</w:t>
      </w:r>
      <w:r w:rsidRPr="00DC54A9">
        <w:rPr>
          <w:sz w:val="24"/>
          <w:szCs w:val="24"/>
        </w:rPr>
        <w:t>лан</w:t>
      </w:r>
    </w:p>
    <w:p w:rsidR="00DC54A9" w:rsidRPr="00F76757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DC54A9">
        <w:rPr>
          <w:sz w:val="24"/>
          <w:szCs w:val="24"/>
        </w:rPr>
        <w:t xml:space="preserve">реализации </w:t>
      </w:r>
      <w:r w:rsidRPr="00F76757">
        <w:rPr>
          <w:sz w:val="24"/>
          <w:szCs w:val="24"/>
        </w:rPr>
        <w:t xml:space="preserve">муниципальной программы </w:t>
      </w:r>
      <w:r w:rsidR="00A52397" w:rsidRPr="00F76757">
        <w:rPr>
          <w:sz w:val="24"/>
          <w:szCs w:val="24"/>
        </w:rPr>
        <w:t>Волочаевского</w:t>
      </w:r>
      <w:r w:rsidRPr="00F76757">
        <w:rPr>
          <w:sz w:val="24"/>
          <w:szCs w:val="24"/>
        </w:rPr>
        <w:t xml:space="preserve"> сельского поселения</w:t>
      </w:r>
    </w:p>
    <w:p w:rsidR="00DC54A9" w:rsidRPr="00F76757" w:rsidRDefault="00DC54A9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6757">
        <w:rPr>
          <w:sz w:val="24"/>
          <w:szCs w:val="24"/>
        </w:rPr>
        <w:t xml:space="preserve"> «</w:t>
      </w:r>
      <w:r w:rsidR="00F76757" w:rsidRPr="00F76757">
        <w:rPr>
          <w:sz w:val="24"/>
          <w:szCs w:val="24"/>
        </w:rPr>
        <w:t>Развитие культуры и туризма</w:t>
      </w:r>
      <w:r w:rsidRPr="00F76757">
        <w:rPr>
          <w:sz w:val="24"/>
          <w:szCs w:val="24"/>
        </w:rPr>
        <w:t>»</w:t>
      </w:r>
    </w:p>
    <w:p w:rsidR="00DC54A9" w:rsidRPr="00F76757" w:rsidRDefault="00A475DD" w:rsidP="00DC54A9">
      <w:pPr>
        <w:widowControl w:val="0"/>
        <w:autoSpaceDE w:val="0"/>
        <w:autoSpaceDN w:val="0"/>
        <w:adjustRightInd w:val="0"/>
        <w:ind w:left="360" w:hanging="340"/>
        <w:jc w:val="center"/>
        <w:rPr>
          <w:sz w:val="24"/>
          <w:szCs w:val="24"/>
        </w:rPr>
      </w:pPr>
      <w:r w:rsidRPr="00F76757">
        <w:rPr>
          <w:sz w:val="24"/>
          <w:szCs w:val="24"/>
        </w:rPr>
        <w:t xml:space="preserve">на </w:t>
      </w:r>
      <w:r w:rsidR="001271C5" w:rsidRPr="00F76757">
        <w:rPr>
          <w:sz w:val="24"/>
          <w:szCs w:val="24"/>
        </w:rPr>
        <w:t>202</w:t>
      </w:r>
      <w:r w:rsidR="004D4753" w:rsidRPr="00F76757">
        <w:rPr>
          <w:sz w:val="24"/>
          <w:szCs w:val="24"/>
        </w:rPr>
        <w:t>5</w:t>
      </w:r>
      <w:r w:rsidR="00DC54A9" w:rsidRPr="00F76757">
        <w:rPr>
          <w:sz w:val="24"/>
          <w:szCs w:val="24"/>
        </w:rPr>
        <w:t xml:space="preserve"> год</w:t>
      </w:r>
    </w:p>
    <w:p w:rsidR="00DC54A9" w:rsidRPr="00F76757" w:rsidRDefault="00DC54A9" w:rsidP="00DC54A9">
      <w:pPr>
        <w:widowControl w:val="0"/>
        <w:autoSpaceDE w:val="0"/>
        <w:autoSpaceDN w:val="0"/>
        <w:adjustRightInd w:val="0"/>
        <w:spacing w:line="280" w:lineRule="auto"/>
        <w:ind w:left="360" w:hanging="340"/>
        <w:rPr>
          <w:sz w:val="24"/>
          <w:szCs w:val="24"/>
        </w:rPr>
      </w:pPr>
    </w:p>
    <w:tbl>
      <w:tblPr>
        <w:tblW w:w="15608" w:type="dxa"/>
        <w:tblCellSpacing w:w="5" w:type="nil"/>
        <w:tblInd w:w="20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51"/>
        <w:gridCol w:w="3133"/>
        <w:gridCol w:w="1417"/>
        <w:gridCol w:w="1418"/>
        <w:gridCol w:w="2693"/>
        <w:gridCol w:w="1276"/>
        <w:gridCol w:w="1134"/>
        <w:gridCol w:w="1134"/>
        <w:gridCol w:w="1276"/>
        <w:gridCol w:w="1276"/>
      </w:tblGrid>
      <w:tr w:rsidR="0071041A" w:rsidRPr="00316E75" w:rsidTr="00D11BDE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№ п/п</w:t>
            </w:r>
          </w:p>
        </w:tc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 xml:space="preserve">Наименование структурного элемента муниципальной  (комплексной) программы </w:t>
            </w:r>
            <w:r w:rsidR="00456D58">
              <w:rPr>
                <w:sz w:val="24"/>
                <w:szCs w:val="24"/>
              </w:rPr>
              <w:t>Волочаевского</w:t>
            </w:r>
            <w:r w:rsidR="00456D58" w:rsidRPr="00DC54A9">
              <w:rPr>
                <w:sz w:val="24"/>
                <w:szCs w:val="24"/>
              </w:rPr>
              <w:t xml:space="preserve"> сельского поселения</w:t>
            </w:r>
            <w:r w:rsidRPr="00316E75">
              <w:rPr>
                <w:sz w:val="24"/>
                <w:szCs w:val="24"/>
              </w:rPr>
              <w:t xml:space="preserve">, мероприятия (результата), контрольной точки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 xml:space="preserve">Ответственный </w:t>
            </w:r>
            <w:r w:rsidRPr="00316E75">
              <w:rPr>
                <w:sz w:val="24"/>
                <w:szCs w:val="24"/>
              </w:rPr>
              <w:br/>
              <w:t xml:space="preserve"> исполнитель  </w:t>
            </w:r>
            <w:r w:rsidRPr="00316E75">
              <w:rPr>
                <w:sz w:val="24"/>
                <w:szCs w:val="24"/>
              </w:rPr>
              <w:br/>
              <w:t xml:space="preserve">  (должность, ФИО)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71041A" w:rsidRPr="00316E75" w:rsidTr="00D11BDE">
        <w:trPr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окончание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Област-ной</w:t>
            </w:r>
            <w:r w:rsidRPr="00316E75">
              <w:rPr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Феде-ральный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внебюджетные</w:t>
            </w:r>
            <w:r w:rsidRPr="00316E75">
              <w:rPr>
                <w:sz w:val="24"/>
                <w:szCs w:val="24"/>
              </w:rPr>
              <w:br/>
              <w:t>источники</w:t>
            </w:r>
          </w:p>
        </w:tc>
      </w:tr>
      <w:tr w:rsidR="0071041A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10</w:t>
            </w:r>
          </w:p>
        </w:tc>
      </w:tr>
      <w:tr w:rsidR="00D802DA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71041A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Комплекс процессных мероприятий «</w:t>
            </w:r>
            <w:r w:rsidRPr="00316E75">
              <w:rPr>
                <w:color w:val="000000"/>
                <w:sz w:val="24"/>
                <w:szCs w:val="24"/>
              </w:rPr>
              <w:t>Создание условий для развития культуры</w:t>
            </w:r>
            <w:r w:rsidRPr="00316E7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2C0E05" w:rsidRDefault="00D802DA" w:rsidP="00A2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0</w:t>
            </w:r>
            <w:r w:rsidR="00A25791" w:rsidRPr="002C0E05">
              <w:rPr>
                <w:sz w:val="24"/>
                <w:szCs w:val="24"/>
              </w:rPr>
              <w:t>1</w:t>
            </w:r>
            <w:r w:rsidRPr="002C0E05">
              <w:rPr>
                <w:sz w:val="24"/>
                <w:szCs w:val="24"/>
              </w:rPr>
              <w:t>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FA33A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3137,3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FA33A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3137,3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0,0</w:t>
            </w:r>
          </w:p>
        </w:tc>
      </w:tr>
      <w:tr w:rsidR="00D802DA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Мероприятие (результат) 1.1 «Обеспечено выполнение 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2C0E05" w:rsidRDefault="00D802DA" w:rsidP="00A2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0</w:t>
            </w:r>
            <w:r w:rsidR="00A25791" w:rsidRPr="002C0E05">
              <w:rPr>
                <w:sz w:val="24"/>
                <w:szCs w:val="24"/>
              </w:rPr>
              <w:t>1</w:t>
            </w:r>
            <w:r w:rsidRPr="002C0E05">
              <w:rPr>
                <w:sz w:val="24"/>
                <w:szCs w:val="24"/>
              </w:rPr>
              <w:t>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FA33A6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3137,3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D802DA" w:rsidRPr="00316E75" w:rsidTr="00D11BDE">
        <w:trPr>
          <w:trHeight w:val="196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2C0E05" w:rsidRDefault="00D802D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15.01.2025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802D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D802DA" w:rsidRPr="00316E75" w:rsidRDefault="00D802D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D802DA" w:rsidRPr="00316E75" w:rsidTr="00D11BDE">
        <w:trPr>
          <w:trHeight w:val="183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jc w:val="both"/>
              <w:rPr>
                <w:color w:val="FF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1.1.2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2C0E05" w:rsidRDefault="00D802D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20.05.2025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Администрация Волочаевского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71041A" w:rsidRPr="00316E75" w:rsidTr="00D11BDE">
        <w:trPr>
          <w:trHeight w:val="188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1.1.3.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D802D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1.1.3 «Предоставлен 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C0E05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</w:t>
            </w:r>
            <w:r w:rsidR="00D802DA" w:rsidRPr="00316E75">
              <w:rPr>
                <w:sz w:val="24"/>
                <w:szCs w:val="24"/>
              </w:rPr>
              <w:t>8.11</w:t>
            </w:r>
            <w:r w:rsidRPr="00316E75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802D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71041A" w:rsidRPr="00316E75" w:rsidRDefault="00D802D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71041A" w:rsidRPr="00316E75" w:rsidTr="00D802DA">
        <w:trPr>
          <w:trHeight w:val="92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1.1.4.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D802DA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1.1.4 «Оплата произведена»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C0E05" w:rsidRDefault="0071041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25.</w:t>
            </w:r>
            <w:r w:rsidR="00D802DA" w:rsidRPr="00316E75">
              <w:rPr>
                <w:sz w:val="24"/>
                <w:szCs w:val="24"/>
              </w:rPr>
              <w:t>12</w:t>
            </w:r>
            <w:r w:rsidRPr="00316E75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802DA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71041A" w:rsidRPr="00316E75" w:rsidRDefault="00D802DA" w:rsidP="00D802DA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71041A" w:rsidRPr="00316E75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Мероприятие (результат) 1.2 «Проведены культурные мероприятия муниципальными учреждениями»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2C0E05" w:rsidRDefault="0071041A" w:rsidP="00A2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0</w:t>
            </w:r>
            <w:r w:rsidR="00A25791" w:rsidRPr="002C0E05">
              <w:rPr>
                <w:sz w:val="24"/>
                <w:szCs w:val="24"/>
              </w:rPr>
              <w:t>1</w:t>
            </w:r>
            <w:r w:rsidRPr="002C0E05">
              <w:rPr>
                <w:sz w:val="24"/>
                <w:szCs w:val="24"/>
              </w:rPr>
              <w:t>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71041A" w:rsidRPr="00316E75" w:rsidRDefault="00BA7857" w:rsidP="00BA7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1A" w:rsidRPr="00316E75" w:rsidRDefault="0071041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D802DA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1.2.1.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1.2.1 «Утверждены (одобрены, сформированы) документы, необходимые для оказания услуги (выполнения работы)»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2C0E05" w:rsidRDefault="00D802D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BA785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01.0</w:t>
            </w:r>
            <w:r w:rsidR="00BA7857" w:rsidRPr="00316E75">
              <w:rPr>
                <w:sz w:val="24"/>
                <w:szCs w:val="24"/>
              </w:rPr>
              <w:t>7</w:t>
            </w:r>
            <w:r w:rsidRPr="00316E75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D802DA" w:rsidRPr="00316E75" w:rsidRDefault="00BA7857" w:rsidP="00BA785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D802DA" w:rsidRPr="00316E75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1.2.2.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993907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Контрольная точка 1.2.2 «Осуществлен мониторинг проведенных культурных </w:t>
            </w:r>
            <w:r w:rsidRPr="00316E75">
              <w:rPr>
                <w:color w:val="000000"/>
                <w:sz w:val="24"/>
                <w:szCs w:val="24"/>
              </w:rPr>
              <w:lastRenderedPageBreak/>
              <w:t>мероприятий муниципальными учреждениями»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2C0E05" w:rsidRDefault="00D802DA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BA7857" w:rsidP="00BA785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08</w:t>
            </w:r>
            <w:r w:rsidR="00D802DA" w:rsidRPr="00316E75">
              <w:rPr>
                <w:sz w:val="24"/>
                <w:szCs w:val="24"/>
              </w:rPr>
              <w:t>.0</w:t>
            </w:r>
            <w:r w:rsidRPr="00316E75">
              <w:rPr>
                <w:sz w:val="24"/>
                <w:szCs w:val="24"/>
              </w:rPr>
              <w:t>7</w:t>
            </w:r>
            <w:r w:rsidR="00D802DA" w:rsidRPr="00316E75">
              <w:rPr>
                <w:sz w:val="24"/>
                <w:szCs w:val="24"/>
              </w:rPr>
              <w:t>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BA785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Управление 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DA" w:rsidRPr="00316E75" w:rsidRDefault="00D802DA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BA7857" w:rsidRPr="00316E75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lastRenderedPageBreak/>
              <w:t>1.2.3.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993907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1.2.3 «Услуга оказана, работы выполнены»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2C0E05" w:rsidRDefault="00BA785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BA785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25.12.2025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BA7857" w:rsidRPr="00316E75" w:rsidRDefault="00BA7857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BA7857" w:rsidRPr="00316E75" w:rsidTr="00BA78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1.2.4.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993907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1.2.4 «Оплата произведена»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2C0E05" w:rsidRDefault="00BA785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25.12.2025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BA7857" w:rsidRPr="00316E75" w:rsidRDefault="00BA7857" w:rsidP="00BA7857">
            <w:pPr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57" w:rsidRPr="00316E75" w:rsidRDefault="00BA7857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BA785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1.3.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tabs>
                <w:tab w:val="left" w:pos="11057"/>
              </w:tabs>
              <w:spacing w:line="228" w:lineRule="auto"/>
              <w:jc w:val="both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Мероприятие (результат) 3.1 «Обеспечено выполнение муниципального задания муниципальными учреждениями культуры Волочаевского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A2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0</w:t>
            </w:r>
            <w:r w:rsidR="00A25791" w:rsidRPr="002C0E05">
              <w:rPr>
                <w:sz w:val="24"/>
                <w:szCs w:val="24"/>
              </w:rPr>
              <w:t>1</w:t>
            </w:r>
            <w:r w:rsidRPr="002C0E05">
              <w:rPr>
                <w:sz w:val="24"/>
                <w:szCs w:val="24"/>
              </w:rPr>
              <w:t>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316E75" w:rsidRPr="00316E75" w:rsidRDefault="00316E75" w:rsidP="00BA7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BA7857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1.3.1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Контрольная точка 3.1.1 «Проведен мониторинг заключенных соглашений о предоставлении субсидии на финансовое обеспечение выполнения муниципального задания на оказание муниципальных услуг (выполнение работ)»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99390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15.01.2025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316E75" w:rsidRPr="00316E75" w:rsidRDefault="00316E75" w:rsidP="00BA7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1.3.2.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3.1.2 «Подготовлено постановление о проведении проверок выполнения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99390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BA785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20.05.2025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Администрация Волочаевского сельского поселения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1.3.3.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tabs>
                <w:tab w:val="left" w:pos="11057"/>
              </w:tabs>
              <w:jc w:val="both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Контрольная точка 3.1.3 «Предоставлен </w:t>
            </w:r>
            <w:r w:rsidRPr="00316E75">
              <w:rPr>
                <w:color w:val="000000"/>
                <w:sz w:val="24"/>
                <w:szCs w:val="24"/>
              </w:rPr>
              <w:lastRenderedPageBreak/>
              <w:t>предварительный отчет о выполнении  муниципального задания на оказание муниципальных услуг муниципальными учреждениями культуры Волочаевского сельского поселения»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99390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2C0E05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28.11.2025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316E75" w:rsidRPr="00316E75" w:rsidRDefault="00316E75" w:rsidP="00BA7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lastRenderedPageBreak/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Контрольная точка 3.1.4 «Выплаты произведены»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99390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BA7857">
            <w:pPr>
              <w:widowControl w:val="0"/>
              <w:autoSpaceDE w:val="0"/>
              <w:autoSpaceDN w:val="0"/>
              <w:adjustRightInd w:val="0"/>
              <w:spacing w:line="280" w:lineRule="auto"/>
              <w:ind w:left="-75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25.12.2025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BA785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kern w:val="2"/>
                <w:sz w:val="24"/>
                <w:szCs w:val="24"/>
              </w:rPr>
              <w:t>Сильченко Е.П – директор</w:t>
            </w:r>
          </w:p>
          <w:p w:rsidR="00316E75" w:rsidRPr="00316E75" w:rsidRDefault="00316E75" w:rsidP="00BA785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МБУК ВСПОР </w:t>
            </w:r>
            <w:r w:rsidRPr="00316E75">
              <w:rPr>
                <w:kern w:val="2"/>
                <w:sz w:val="24"/>
                <w:szCs w:val="24"/>
              </w:rPr>
              <w:t>«Волочаевский СДК»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D11BDE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2.</w:t>
            </w:r>
          </w:p>
        </w:tc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Комплекс процессных мероприятий «</w:t>
            </w:r>
            <w:r w:rsidRPr="00316E75">
              <w:rPr>
                <w:color w:val="000000"/>
                <w:sz w:val="24"/>
                <w:szCs w:val="24"/>
              </w:rPr>
              <w:t>Создание условий для развития туризма</w:t>
            </w:r>
            <w:r w:rsidRPr="00316E75">
              <w:rPr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A2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0</w:t>
            </w:r>
            <w:r w:rsidR="00A25791" w:rsidRPr="002C0E05">
              <w:rPr>
                <w:sz w:val="24"/>
                <w:szCs w:val="24"/>
              </w:rPr>
              <w:t>1</w:t>
            </w:r>
            <w:r w:rsidRPr="002C0E05">
              <w:rPr>
                <w:sz w:val="24"/>
                <w:szCs w:val="24"/>
              </w:rPr>
              <w:t>.01.2025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CC439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Администрация Волочаевского сельского поселения (Гаршина С.А., глава Администрации Волочаевского сельского поселения),</w:t>
            </w:r>
          </w:p>
          <w:p w:rsidR="00316E75" w:rsidRPr="00316E75" w:rsidRDefault="00316E75" w:rsidP="00CC4390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МБУК ВСПОР «Волочаевский СДК»</w:t>
            </w:r>
          </w:p>
          <w:p w:rsidR="00316E75" w:rsidRPr="00316E75" w:rsidRDefault="00316E75" w:rsidP="00CC43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(Сильченко Е.П., директор)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Мероприятие (результат) 1.1 «Обеспечено проведение мероприятий, формирующих привлекательный образ Волочаевского сельского поселения на туристском рынке»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A25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t>0</w:t>
            </w:r>
            <w:r w:rsidR="00A25791" w:rsidRPr="002C0E05">
              <w:rPr>
                <w:sz w:val="24"/>
                <w:szCs w:val="24"/>
              </w:rPr>
              <w:t>1</w:t>
            </w:r>
            <w:r w:rsidRPr="002C0E05">
              <w:rPr>
                <w:sz w:val="24"/>
                <w:szCs w:val="24"/>
              </w:rPr>
              <w:t>.01.2025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31.12.2025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1B5C5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Администрация Волочаевского сельского поселения (Гаршина С.А., глава Администрации Волочаевского сельского поселения),</w:t>
            </w:r>
          </w:p>
          <w:p w:rsidR="00316E75" w:rsidRPr="00316E75" w:rsidRDefault="00316E75" w:rsidP="001B5C53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МБУК ВСПОР «Волочаевский СДК»</w:t>
            </w:r>
          </w:p>
          <w:p w:rsidR="00316E75" w:rsidRPr="00316E75" w:rsidRDefault="00316E75" w:rsidP="001B5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>(Сильченко Е.П.,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316E75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2.1.1.</w:t>
            </w: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993907">
            <w:pPr>
              <w:widowControl w:val="0"/>
              <w:tabs>
                <w:tab w:val="left" w:pos="11057"/>
              </w:tabs>
              <w:rPr>
                <w:color w:val="000000"/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Контрольная точка 1.1.1 «Организован и проведен ежегодный фестиваль </w:t>
            </w:r>
            <w:r w:rsidRPr="00316E75">
              <w:rPr>
                <w:color w:val="000000"/>
                <w:sz w:val="24"/>
                <w:szCs w:val="24"/>
              </w:rPr>
              <w:lastRenderedPageBreak/>
              <w:t>экологического туризма «Воспетая степь»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2C0E05" w:rsidRDefault="00316E75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2C0E0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1B5C53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01.04.2025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jc w:val="center"/>
              <w:rPr>
                <w:sz w:val="24"/>
                <w:szCs w:val="24"/>
              </w:rPr>
            </w:pPr>
            <w:r w:rsidRPr="00316E75">
              <w:rPr>
                <w:color w:val="000000"/>
                <w:sz w:val="24"/>
                <w:szCs w:val="24"/>
              </w:rPr>
              <w:t xml:space="preserve">Администрация Волочаевского сельского поселения </w:t>
            </w:r>
            <w:r w:rsidRPr="00316E75">
              <w:rPr>
                <w:color w:val="000000"/>
                <w:sz w:val="24"/>
                <w:szCs w:val="24"/>
              </w:rPr>
              <w:lastRenderedPageBreak/>
              <w:t>(Гаршина С.А., глава Администрации Волочаевского сельского поселения)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316E75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16E75">
              <w:rPr>
                <w:sz w:val="24"/>
                <w:szCs w:val="24"/>
              </w:rPr>
              <w:t>х</w:t>
            </w:r>
          </w:p>
        </w:tc>
      </w:tr>
      <w:tr w:rsidR="00316E75" w:rsidRPr="00A25791" w:rsidTr="00D11BDE">
        <w:trPr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Итого по муниципальной</w:t>
            </w:r>
            <w:r w:rsidRPr="00A25791">
              <w:rPr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spacing w:line="280" w:lineRule="auto"/>
              <w:ind w:left="360" w:hanging="34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3137,3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3137,3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75" w:rsidRPr="00A25791" w:rsidRDefault="00316E75" w:rsidP="00D11B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5791">
              <w:rPr>
                <w:b/>
                <w:sz w:val="24"/>
                <w:szCs w:val="24"/>
              </w:rPr>
              <w:t>0,0</w:t>
            </w:r>
          </w:p>
        </w:tc>
      </w:tr>
    </w:tbl>
    <w:p w:rsidR="00920379" w:rsidRPr="00A25791" w:rsidRDefault="00920379" w:rsidP="00DC54A9">
      <w:pPr>
        <w:rPr>
          <w:b/>
          <w:kern w:val="2"/>
          <w:sz w:val="28"/>
          <w:szCs w:val="28"/>
        </w:rPr>
      </w:pPr>
    </w:p>
    <w:sectPr w:rsidR="00920379" w:rsidRPr="00A25791" w:rsidSect="00396C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46" w:rsidRDefault="00316446">
      <w:r>
        <w:separator/>
      </w:r>
    </w:p>
  </w:endnote>
  <w:endnote w:type="continuationSeparator" w:id="1">
    <w:p w:rsidR="00316446" w:rsidRDefault="003164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46" w:rsidRDefault="00316446">
      <w:r>
        <w:separator/>
      </w:r>
    </w:p>
  </w:footnote>
  <w:footnote w:type="continuationSeparator" w:id="1">
    <w:p w:rsidR="00316446" w:rsidRDefault="003164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82BB23"/>
    <w:multiLevelType w:val="hybridMultilevel"/>
    <w:tmpl w:val="35B2880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25A2F9E"/>
    <w:multiLevelType w:val="multilevel"/>
    <w:tmpl w:val="DD0A5E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153E12B6"/>
    <w:multiLevelType w:val="hybridMultilevel"/>
    <w:tmpl w:val="FAA062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723E54"/>
    <w:multiLevelType w:val="multilevel"/>
    <w:tmpl w:val="0D20FB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3721273"/>
    <w:multiLevelType w:val="hybridMultilevel"/>
    <w:tmpl w:val="4C7A7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F3FBC"/>
    <w:multiLevelType w:val="hybridMultilevel"/>
    <w:tmpl w:val="E65834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435009C"/>
    <w:multiLevelType w:val="hybridMultilevel"/>
    <w:tmpl w:val="E1ECB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15997"/>
    <w:multiLevelType w:val="hybridMultilevel"/>
    <w:tmpl w:val="9A10DC76"/>
    <w:lvl w:ilvl="0" w:tplc="FEF468B0">
      <w:start w:val="1"/>
      <w:numFmt w:val="decimal"/>
      <w:suff w:val="space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652BDC"/>
    <w:multiLevelType w:val="hybridMultilevel"/>
    <w:tmpl w:val="B30C646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C1761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A88161E"/>
    <w:multiLevelType w:val="multilevel"/>
    <w:tmpl w:val="A6BE64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FBB6B2B"/>
    <w:multiLevelType w:val="multilevel"/>
    <w:tmpl w:val="E43A474C"/>
    <w:lvl w:ilvl="0">
      <w:start w:val="1"/>
      <w:numFmt w:val="decimal"/>
      <w:lvlText w:val="%1."/>
      <w:lvlJc w:val="left"/>
      <w:pPr>
        <w:ind w:left="171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98F"/>
    <w:rsid w:val="00000911"/>
    <w:rsid w:val="000058B1"/>
    <w:rsid w:val="00006132"/>
    <w:rsid w:val="000101F7"/>
    <w:rsid w:val="000406FC"/>
    <w:rsid w:val="00043B7F"/>
    <w:rsid w:val="00046E41"/>
    <w:rsid w:val="00050C68"/>
    <w:rsid w:val="0005372C"/>
    <w:rsid w:val="00054D8B"/>
    <w:rsid w:val="000559D5"/>
    <w:rsid w:val="00060F3C"/>
    <w:rsid w:val="00061655"/>
    <w:rsid w:val="000630C7"/>
    <w:rsid w:val="00066020"/>
    <w:rsid w:val="00067A90"/>
    <w:rsid w:val="00076FD8"/>
    <w:rsid w:val="000808D6"/>
    <w:rsid w:val="0008261E"/>
    <w:rsid w:val="000873CA"/>
    <w:rsid w:val="00094DDA"/>
    <w:rsid w:val="000A16EC"/>
    <w:rsid w:val="000A24B7"/>
    <w:rsid w:val="000A3304"/>
    <w:rsid w:val="000A3CA2"/>
    <w:rsid w:val="000A726F"/>
    <w:rsid w:val="000B4002"/>
    <w:rsid w:val="000B66C7"/>
    <w:rsid w:val="000C1120"/>
    <w:rsid w:val="000C206C"/>
    <w:rsid w:val="000C430D"/>
    <w:rsid w:val="000F204A"/>
    <w:rsid w:val="000F2B40"/>
    <w:rsid w:val="000F5B6A"/>
    <w:rsid w:val="00101685"/>
    <w:rsid w:val="00104E0D"/>
    <w:rsid w:val="0010504A"/>
    <w:rsid w:val="00107E8C"/>
    <w:rsid w:val="0011524F"/>
    <w:rsid w:val="00116BFA"/>
    <w:rsid w:val="00120EDF"/>
    <w:rsid w:val="00125DE3"/>
    <w:rsid w:val="001271C5"/>
    <w:rsid w:val="00143D34"/>
    <w:rsid w:val="00151CAE"/>
    <w:rsid w:val="00153B21"/>
    <w:rsid w:val="00176817"/>
    <w:rsid w:val="00184A5A"/>
    <w:rsid w:val="00186077"/>
    <w:rsid w:val="00191AA6"/>
    <w:rsid w:val="00193AC2"/>
    <w:rsid w:val="001958FF"/>
    <w:rsid w:val="001A03B2"/>
    <w:rsid w:val="001B2D1C"/>
    <w:rsid w:val="001B3804"/>
    <w:rsid w:val="001B559A"/>
    <w:rsid w:val="001B5C53"/>
    <w:rsid w:val="001C1D98"/>
    <w:rsid w:val="001C5163"/>
    <w:rsid w:val="001D2690"/>
    <w:rsid w:val="001F4BE3"/>
    <w:rsid w:val="001F6D02"/>
    <w:rsid w:val="002059E4"/>
    <w:rsid w:val="002062A6"/>
    <w:rsid w:val="002259B9"/>
    <w:rsid w:val="00236ABC"/>
    <w:rsid w:val="00236BB4"/>
    <w:rsid w:val="00236C2F"/>
    <w:rsid w:val="00236C30"/>
    <w:rsid w:val="002503A8"/>
    <w:rsid w:val="002504E8"/>
    <w:rsid w:val="0025138D"/>
    <w:rsid w:val="002541A1"/>
    <w:rsid w:val="00254382"/>
    <w:rsid w:val="00262B80"/>
    <w:rsid w:val="00267B23"/>
    <w:rsid w:val="0027031E"/>
    <w:rsid w:val="00272495"/>
    <w:rsid w:val="0027598F"/>
    <w:rsid w:val="00277C8A"/>
    <w:rsid w:val="002857D9"/>
    <w:rsid w:val="0028703B"/>
    <w:rsid w:val="002A2062"/>
    <w:rsid w:val="002A224A"/>
    <w:rsid w:val="002A31A1"/>
    <w:rsid w:val="002A6A92"/>
    <w:rsid w:val="002B2026"/>
    <w:rsid w:val="002B6527"/>
    <w:rsid w:val="002C0E05"/>
    <w:rsid w:val="002C135C"/>
    <w:rsid w:val="002C5E60"/>
    <w:rsid w:val="002E65D5"/>
    <w:rsid w:val="002F63E3"/>
    <w:rsid w:val="002F74D7"/>
    <w:rsid w:val="0030124B"/>
    <w:rsid w:val="00301B6F"/>
    <w:rsid w:val="003029BC"/>
    <w:rsid w:val="00306FC6"/>
    <w:rsid w:val="00310AC2"/>
    <w:rsid w:val="0031107F"/>
    <w:rsid w:val="00313D3A"/>
    <w:rsid w:val="00316446"/>
    <w:rsid w:val="00316E75"/>
    <w:rsid w:val="003246E8"/>
    <w:rsid w:val="003248F6"/>
    <w:rsid w:val="00341FC1"/>
    <w:rsid w:val="00342523"/>
    <w:rsid w:val="00343FA3"/>
    <w:rsid w:val="00356240"/>
    <w:rsid w:val="0037040B"/>
    <w:rsid w:val="00385886"/>
    <w:rsid w:val="00387037"/>
    <w:rsid w:val="003921D8"/>
    <w:rsid w:val="00396CF2"/>
    <w:rsid w:val="003A12B6"/>
    <w:rsid w:val="003A27D4"/>
    <w:rsid w:val="003A52DB"/>
    <w:rsid w:val="003A785E"/>
    <w:rsid w:val="003B02DE"/>
    <w:rsid w:val="003B0E00"/>
    <w:rsid w:val="003B2193"/>
    <w:rsid w:val="003B3A6C"/>
    <w:rsid w:val="003B6A24"/>
    <w:rsid w:val="003C7B26"/>
    <w:rsid w:val="003D5F2C"/>
    <w:rsid w:val="003D75A2"/>
    <w:rsid w:val="003E1BAE"/>
    <w:rsid w:val="003E42F8"/>
    <w:rsid w:val="003E49E0"/>
    <w:rsid w:val="003E7085"/>
    <w:rsid w:val="003E74B8"/>
    <w:rsid w:val="003F4FBE"/>
    <w:rsid w:val="003F5EB2"/>
    <w:rsid w:val="00402269"/>
    <w:rsid w:val="0040230D"/>
    <w:rsid w:val="0040352D"/>
    <w:rsid w:val="00404A42"/>
    <w:rsid w:val="00404FE5"/>
    <w:rsid w:val="00407B71"/>
    <w:rsid w:val="0041293D"/>
    <w:rsid w:val="00414C94"/>
    <w:rsid w:val="0041745C"/>
    <w:rsid w:val="004204E9"/>
    <w:rsid w:val="00421FE5"/>
    <w:rsid w:val="00425061"/>
    <w:rsid w:val="0043686A"/>
    <w:rsid w:val="00436EAF"/>
    <w:rsid w:val="00441069"/>
    <w:rsid w:val="00443940"/>
    <w:rsid w:val="00444636"/>
    <w:rsid w:val="00453869"/>
    <w:rsid w:val="00456D58"/>
    <w:rsid w:val="0046559C"/>
    <w:rsid w:val="004711EC"/>
    <w:rsid w:val="004740A6"/>
    <w:rsid w:val="00477F85"/>
    <w:rsid w:val="00480BC7"/>
    <w:rsid w:val="004812A0"/>
    <w:rsid w:val="004871AA"/>
    <w:rsid w:val="004A5397"/>
    <w:rsid w:val="004A63DC"/>
    <w:rsid w:val="004B5044"/>
    <w:rsid w:val="004B6A5C"/>
    <w:rsid w:val="004D3446"/>
    <w:rsid w:val="004D4753"/>
    <w:rsid w:val="004D620B"/>
    <w:rsid w:val="004D6EC3"/>
    <w:rsid w:val="004E78FD"/>
    <w:rsid w:val="004F7011"/>
    <w:rsid w:val="00502823"/>
    <w:rsid w:val="00505426"/>
    <w:rsid w:val="00512902"/>
    <w:rsid w:val="00515D9C"/>
    <w:rsid w:val="00526125"/>
    <w:rsid w:val="00526335"/>
    <w:rsid w:val="00531FBD"/>
    <w:rsid w:val="0053366A"/>
    <w:rsid w:val="005467D6"/>
    <w:rsid w:val="005578CB"/>
    <w:rsid w:val="00561F54"/>
    <w:rsid w:val="00565445"/>
    <w:rsid w:val="00575323"/>
    <w:rsid w:val="00580106"/>
    <w:rsid w:val="005848E5"/>
    <w:rsid w:val="00587BF6"/>
    <w:rsid w:val="00592330"/>
    <w:rsid w:val="005A19FF"/>
    <w:rsid w:val="005B5C14"/>
    <w:rsid w:val="005B77B7"/>
    <w:rsid w:val="005C3B10"/>
    <w:rsid w:val="005C5FF3"/>
    <w:rsid w:val="005F0C53"/>
    <w:rsid w:val="006016F4"/>
    <w:rsid w:val="00602AD2"/>
    <w:rsid w:val="00610613"/>
    <w:rsid w:val="00611679"/>
    <w:rsid w:val="00613D7D"/>
    <w:rsid w:val="00614961"/>
    <w:rsid w:val="00614ECD"/>
    <w:rsid w:val="00626CBF"/>
    <w:rsid w:val="00627F35"/>
    <w:rsid w:val="00634AE4"/>
    <w:rsid w:val="00646E6D"/>
    <w:rsid w:val="006564DB"/>
    <w:rsid w:val="00660EE3"/>
    <w:rsid w:val="006658D9"/>
    <w:rsid w:val="00676B4D"/>
    <w:rsid w:val="00676B57"/>
    <w:rsid w:val="006778FC"/>
    <w:rsid w:val="00692A6F"/>
    <w:rsid w:val="006B65FD"/>
    <w:rsid w:val="006C14DE"/>
    <w:rsid w:val="006C1FD7"/>
    <w:rsid w:val="006C6868"/>
    <w:rsid w:val="006D2746"/>
    <w:rsid w:val="006F41CE"/>
    <w:rsid w:val="006F7D3E"/>
    <w:rsid w:val="007053FA"/>
    <w:rsid w:val="0071041A"/>
    <w:rsid w:val="007120F8"/>
    <w:rsid w:val="007219F0"/>
    <w:rsid w:val="00732C24"/>
    <w:rsid w:val="007502E5"/>
    <w:rsid w:val="00750664"/>
    <w:rsid w:val="00751305"/>
    <w:rsid w:val="00757382"/>
    <w:rsid w:val="00763EA0"/>
    <w:rsid w:val="007730B1"/>
    <w:rsid w:val="007776B9"/>
    <w:rsid w:val="00782222"/>
    <w:rsid w:val="00783E17"/>
    <w:rsid w:val="007936ED"/>
    <w:rsid w:val="007960F6"/>
    <w:rsid w:val="007A634C"/>
    <w:rsid w:val="007A6A5B"/>
    <w:rsid w:val="007A71CD"/>
    <w:rsid w:val="007A7F8A"/>
    <w:rsid w:val="007B6388"/>
    <w:rsid w:val="007C0A5F"/>
    <w:rsid w:val="007C66D3"/>
    <w:rsid w:val="007E2637"/>
    <w:rsid w:val="007F0CA1"/>
    <w:rsid w:val="00803F3C"/>
    <w:rsid w:val="00804CFE"/>
    <w:rsid w:val="00811C94"/>
    <w:rsid w:val="00811CF1"/>
    <w:rsid w:val="00811D13"/>
    <w:rsid w:val="008153F1"/>
    <w:rsid w:val="00816D87"/>
    <w:rsid w:val="00816EBA"/>
    <w:rsid w:val="00823CFB"/>
    <w:rsid w:val="0082671D"/>
    <w:rsid w:val="0084068C"/>
    <w:rsid w:val="008429EF"/>
    <w:rsid w:val="00842C3A"/>
    <w:rsid w:val="008438D7"/>
    <w:rsid w:val="00860E5A"/>
    <w:rsid w:val="00864B16"/>
    <w:rsid w:val="0086699F"/>
    <w:rsid w:val="00867AB6"/>
    <w:rsid w:val="00872A09"/>
    <w:rsid w:val="00873CEE"/>
    <w:rsid w:val="00881877"/>
    <w:rsid w:val="008855AE"/>
    <w:rsid w:val="00886209"/>
    <w:rsid w:val="00886D9B"/>
    <w:rsid w:val="008938C8"/>
    <w:rsid w:val="008960CF"/>
    <w:rsid w:val="008A26EE"/>
    <w:rsid w:val="008A271E"/>
    <w:rsid w:val="008A727B"/>
    <w:rsid w:val="008B11C2"/>
    <w:rsid w:val="008B1938"/>
    <w:rsid w:val="008B23E8"/>
    <w:rsid w:val="008B33CD"/>
    <w:rsid w:val="008B6AD3"/>
    <w:rsid w:val="008C1206"/>
    <w:rsid w:val="008C5456"/>
    <w:rsid w:val="008D4FC4"/>
    <w:rsid w:val="008E78B4"/>
    <w:rsid w:val="008F743C"/>
    <w:rsid w:val="00903636"/>
    <w:rsid w:val="00910044"/>
    <w:rsid w:val="009122B1"/>
    <w:rsid w:val="00913129"/>
    <w:rsid w:val="009173AF"/>
    <w:rsid w:val="00917C70"/>
    <w:rsid w:val="00920379"/>
    <w:rsid w:val="009228DF"/>
    <w:rsid w:val="009247DC"/>
    <w:rsid w:val="00924E84"/>
    <w:rsid w:val="009335D1"/>
    <w:rsid w:val="00935E29"/>
    <w:rsid w:val="0093719B"/>
    <w:rsid w:val="00946579"/>
    <w:rsid w:val="009467E4"/>
    <w:rsid w:val="00947FCC"/>
    <w:rsid w:val="00951776"/>
    <w:rsid w:val="00965C0C"/>
    <w:rsid w:val="00985A10"/>
    <w:rsid w:val="00985EE2"/>
    <w:rsid w:val="00996033"/>
    <w:rsid w:val="00996984"/>
    <w:rsid w:val="009B1C39"/>
    <w:rsid w:val="009E60E2"/>
    <w:rsid w:val="009F2747"/>
    <w:rsid w:val="00A03578"/>
    <w:rsid w:val="00A061D7"/>
    <w:rsid w:val="00A107FA"/>
    <w:rsid w:val="00A12DF5"/>
    <w:rsid w:val="00A133E6"/>
    <w:rsid w:val="00A206CF"/>
    <w:rsid w:val="00A25791"/>
    <w:rsid w:val="00A26921"/>
    <w:rsid w:val="00A279B4"/>
    <w:rsid w:val="00A30E81"/>
    <w:rsid w:val="00A34804"/>
    <w:rsid w:val="00A34AC6"/>
    <w:rsid w:val="00A46F76"/>
    <w:rsid w:val="00A475DD"/>
    <w:rsid w:val="00A477E0"/>
    <w:rsid w:val="00A52397"/>
    <w:rsid w:val="00A53C34"/>
    <w:rsid w:val="00A55714"/>
    <w:rsid w:val="00A614DE"/>
    <w:rsid w:val="00A61666"/>
    <w:rsid w:val="00A66E7B"/>
    <w:rsid w:val="00A67B50"/>
    <w:rsid w:val="00A81086"/>
    <w:rsid w:val="00A941CF"/>
    <w:rsid w:val="00AA197F"/>
    <w:rsid w:val="00AA2AF1"/>
    <w:rsid w:val="00AB1A6A"/>
    <w:rsid w:val="00AC63CC"/>
    <w:rsid w:val="00AD3D8B"/>
    <w:rsid w:val="00AE2601"/>
    <w:rsid w:val="00AF5A96"/>
    <w:rsid w:val="00AF7080"/>
    <w:rsid w:val="00B103FD"/>
    <w:rsid w:val="00B166C3"/>
    <w:rsid w:val="00B2214A"/>
    <w:rsid w:val="00B22F6A"/>
    <w:rsid w:val="00B23BED"/>
    <w:rsid w:val="00B268DD"/>
    <w:rsid w:val="00B30F94"/>
    <w:rsid w:val="00B31114"/>
    <w:rsid w:val="00B35935"/>
    <w:rsid w:val="00B37E63"/>
    <w:rsid w:val="00B444A2"/>
    <w:rsid w:val="00B522F4"/>
    <w:rsid w:val="00B53755"/>
    <w:rsid w:val="00B62CFB"/>
    <w:rsid w:val="00B72D61"/>
    <w:rsid w:val="00B804B9"/>
    <w:rsid w:val="00B8231A"/>
    <w:rsid w:val="00B91123"/>
    <w:rsid w:val="00B94D93"/>
    <w:rsid w:val="00B96466"/>
    <w:rsid w:val="00BA66EA"/>
    <w:rsid w:val="00BA7857"/>
    <w:rsid w:val="00BB55C0"/>
    <w:rsid w:val="00BB62F5"/>
    <w:rsid w:val="00BB7AC7"/>
    <w:rsid w:val="00BC0920"/>
    <w:rsid w:val="00BC0D25"/>
    <w:rsid w:val="00BC490A"/>
    <w:rsid w:val="00BC5463"/>
    <w:rsid w:val="00BD1ADD"/>
    <w:rsid w:val="00BF02DB"/>
    <w:rsid w:val="00BF1ABA"/>
    <w:rsid w:val="00BF340B"/>
    <w:rsid w:val="00BF39F0"/>
    <w:rsid w:val="00C04539"/>
    <w:rsid w:val="00C0670D"/>
    <w:rsid w:val="00C07183"/>
    <w:rsid w:val="00C11194"/>
    <w:rsid w:val="00C11FDF"/>
    <w:rsid w:val="00C16226"/>
    <w:rsid w:val="00C212EB"/>
    <w:rsid w:val="00C25363"/>
    <w:rsid w:val="00C30C69"/>
    <w:rsid w:val="00C53FDD"/>
    <w:rsid w:val="00C56664"/>
    <w:rsid w:val="00C572C4"/>
    <w:rsid w:val="00C574C9"/>
    <w:rsid w:val="00C607DF"/>
    <w:rsid w:val="00C662F1"/>
    <w:rsid w:val="00C731BB"/>
    <w:rsid w:val="00C863ED"/>
    <w:rsid w:val="00C9402C"/>
    <w:rsid w:val="00C9431B"/>
    <w:rsid w:val="00C945BE"/>
    <w:rsid w:val="00CA151C"/>
    <w:rsid w:val="00CA42C5"/>
    <w:rsid w:val="00CA4734"/>
    <w:rsid w:val="00CB1900"/>
    <w:rsid w:val="00CB43C1"/>
    <w:rsid w:val="00CC1E3D"/>
    <w:rsid w:val="00CC4390"/>
    <w:rsid w:val="00CC4656"/>
    <w:rsid w:val="00CD077D"/>
    <w:rsid w:val="00CD55EB"/>
    <w:rsid w:val="00CE2604"/>
    <w:rsid w:val="00CE5183"/>
    <w:rsid w:val="00CE6BFA"/>
    <w:rsid w:val="00D00358"/>
    <w:rsid w:val="00D1155C"/>
    <w:rsid w:val="00D13753"/>
    <w:rsid w:val="00D13E83"/>
    <w:rsid w:val="00D1427B"/>
    <w:rsid w:val="00D26934"/>
    <w:rsid w:val="00D33D6B"/>
    <w:rsid w:val="00D464CC"/>
    <w:rsid w:val="00D517EF"/>
    <w:rsid w:val="00D5220C"/>
    <w:rsid w:val="00D56958"/>
    <w:rsid w:val="00D64098"/>
    <w:rsid w:val="00D65109"/>
    <w:rsid w:val="00D65426"/>
    <w:rsid w:val="00D66AE9"/>
    <w:rsid w:val="00D73323"/>
    <w:rsid w:val="00D769A3"/>
    <w:rsid w:val="00D802DA"/>
    <w:rsid w:val="00D90CD8"/>
    <w:rsid w:val="00D94C8F"/>
    <w:rsid w:val="00DA28A0"/>
    <w:rsid w:val="00DA53F6"/>
    <w:rsid w:val="00DB3422"/>
    <w:rsid w:val="00DB3E43"/>
    <w:rsid w:val="00DB4D6B"/>
    <w:rsid w:val="00DB77B8"/>
    <w:rsid w:val="00DC2302"/>
    <w:rsid w:val="00DC54A9"/>
    <w:rsid w:val="00DE1498"/>
    <w:rsid w:val="00DE3555"/>
    <w:rsid w:val="00DE427F"/>
    <w:rsid w:val="00DE50C1"/>
    <w:rsid w:val="00DE754F"/>
    <w:rsid w:val="00E015BE"/>
    <w:rsid w:val="00E04378"/>
    <w:rsid w:val="00E138E0"/>
    <w:rsid w:val="00E17D0A"/>
    <w:rsid w:val="00E207C9"/>
    <w:rsid w:val="00E3069C"/>
    <w:rsid w:val="00E3132E"/>
    <w:rsid w:val="00E35147"/>
    <w:rsid w:val="00E36EA0"/>
    <w:rsid w:val="00E53E2A"/>
    <w:rsid w:val="00E60231"/>
    <w:rsid w:val="00E61F30"/>
    <w:rsid w:val="00E657E1"/>
    <w:rsid w:val="00E659CD"/>
    <w:rsid w:val="00E67DF0"/>
    <w:rsid w:val="00E7274C"/>
    <w:rsid w:val="00E729E5"/>
    <w:rsid w:val="00E738EF"/>
    <w:rsid w:val="00E74E00"/>
    <w:rsid w:val="00E75C57"/>
    <w:rsid w:val="00E76A4E"/>
    <w:rsid w:val="00E804D8"/>
    <w:rsid w:val="00E8467F"/>
    <w:rsid w:val="00E86F85"/>
    <w:rsid w:val="00E87C2F"/>
    <w:rsid w:val="00E95FDC"/>
    <w:rsid w:val="00E9626F"/>
    <w:rsid w:val="00EA13DB"/>
    <w:rsid w:val="00EA695E"/>
    <w:rsid w:val="00EB2D47"/>
    <w:rsid w:val="00EB6DC4"/>
    <w:rsid w:val="00EC3A6C"/>
    <w:rsid w:val="00EC40AD"/>
    <w:rsid w:val="00EC51C9"/>
    <w:rsid w:val="00ED3A77"/>
    <w:rsid w:val="00ED72D3"/>
    <w:rsid w:val="00ED7B04"/>
    <w:rsid w:val="00EE2ACC"/>
    <w:rsid w:val="00EE386F"/>
    <w:rsid w:val="00EE5879"/>
    <w:rsid w:val="00EF29AB"/>
    <w:rsid w:val="00EF56AF"/>
    <w:rsid w:val="00F02C40"/>
    <w:rsid w:val="00F062FF"/>
    <w:rsid w:val="00F16DB7"/>
    <w:rsid w:val="00F214A9"/>
    <w:rsid w:val="00F24917"/>
    <w:rsid w:val="00F303C4"/>
    <w:rsid w:val="00F30D40"/>
    <w:rsid w:val="00F33668"/>
    <w:rsid w:val="00F410DF"/>
    <w:rsid w:val="00F4371B"/>
    <w:rsid w:val="00F5680F"/>
    <w:rsid w:val="00F578D8"/>
    <w:rsid w:val="00F76757"/>
    <w:rsid w:val="00F8225E"/>
    <w:rsid w:val="00F86418"/>
    <w:rsid w:val="00F86A03"/>
    <w:rsid w:val="00F9297B"/>
    <w:rsid w:val="00F966AB"/>
    <w:rsid w:val="00FA33A6"/>
    <w:rsid w:val="00FA6611"/>
    <w:rsid w:val="00FB6B2F"/>
    <w:rsid w:val="00FC074B"/>
    <w:rsid w:val="00FC7945"/>
    <w:rsid w:val="00FD350A"/>
    <w:rsid w:val="00FD7A63"/>
    <w:rsid w:val="00FE19F5"/>
    <w:rsid w:val="00FE2593"/>
    <w:rsid w:val="00FF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1CE"/>
  </w:style>
  <w:style w:type="paragraph" w:styleId="1">
    <w:name w:val="heading 1"/>
    <w:basedOn w:val="a"/>
    <w:next w:val="a"/>
    <w:link w:val="10"/>
    <w:uiPriority w:val="99"/>
    <w:qFormat/>
    <w:rsid w:val="006F41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27598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7598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41CE"/>
    <w:rPr>
      <w:sz w:val="28"/>
    </w:rPr>
  </w:style>
  <w:style w:type="paragraph" w:styleId="a5">
    <w:name w:val="Body Text Indent"/>
    <w:basedOn w:val="a"/>
    <w:link w:val="a6"/>
    <w:rsid w:val="006F41CE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F41CE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6F41CE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rsid w:val="006F41CE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6F41CE"/>
  </w:style>
  <w:style w:type="paragraph" w:styleId="ac">
    <w:name w:val="Balloon Text"/>
    <w:basedOn w:val="a"/>
    <w:link w:val="ad"/>
    <w:uiPriority w:val="99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27598F"/>
    <w:rPr>
      <w:sz w:val="28"/>
    </w:rPr>
  </w:style>
  <w:style w:type="character" w:customStyle="1" w:styleId="30">
    <w:name w:val="Заголовок 3 Знак"/>
    <w:link w:val="3"/>
    <w:rsid w:val="0027598F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link w:val="1"/>
    <w:uiPriority w:val="99"/>
    <w:rsid w:val="0027598F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link w:val="a3"/>
    <w:rsid w:val="0027598F"/>
    <w:rPr>
      <w:sz w:val="28"/>
    </w:rPr>
  </w:style>
  <w:style w:type="character" w:customStyle="1" w:styleId="a6">
    <w:name w:val="Основной текст с отступом Знак"/>
    <w:link w:val="a5"/>
    <w:rsid w:val="0027598F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27598F"/>
  </w:style>
  <w:style w:type="character" w:customStyle="1" w:styleId="aa">
    <w:name w:val="Верхний колонтитул Знак"/>
    <w:basedOn w:val="a0"/>
    <w:link w:val="a9"/>
    <w:uiPriority w:val="99"/>
    <w:rsid w:val="0027598F"/>
  </w:style>
  <w:style w:type="paragraph" w:customStyle="1" w:styleId="ConsPlusNormal">
    <w:name w:val="ConsPlusNorma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27598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7598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rsid w:val="0027598F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2759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7598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No Spacing"/>
    <w:uiPriority w:val="1"/>
    <w:qFormat/>
    <w:rsid w:val="0027598F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Гипертекстовая ссылка"/>
    <w:uiPriority w:val="99"/>
    <w:rsid w:val="0027598F"/>
    <w:rPr>
      <w:b/>
      <w:bCs/>
      <w:color w:val="106BBE"/>
    </w:rPr>
  </w:style>
  <w:style w:type="paragraph" w:customStyle="1" w:styleId="af1">
    <w:name w:val="Нормальный (таблица)"/>
    <w:basedOn w:val="a"/>
    <w:next w:val="a"/>
    <w:uiPriority w:val="99"/>
    <w:rsid w:val="0027598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759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f3">
    <w:name w:val="Hyperlink"/>
    <w:uiPriority w:val="99"/>
    <w:unhideWhenUsed/>
    <w:rsid w:val="0027598F"/>
    <w:rPr>
      <w:color w:val="0000FF"/>
      <w:u w:val="single"/>
    </w:rPr>
  </w:style>
  <w:style w:type="character" w:customStyle="1" w:styleId="11">
    <w:name w:val="Основной текст1"/>
    <w:rsid w:val="0027598F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ConsNonformat">
    <w:name w:val="ConsNonformat"/>
    <w:rsid w:val="00F966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12">
    <w:name w:val="Знак Знак Знак1 Знак"/>
    <w:basedOn w:val="a"/>
    <w:rsid w:val="00F966A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B99B-38FE-4935-A4D2-96351103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6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Ростовская область</Company>
  <LinksUpToDate>false</LinksUpToDate>
  <CharactersWithSpaces>6358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15</cp:revision>
  <cp:lastPrinted>2022-01-08T12:13:00Z</cp:lastPrinted>
  <dcterms:created xsi:type="dcterms:W3CDTF">2024-01-24T08:08:00Z</dcterms:created>
  <dcterms:modified xsi:type="dcterms:W3CDTF">2025-03-27T06:58:00Z</dcterms:modified>
</cp:coreProperties>
</file>