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96E" w:rsidRPr="00E3296E" w:rsidRDefault="00E3296E" w:rsidP="00E3296E">
      <w:pPr>
        <w:tabs>
          <w:tab w:val="center" w:pos="4876"/>
          <w:tab w:val="center" w:pos="4961"/>
          <w:tab w:val="center" w:pos="5102"/>
          <w:tab w:val="left" w:pos="8272"/>
          <w:tab w:val="left" w:pos="8535"/>
          <w:tab w:val="left" w:pos="8985"/>
        </w:tabs>
        <w:spacing w:after="0" w:line="240" w:lineRule="auto"/>
        <w:jc w:val="center"/>
        <w:rPr>
          <w:rFonts w:ascii="Times New Roman" w:hAnsi="Times New Roman"/>
          <w:sz w:val="28"/>
          <w:szCs w:val="28"/>
        </w:rPr>
      </w:pPr>
      <w:r w:rsidRPr="00E3296E">
        <w:rPr>
          <w:rFonts w:ascii="Times New Roman" w:hAnsi="Times New Roman"/>
          <w:sz w:val="28"/>
          <w:szCs w:val="28"/>
        </w:rPr>
        <w:t>РОССИЙСКАЯ ФЕДЕРАЦИЯ</w:t>
      </w:r>
    </w:p>
    <w:p w:rsidR="00E3296E" w:rsidRPr="00E3296E" w:rsidRDefault="00E3296E" w:rsidP="00E3296E">
      <w:pPr>
        <w:spacing w:after="0" w:line="240" w:lineRule="auto"/>
        <w:jc w:val="center"/>
        <w:rPr>
          <w:rFonts w:ascii="Times New Roman" w:hAnsi="Times New Roman"/>
          <w:sz w:val="28"/>
          <w:szCs w:val="28"/>
        </w:rPr>
      </w:pPr>
      <w:r w:rsidRPr="00E3296E">
        <w:rPr>
          <w:rFonts w:ascii="Times New Roman" w:hAnsi="Times New Roman"/>
          <w:sz w:val="28"/>
          <w:szCs w:val="28"/>
        </w:rPr>
        <w:t>РОСТОВСКАЯ ОБЛАСТЬ</w:t>
      </w:r>
    </w:p>
    <w:p w:rsidR="00E3296E" w:rsidRPr="00E3296E" w:rsidRDefault="00E3296E" w:rsidP="00E3296E">
      <w:pPr>
        <w:spacing w:after="0" w:line="240" w:lineRule="auto"/>
        <w:jc w:val="center"/>
        <w:rPr>
          <w:rFonts w:ascii="Times New Roman" w:hAnsi="Times New Roman"/>
          <w:sz w:val="28"/>
          <w:szCs w:val="28"/>
        </w:rPr>
      </w:pPr>
      <w:r w:rsidRPr="00E3296E">
        <w:rPr>
          <w:rFonts w:ascii="Times New Roman" w:hAnsi="Times New Roman"/>
          <w:sz w:val="28"/>
          <w:szCs w:val="28"/>
        </w:rPr>
        <w:t>ОРЛОВСКИЙ РАЙОН</w:t>
      </w:r>
      <w:r w:rsidRPr="00E3296E">
        <w:rPr>
          <w:rFonts w:ascii="Times New Roman" w:hAnsi="Times New Roman"/>
          <w:sz w:val="28"/>
          <w:szCs w:val="28"/>
        </w:rPr>
        <w:br/>
        <w:t>МУНИЦИПАЛЬНОЕ ОБРАЗОВАНИЕ</w:t>
      </w:r>
    </w:p>
    <w:p w:rsidR="00E3296E" w:rsidRPr="00E3296E" w:rsidRDefault="00E3296E" w:rsidP="00E3296E">
      <w:pPr>
        <w:spacing w:after="0" w:line="240" w:lineRule="auto"/>
        <w:jc w:val="center"/>
        <w:rPr>
          <w:rFonts w:ascii="Times New Roman" w:hAnsi="Times New Roman"/>
          <w:sz w:val="28"/>
          <w:szCs w:val="28"/>
        </w:rPr>
      </w:pPr>
      <w:r w:rsidRPr="00E3296E">
        <w:rPr>
          <w:rFonts w:ascii="Times New Roman" w:hAnsi="Times New Roman"/>
          <w:sz w:val="28"/>
          <w:szCs w:val="28"/>
        </w:rPr>
        <w:t>«ВОЛОЧАЕВСКОЕ СЕЛЬСКОЕ ПОСЕЛЕНИЕ»</w:t>
      </w:r>
    </w:p>
    <w:p w:rsidR="00E3296E" w:rsidRPr="00E3296E" w:rsidRDefault="00E3296E" w:rsidP="00E3296E">
      <w:pPr>
        <w:spacing w:after="0" w:line="240" w:lineRule="auto"/>
        <w:jc w:val="center"/>
        <w:rPr>
          <w:rFonts w:ascii="Times New Roman" w:hAnsi="Times New Roman"/>
          <w:sz w:val="28"/>
          <w:szCs w:val="28"/>
        </w:rPr>
      </w:pPr>
    </w:p>
    <w:p w:rsidR="00E3296E" w:rsidRPr="00E3296E" w:rsidRDefault="00E3296E" w:rsidP="00E3296E">
      <w:pPr>
        <w:spacing w:line="240" w:lineRule="auto"/>
        <w:jc w:val="center"/>
        <w:rPr>
          <w:rFonts w:ascii="Times New Roman" w:hAnsi="Times New Roman"/>
          <w:sz w:val="28"/>
          <w:szCs w:val="28"/>
        </w:rPr>
      </w:pPr>
      <w:r w:rsidRPr="00E3296E">
        <w:rPr>
          <w:rFonts w:ascii="Times New Roman" w:hAnsi="Times New Roman"/>
          <w:sz w:val="28"/>
          <w:szCs w:val="28"/>
        </w:rPr>
        <w:t>АДМИНИСТРАЦИЯ  ВОЛОЧАЕВСКОГО  СЕЛЬСКОГО ПОСЕЛЕНИЯ</w:t>
      </w:r>
    </w:p>
    <w:p w:rsidR="00E3296E" w:rsidRPr="00E3296E" w:rsidRDefault="00E3296E" w:rsidP="00E3296E">
      <w:pPr>
        <w:tabs>
          <w:tab w:val="left" w:pos="2910"/>
        </w:tabs>
        <w:spacing w:line="240" w:lineRule="auto"/>
        <w:jc w:val="center"/>
        <w:rPr>
          <w:rFonts w:ascii="Times New Roman" w:hAnsi="Times New Roman"/>
          <w:sz w:val="28"/>
          <w:szCs w:val="28"/>
        </w:rPr>
      </w:pPr>
      <w:r w:rsidRPr="00E3296E">
        <w:rPr>
          <w:rFonts w:ascii="Times New Roman" w:hAnsi="Times New Roman"/>
          <w:sz w:val="28"/>
          <w:szCs w:val="28"/>
        </w:rPr>
        <w:t>ПОСТАНОВЛЕНИЕ</w:t>
      </w:r>
    </w:p>
    <w:p w:rsidR="00E3296E" w:rsidRPr="00E3296E" w:rsidRDefault="00E3296E" w:rsidP="00E3296E">
      <w:pPr>
        <w:spacing w:line="240" w:lineRule="auto"/>
        <w:jc w:val="center"/>
        <w:rPr>
          <w:rFonts w:ascii="Times New Roman" w:hAnsi="Times New Roman"/>
          <w:b/>
          <w:sz w:val="28"/>
          <w:szCs w:val="28"/>
        </w:rPr>
      </w:pPr>
    </w:p>
    <w:p w:rsidR="00E3296E" w:rsidRPr="00E3296E" w:rsidRDefault="001556EB" w:rsidP="00E3296E">
      <w:pPr>
        <w:spacing w:line="240" w:lineRule="auto"/>
        <w:jc w:val="center"/>
        <w:rPr>
          <w:rFonts w:ascii="Times New Roman" w:hAnsi="Times New Roman"/>
          <w:sz w:val="28"/>
        </w:rPr>
      </w:pPr>
      <w:r>
        <w:rPr>
          <w:rFonts w:ascii="Times New Roman" w:hAnsi="Times New Roman"/>
          <w:sz w:val="28"/>
          <w:szCs w:val="28"/>
        </w:rPr>
        <w:t>27.02</w:t>
      </w:r>
      <w:r w:rsidR="00E3296E" w:rsidRPr="00E3296E">
        <w:rPr>
          <w:rFonts w:ascii="Times New Roman" w:hAnsi="Times New Roman"/>
          <w:sz w:val="28"/>
          <w:szCs w:val="28"/>
        </w:rPr>
        <w:t xml:space="preserve">.2025     </w:t>
      </w:r>
      <w:r w:rsidR="00E3296E" w:rsidRPr="00E3296E">
        <w:rPr>
          <w:rFonts w:ascii="Times New Roman" w:hAnsi="Times New Roman"/>
          <w:sz w:val="28"/>
        </w:rPr>
        <w:tab/>
        <w:t xml:space="preserve">                              № </w:t>
      </w:r>
      <w:r w:rsidR="008245F6">
        <w:rPr>
          <w:rFonts w:ascii="Times New Roman" w:hAnsi="Times New Roman"/>
          <w:sz w:val="28"/>
        </w:rPr>
        <w:t>27</w:t>
      </w:r>
      <w:r w:rsidR="00E3296E" w:rsidRPr="00E3296E">
        <w:rPr>
          <w:rFonts w:ascii="Times New Roman" w:hAnsi="Times New Roman"/>
          <w:sz w:val="28"/>
        </w:rPr>
        <w:t xml:space="preserve">                                  п. Волочаевский</w:t>
      </w:r>
    </w:p>
    <w:p w:rsidR="0039554F" w:rsidRPr="0039554F" w:rsidRDefault="0039554F" w:rsidP="0039554F">
      <w:pPr>
        <w:spacing w:after="0" w:line="240" w:lineRule="auto"/>
        <w:jc w:val="both"/>
        <w:rPr>
          <w:rFonts w:ascii="Times New Roman" w:hAnsi="Times New Roman"/>
          <w:sz w:val="28"/>
          <w:szCs w:val="28"/>
        </w:rPr>
      </w:pPr>
    </w:p>
    <w:p w:rsidR="004F61D8" w:rsidRPr="0039554F" w:rsidRDefault="00C472E3" w:rsidP="00E3296E">
      <w:pPr>
        <w:spacing w:after="0" w:line="240" w:lineRule="auto"/>
        <w:ind w:right="141"/>
        <w:jc w:val="center"/>
        <w:rPr>
          <w:rFonts w:ascii="Times New Roman" w:hAnsi="Times New Roman"/>
          <w:sz w:val="28"/>
          <w:szCs w:val="28"/>
        </w:rPr>
      </w:pPr>
      <w:r w:rsidRPr="0039554F">
        <w:rPr>
          <w:rFonts w:ascii="Times New Roman" w:hAnsi="Times New Roman"/>
          <w:sz w:val="28"/>
          <w:szCs w:val="28"/>
        </w:rPr>
        <w:t>Об утверждении правил (оснований, условий и порядка) реструктуризации денежных обязательств (задолженности по денежным обязательствам)</w:t>
      </w:r>
      <w:r w:rsidR="00BF3A25">
        <w:rPr>
          <w:rFonts w:ascii="Times New Roman" w:hAnsi="Times New Roman"/>
          <w:sz w:val="28"/>
          <w:szCs w:val="28"/>
        </w:rPr>
        <w:t xml:space="preserve"> </w:t>
      </w:r>
      <w:r w:rsidRPr="0039554F">
        <w:rPr>
          <w:rFonts w:ascii="Times New Roman" w:hAnsi="Times New Roman"/>
          <w:sz w:val="28"/>
          <w:szCs w:val="28"/>
        </w:rPr>
        <w:t>перед муниципальным образованием</w:t>
      </w:r>
      <w:r w:rsidR="00BF3A25">
        <w:rPr>
          <w:rFonts w:ascii="Times New Roman" w:hAnsi="Times New Roman"/>
          <w:sz w:val="28"/>
          <w:szCs w:val="28"/>
        </w:rPr>
        <w:t xml:space="preserve"> </w:t>
      </w:r>
      <w:r w:rsidR="00E12830" w:rsidRPr="0039554F">
        <w:rPr>
          <w:rFonts w:ascii="Times New Roman" w:hAnsi="Times New Roman"/>
          <w:sz w:val="28"/>
          <w:szCs w:val="28"/>
        </w:rPr>
        <w:t>«</w:t>
      </w:r>
      <w:r w:rsidR="00E3296E">
        <w:rPr>
          <w:rFonts w:ascii="Times New Roman" w:hAnsi="Times New Roman"/>
          <w:sz w:val="28"/>
          <w:szCs w:val="28"/>
        </w:rPr>
        <w:t>Волочаевское сельское поселение</w:t>
      </w:r>
      <w:r w:rsidR="00E12830" w:rsidRPr="0039554F">
        <w:rPr>
          <w:rFonts w:ascii="Times New Roman" w:hAnsi="Times New Roman"/>
          <w:sz w:val="28"/>
          <w:szCs w:val="28"/>
        </w:rPr>
        <w:t>»</w:t>
      </w:r>
    </w:p>
    <w:p w:rsidR="00BA20E8" w:rsidRDefault="00BA20E8" w:rsidP="0039554F">
      <w:pPr>
        <w:spacing w:after="0" w:line="240" w:lineRule="auto"/>
        <w:jc w:val="both"/>
        <w:rPr>
          <w:rFonts w:ascii="Times New Roman" w:hAnsi="Times New Roman"/>
          <w:sz w:val="28"/>
          <w:szCs w:val="28"/>
        </w:rPr>
      </w:pPr>
    </w:p>
    <w:p w:rsidR="00E3296E" w:rsidRPr="0039554F" w:rsidRDefault="00E3296E" w:rsidP="0039554F">
      <w:pPr>
        <w:spacing w:after="0" w:line="240" w:lineRule="auto"/>
        <w:jc w:val="both"/>
        <w:rPr>
          <w:rFonts w:ascii="Times New Roman" w:hAnsi="Times New Roman"/>
          <w:sz w:val="28"/>
          <w:szCs w:val="28"/>
        </w:rPr>
      </w:pPr>
    </w:p>
    <w:p w:rsidR="004E6A50"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В соответствии с пунктом 3 </w:t>
      </w:r>
      <w:r w:rsidR="00C472E3" w:rsidRPr="008245F6">
        <w:rPr>
          <w:rFonts w:ascii="Times New Roman" w:hAnsi="Times New Roman"/>
          <w:sz w:val="28"/>
          <w:szCs w:val="28"/>
        </w:rPr>
        <w:t>статьи 93</w:t>
      </w:r>
      <w:r w:rsidR="001556EB" w:rsidRPr="008245F6">
        <w:rPr>
          <w:rFonts w:ascii="Times New Roman" w:hAnsi="Times New Roman"/>
          <w:sz w:val="28"/>
          <w:szCs w:val="28"/>
        </w:rPr>
        <w:t>.8</w:t>
      </w:r>
      <w:r w:rsidR="00C472E3" w:rsidRPr="008245F6">
        <w:rPr>
          <w:rFonts w:ascii="Times New Roman" w:hAnsi="Times New Roman"/>
          <w:sz w:val="28"/>
          <w:szCs w:val="28"/>
        </w:rPr>
        <w:t xml:space="preserve"> Бюджетног</w:t>
      </w:r>
      <w:r w:rsidR="00EB4537" w:rsidRPr="008245F6">
        <w:rPr>
          <w:rFonts w:ascii="Times New Roman" w:hAnsi="Times New Roman"/>
          <w:sz w:val="28"/>
          <w:szCs w:val="28"/>
        </w:rPr>
        <w:t>о кодекса Российской Федерации</w:t>
      </w:r>
      <w:r w:rsidR="004E6A50" w:rsidRPr="008245F6">
        <w:rPr>
          <w:rFonts w:ascii="Times New Roman" w:hAnsi="Times New Roman"/>
          <w:sz w:val="28"/>
          <w:szCs w:val="28"/>
        </w:rPr>
        <w:t>,</w:t>
      </w:r>
      <w:r w:rsidR="00E3296E" w:rsidRPr="008245F6">
        <w:rPr>
          <w:rFonts w:ascii="Times New Roman" w:hAnsi="Times New Roman"/>
          <w:sz w:val="28"/>
          <w:szCs w:val="28"/>
        </w:rPr>
        <w:t xml:space="preserve"> Администрация Волочаевского сельского</w:t>
      </w:r>
      <w:r w:rsidR="00E3296E">
        <w:rPr>
          <w:rFonts w:ascii="Times New Roman" w:hAnsi="Times New Roman"/>
          <w:sz w:val="28"/>
          <w:szCs w:val="28"/>
        </w:rPr>
        <w:t xml:space="preserve"> поселения </w:t>
      </w:r>
      <w:r w:rsidR="00C472E3" w:rsidRPr="0039554F">
        <w:rPr>
          <w:rFonts w:ascii="Times New Roman" w:hAnsi="Times New Roman"/>
          <w:b/>
          <w:bCs/>
          <w:sz w:val="28"/>
          <w:szCs w:val="28"/>
        </w:rPr>
        <w:t>постановляет</w:t>
      </w:r>
      <w:r w:rsidR="00C472E3" w:rsidRPr="0039554F">
        <w:rPr>
          <w:rFonts w:ascii="Times New Roman" w:hAnsi="Times New Roman"/>
          <w:sz w:val="28"/>
          <w:szCs w:val="28"/>
        </w:rPr>
        <w:t>:</w:t>
      </w:r>
    </w:p>
    <w:p w:rsidR="004E6A50" w:rsidRPr="0039554F" w:rsidRDefault="004E6A50" w:rsidP="0039554F">
      <w:pPr>
        <w:spacing w:after="0" w:line="240" w:lineRule="auto"/>
        <w:jc w:val="both"/>
        <w:rPr>
          <w:rFonts w:ascii="Times New Roman" w:hAnsi="Times New Roman"/>
          <w:sz w:val="28"/>
          <w:szCs w:val="28"/>
        </w:rPr>
      </w:pP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1. Утвердить Правила (основания, условия и порядок) реструктуризации денежных обязательств (задолженности по денежным обязательствам) перед муниципальным образованием </w:t>
      </w:r>
      <w:r w:rsidR="00E12830" w:rsidRPr="0039554F">
        <w:rPr>
          <w:rFonts w:ascii="Times New Roman" w:hAnsi="Times New Roman"/>
          <w:sz w:val="28"/>
          <w:szCs w:val="28"/>
        </w:rPr>
        <w:t>«</w:t>
      </w:r>
      <w:r w:rsidR="00E3296E">
        <w:rPr>
          <w:rFonts w:ascii="Times New Roman" w:hAnsi="Times New Roman"/>
          <w:sz w:val="28"/>
          <w:szCs w:val="28"/>
        </w:rPr>
        <w:t>Волочаевское сельское поселение</w:t>
      </w:r>
      <w:r w:rsidR="004E6A50" w:rsidRPr="0039554F">
        <w:rPr>
          <w:rFonts w:ascii="Times New Roman" w:hAnsi="Times New Roman"/>
          <w:sz w:val="28"/>
          <w:szCs w:val="28"/>
        </w:rPr>
        <w:t>»,</w:t>
      </w:r>
      <w:r w:rsidR="00C472E3" w:rsidRPr="0039554F">
        <w:rPr>
          <w:rFonts w:ascii="Times New Roman" w:hAnsi="Times New Roman"/>
          <w:sz w:val="28"/>
          <w:szCs w:val="28"/>
        </w:rPr>
        <w:t xml:space="preserve"> согласно приложению.</w:t>
      </w:r>
    </w:p>
    <w:p w:rsidR="004F61D8" w:rsidRPr="00E8401A"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2. </w:t>
      </w:r>
      <w:r w:rsidR="00BB2CD4">
        <w:rPr>
          <w:rFonts w:ascii="Times New Roman" w:hAnsi="Times New Roman"/>
          <w:sz w:val="28"/>
          <w:szCs w:val="28"/>
        </w:rPr>
        <w:t>Разместить</w:t>
      </w:r>
      <w:r w:rsidR="00C472E3" w:rsidRPr="007E7BC1">
        <w:rPr>
          <w:rFonts w:ascii="Times New Roman" w:hAnsi="Times New Roman"/>
          <w:sz w:val="28"/>
          <w:szCs w:val="28"/>
        </w:rPr>
        <w:t xml:space="preserve"> настоящее постановление на официальном сайте </w:t>
      </w:r>
      <w:r w:rsidR="004E6A50" w:rsidRPr="007E7BC1">
        <w:rPr>
          <w:rFonts w:ascii="Times New Roman" w:hAnsi="Times New Roman"/>
          <w:sz w:val="28"/>
          <w:szCs w:val="28"/>
        </w:rPr>
        <w:t xml:space="preserve">Администрации </w:t>
      </w:r>
      <w:r w:rsidR="00E3296E" w:rsidRPr="007E7BC1">
        <w:rPr>
          <w:rFonts w:ascii="Times New Roman" w:hAnsi="Times New Roman"/>
          <w:sz w:val="28"/>
          <w:szCs w:val="28"/>
        </w:rPr>
        <w:t xml:space="preserve">Волочаевского сельского поселения </w:t>
      </w:r>
      <w:r w:rsidR="00C472E3" w:rsidRPr="007E7BC1">
        <w:rPr>
          <w:rFonts w:ascii="Times New Roman" w:hAnsi="Times New Roman"/>
          <w:sz w:val="28"/>
          <w:szCs w:val="28"/>
        </w:rPr>
        <w:t>в информационно-</w:t>
      </w:r>
      <w:r w:rsidR="00C472E3" w:rsidRPr="00E8401A">
        <w:rPr>
          <w:rFonts w:ascii="Times New Roman" w:hAnsi="Times New Roman"/>
          <w:sz w:val="28"/>
          <w:szCs w:val="28"/>
        </w:rPr>
        <w:t>телекоммуникационной сети «Интернет».</w:t>
      </w:r>
    </w:p>
    <w:p w:rsidR="004F61D8" w:rsidRPr="00E8401A" w:rsidRDefault="0039554F" w:rsidP="0039554F">
      <w:pPr>
        <w:spacing w:after="0" w:line="240" w:lineRule="auto"/>
        <w:jc w:val="both"/>
        <w:rPr>
          <w:rFonts w:ascii="Times New Roman" w:hAnsi="Times New Roman"/>
          <w:sz w:val="28"/>
          <w:szCs w:val="28"/>
        </w:rPr>
      </w:pPr>
      <w:r w:rsidRPr="00E8401A">
        <w:rPr>
          <w:rFonts w:ascii="Times New Roman" w:hAnsi="Times New Roman"/>
          <w:sz w:val="28"/>
          <w:szCs w:val="28"/>
        </w:rPr>
        <w:tab/>
      </w:r>
      <w:r w:rsidR="00C472E3" w:rsidRPr="00E8401A">
        <w:rPr>
          <w:rFonts w:ascii="Times New Roman" w:hAnsi="Times New Roman"/>
          <w:sz w:val="28"/>
          <w:szCs w:val="28"/>
        </w:rPr>
        <w:t xml:space="preserve">3. Настоящее </w:t>
      </w:r>
      <w:r w:rsidR="004E6A50" w:rsidRPr="00E8401A">
        <w:rPr>
          <w:rFonts w:ascii="Times New Roman" w:hAnsi="Times New Roman"/>
          <w:sz w:val="28"/>
          <w:szCs w:val="28"/>
        </w:rPr>
        <w:t>постановление</w:t>
      </w:r>
      <w:r w:rsidR="00C472E3" w:rsidRPr="00E8401A">
        <w:rPr>
          <w:rFonts w:ascii="Times New Roman" w:hAnsi="Times New Roman"/>
          <w:sz w:val="28"/>
          <w:szCs w:val="28"/>
        </w:rPr>
        <w:t xml:space="preserve"> вступает в силу после дня его официального опубликования</w:t>
      </w:r>
      <w:r w:rsidR="007E7BC1" w:rsidRPr="00E8401A">
        <w:rPr>
          <w:rFonts w:ascii="Times New Roman" w:hAnsi="Times New Roman"/>
          <w:sz w:val="28"/>
          <w:szCs w:val="28"/>
        </w:rPr>
        <w:t xml:space="preserve"> (обнародования)</w:t>
      </w:r>
      <w:r w:rsidR="00C472E3" w:rsidRPr="00E8401A">
        <w:rPr>
          <w:rFonts w:ascii="Times New Roman" w:hAnsi="Times New Roman"/>
          <w:sz w:val="28"/>
          <w:szCs w:val="28"/>
        </w:rPr>
        <w:t>.</w:t>
      </w:r>
    </w:p>
    <w:p w:rsidR="004F61D8" w:rsidRPr="0039554F" w:rsidRDefault="0039554F" w:rsidP="0039554F">
      <w:pPr>
        <w:spacing w:after="0" w:line="240" w:lineRule="auto"/>
        <w:jc w:val="both"/>
        <w:rPr>
          <w:rFonts w:ascii="Times New Roman" w:hAnsi="Times New Roman"/>
          <w:sz w:val="28"/>
          <w:szCs w:val="28"/>
        </w:rPr>
      </w:pPr>
      <w:r w:rsidRPr="00E8401A">
        <w:rPr>
          <w:rFonts w:ascii="Times New Roman" w:hAnsi="Times New Roman"/>
          <w:sz w:val="28"/>
          <w:szCs w:val="28"/>
        </w:rPr>
        <w:tab/>
      </w:r>
      <w:r w:rsidR="00C472E3" w:rsidRPr="00E8401A">
        <w:rPr>
          <w:rFonts w:ascii="Times New Roman" w:hAnsi="Times New Roman"/>
          <w:sz w:val="28"/>
          <w:szCs w:val="28"/>
        </w:rPr>
        <w:t>4. Контроль за</w:t>
      </w:r>
      <w:r w:rsidR="00C472E3" w:rsidRPr="0039554F">
        <w:rPr>
          <w:rFonts w:ascii="Times New Roman" w:hAnsi="Times New Roman"/>
          <w:sz w:val="28"/>
          <w:szCs w:val="28"/>
        </w:rPr>
        <w:t xml:space="preserve"> </w:t>
      </w:r>
      <w:r>
        <w:rPr>
          <w:rFonts w:ascii="Times New Roman" w:hAnsi="Times New Roman"/>
          <w:sz w:val="28"/>
          <w:szCs w:val="28"/>
        </w:rPr>
        <w:t>вы</w:t>
      </w:r>
      <w:r w:rsidR="00C472E3" w:rsidRPr="0039554F">
        <w:rPr>
          <w:rFonts w:ascii="Times New Roman" w:hAnsi="Times New Roman"/>
          <w:sz w:val="28"/>
          <w:szCs w:val="28"/>
        </w:rPr>
        <w:t>полнением настоящего постановления оставляю за собой.</w:t>
      </w:r>
    </w:p>
    <w:p w:rsidR="0039554F" w:rsidRDefault="0039554F" w:rsidP="00E3296E">
      <w:pPr>
        <w:spacing w:after="0" w:line="240" w:lineRule="auto"/>
        <w:jc w:val="both"/>
        <w:rPr>
          <w:rFonts w:ascii="Times New Roman" w:hAnsi="Times New Roman"/>
          <w:sz w:val="28"/>
          <w:szCs w:val="28"/>
        </w:rPr>
      </w:pPr>
      <w:bookmarkStart w:id="0" w:name="_GoBack"/>
      <w:bookmarkEnd w:id="0"/>
    </w:p>
    <w:p w:rsidR="007E7F9E" w:rsidRPr="00E3296E" w:rsidRDefault="007E7F9E" w:rsidP="00E3296E">
      <w:pPr>
        <w:spacing w:after="0" w:line="240" w:lineRule="auto"/>
        <w:jc w:val="both"/>
        <w:rPr>
          <w:rFonts w:ascii="Times New Roman" w:hAnsi="Times New Roman"/>
          <w:sz w:val="28"/>
          <w:szCs w:val="28"/>
        </w:rPr>
      </w:pPr>
    </w:p>
    <w:p w:rsidR="007E7F9E" w:rsidRPr="007E7F9E" w:rsidRDefault="007E7F9E" w:rsidP="007E7F9E">
      <w:pPr>
        <w:spacing w:after="0"/>
        <w:jc w:val="both"/>
        <w:rPr>
          <w:rFonts w:ascii="Times New Roman" w:hAnsi="Times New Roman"/>
          <w:sz w:val="28"/>
          <w:szCs w:val="28"/>
        </w:rPr>
      </w:pPr>
      <w:r w:rsidRPr="007E7F9E">
        <w:rPr>
          <w:rFonts w:ascii="Times New Roman" w:hAnsi="Times New Roman"/>
          <w:sz w:val="28"/>
          <w:szCs w:val="28"/>
        </w:rPr>
        <w:t>И.о. главы Администрации</w:t>
      </w:r>
    </w:p>
    <w:p w:rsidR="007E7F9E" w:rsidRPr="007E7F9E" w:rsidRDefault="007E7F9E" w:rsidP="007E7F9E">
      <w:pPr>
        <w:spacing w:after="0"/>
        <w:jc w:val="both"/>
        <w:rPr>
          <w:rFonts w:ascii="Times New Roman" w:hAnsi="Times New Roman"/>
          <w:sz w:val="28"/>
          <w:szCs w:val="28"/>
        </w:rPr>
      </w:pPr>
      <w:r w:rsidRPr="007E7F9E">
        <w:rPr>
          <w:rFonts w:ascii="Times New Roman" w:hAnsi="Times New Roman"/>
          <w:sz w:val="28"/>
          <w:szCs w:val="28"/>
        </w:rPr>
        <w:t>Волочаевского сельского поселения                                 И.А. Тесленко</w:t>
      </w:r>
    </w:p>
    <w:p w:rsidR="004F61D8" w:rsidRPr="0039554F" w:rsidRDefault="004F61D8" w:rsidP="007E7F9E">
      <w:pPr>
        <w:spacing w:after="0" w:line="240" w:lineRule="auto"/>
        <w:jc w:val="both"/>
        <w:rPr>
          <w:rFonts w:ascii="Times New Roman" w:hAnsi="Times New Roman"/>
          <w:sz w:val="28"/>
          <w:szCs w:val="28"/>
        </w:rPr>
      </w:pPr>
    </w:p>
    <w:p w:rsidR="004F61D8" w:rsidRPr="0039554F" w:rsidRDefault="0039554F" w:rsidP="0039554F">
      <w:pPr>
        <w:spacing w:after="0" w:line="240" w:lineRule="auto"/>
        <w:jc w:val="both"/>
        <w:rPr>
          <w:rFonts w:ascii="Times New Roman" w:hAnsi="Times New Roman"/>
          <w:color w:val="FFFFFF" w:themeColor="background1"/>
          <w:sz w:val="28"/>
          <w:szCs w:val="28"/>
        </w:rPr>
      </w:pPr>
      <w:r w:rsidRPr="0039554F">
        <w:rPr>
          <w:rFonts w:ascii="Times New Roman" w:hAnsi="Times New Roman"/>
          <w:color w:val="FFFFFF" w:themeColor="background1"/>
          <w:sz w:val="28"/>
          <w:szCs w:val="28"/>
        </w:rPr>
        <w:t xml:space="preserve">Управляющий делами </w:t>
      </w:r>
    </w:p>
    <w:p w:rsidR="0039554F" w:rsidRPr="0039554F" w:rsidRDefault="0039554F" w:rsidP="0039554F">
      <w:pPr>
        <w:spacing w:after="0" w:line="240" w:lineRule="auto"/>
        <w:jc w:val="both"/>
        <w:rPr>
          <w:rFonts w:ascii="Times New Roman" w:hAnsi="Times New Roman"/>
          <w:color w:val="FFFFFF" w:themeColor="background1"/>
          <w:sz w:val="28"/>
          <w:szCs w:val="28"/>
        </w:rPr>
      </w:pPr>
      <w:r w:rsidRPr="0039554F">
        <w:rPr>
          <w:rFonts w:ascii="Times New Roman" w:hAnsi="Times New Roman"/>
          <w:color w:val="FFFFFF" w:themeColor="background1"/>
          <w:sz w:val="28"/>
          <w:szCs w:val="28"/>
        </w:rPr>
        <w:t>Администрации Орловского района</w:t>
      </w:r>
      <w:r w:rsidRPr="0039554F">
        <w:rPr>
          <w:rFonts w:ascii="Times New Roman" w:hAnsi="Times New Roman"/>
          <w:color w:val="FFFFFF" w:themeColor="background1"/>
          <w:sz w:val="28"/>
          <w:szCs w:val="28"/>
        </w:rPr>
        <w:tab/>
      </w:r>
      <w:r w:rsidRPr="0039554F">
        <w:rPr>
          <w:rFonts w:ascii="Times New Roman" w:hAnsi="Times New Roman"/>
          <w:color w:val="FFFFFF" w:themeColor="background1"/>
          <w:sz w:val="28"/>
          <w:szCs w:val="28"/>
        </w:rPr>
        <w:tab/>
      </w:r>
      <w:r w:rsidRPr="0039554F">
        <w:rPr>
          <w:rFonts w:ascii="Times New Roman" w:hAnsi="Times New Roman"/>
          <w:color w:val="FFFFFF" w:themeColor="background1"/>
          <w:sz w:val="28"/>
          <w:szCs w:val="28"/>
        </w:rPr>
        <w:tab/>
      </w:r>
      <w:r w:rsidRPr="0039554F">
        <w:rPr>
          <w:rFonts w:ascii="Times New Roman" w:hAnsi="Times New Roman"/>
          <w:color w:val="FFFFFF" w:themeColor="background1"/>
          <w:sz w:val="28"/>
          <w:szCs w:val="28"/>
        </w:rPr>
        <w:tab/>
        <w:t>З.Н. Дегтярева</w:t>
      </w:r>
    </w:p>
    <w:p w:rsidR="0039554F" w:rsidRDefault="0039554F">
      <w:pPr>
        <w:spacing w:after="0" w:line="240" w:lineRule="auto"/>
        <w:rPr>
          <w:rFonts w:ascii="Times New Roman" w:hAnsi="Times New Roman"/>
          <w:sz w:val="28"/>
          <w:szCs w:val="28"/>
        </w:rPr>
      </w:pPr>
      <w:r>
        <w:rPr>
          <w:rFonts w:ascii="Times New Roman" w:hAnsi="Times New Roman"/>
          <w:sz w:val="28"/>
          <w:szCs w:val="28"/>
        </w:rPr>
        <w:br w:type="page"/>
      </w:r>
    </w:p>
    <w:p w:rsidR="004F61D8" w:rsidRPr="0039554F" w:rsidRDefault="004E6A50" w:rsidP="0039554F">
      <w:pPr>
        <w:spacing w:after="0" w:line="240" w:lineRule="auto"/>
        <w:jc w:val="right"/>
        <w:rPr>
          <w:rFonts w:ascii="Times New Roman" w:hAnsi="Times New Roman"/>
          <w:sz w:val="28"/>
          <w:szCs w:val="28"/>
        </w:rPr>
      </w:pPr>
      <w:r w:rsidRPr="0039554F">
        <w:rPr>
          <w:rFonts w:ascii="Times New Roman" w:hAnsi="Times New Roman"/>
          <w:sz w:val="28"/>
          <w:szCs w:val="28"/>
        </w:rPr>
        <w:lastRenderedPageBreak/>
        <w:t>Приложение</w:t>
      </w:r>
    </w:p>
    <w:p w:rsidR="00F16692" w:rsidRPr="00F16692" w:rsidRDefault="00F16692" w:rsidP="00F16692">
      <w:pPr>
        <w:spacing w:after="0"/>
        <w:jc w:val="right"/>
        <w:rPr>
          <w:rFonts w:ascii="Times New Roman" w:hAnsi="Times New Roman"/>
          <w:sz w:val="28"/>
          <w:szCs w:val="28"/>
        </w:rPr>
      </w:pPr>
      <w:r w:rsidRPr="00F16692">
        <w:rPr>
          <w:rFonts w:ascii="Times New Roman" w:hAnsi="Times New Roman"/>
          <w:sz w:val="28"/>
          <w:szCs w:val="28"/>
        </w:rPr>
        <w:t>к постановлению Администрации</w:t>
      </w:r>
    </w:p>
    <w:p w:rsidR="00F16692" w:rsidRPr="00F16692" w:rsidRDefault="00F16692" w:rsidP="00F16692">
      <w:pPr>
        <w:spacing w:after="0"/>
        <w:jc w:val="right"/>
        <w:rPr>
          <w:rFonts w:ascii="Times New Roman" w:hAnsi="Times New Roman"/>
          <w:sz w:val="28"/>
          <w:szCs w:val="28"/>
        </w:rPr>
      </w:pPr>
      <w:r w:rsidRPr="00F16692">
        <w:rPr>
          <w:rFonts w:ascii="Times New Roman" w:hAnsi="Times New Roman"/>
          <w:sz w:val="28"/>
          <w:szCs w:val="28"/>
        </w:rPr>
        <w:t xml:space="preserve"> Волочаевского сельского поселения</w:t>
      </w:r>
    </w:p>
    <w:p w:rsidR="004F61D8" w:rsidRPr="00F16692" w:rsidRDefault="00F16692" w:rsidP="00F16692">
      <w:pPr>
        <w:spacing w:after="0" w:line="240" w:lineRule="auto"/>
        <w:jc w:val="right"/>
        <w:rPr>
          <w:rFonts w:ascii="Times New Roman" w:hAnsi="Times New Roman"/>
          <w:sz w:val="28"/>
          <w:szCs w:val="28"/>
        </w:rPr>
      </w:pPr>
      <w:r w:rsidRPr="00F16692">
        <w:rPr>
          <w:rFonts w:ascii="Times New Roman" w:hAnsi="Times New Roman"/>
          <w:sz w:val="28"/>
        </w:rPr>
        <w:t xml:space="preserve">от </w:t>
      </w:r>
      <w:r w:rsidR="001556EB">
        <w:rPr>
          <w:rFonts w:ascii="Times New Roman" w:hAnsi="Times New Roman"/>
          <w:sz w:val="28"/>
        </w:rPr>
        <w:t>27</w:t>
      </w:r>
      <w:r w:rsidRPr="00F16692">
        <w:rPr>
          <w:rFonts w:ascii="Times New Roman" w:hAnsi="Times New Roman"/>
          <w:sz w:val="28"/>
        </w:rPr>
        <w:t>.0</w:t>
      </w:r>
      <w:r w:rsidR="001556EB">
        <w:rPr>
          <w:rFonts w:ascii="Times New Roman" w:hAnsi="Times New Roman"/>
          <w:sz w:val="28"/>
        </w:rPr>
        <w:t>2</w:t>
      </w:r>
      <w:r w:rsidRPr="00F16692">
        <w:rPr>
          <w:rFonts w:ascii="Times New Roman" w:hAnsi="Times New Roman"/>
          <w:sz w:val="28"/>
        </w:rPr>
        <w:t>.2025 №</w:t>
      </w:r>
      <w:r w:rsidR="008245F6">
        <w:rPr>
          <w:rFonts w:ascii="Times New Roman" w:hAnsi="Times New Roman"/>
          <w:sz w:val="28"/>
        </w:rPr>
        <w:t>27</w:t>
      </w:r>
    </w:p>
    <w:p w:rsidR="0039554F" w:rsidRPr="0039554F" w:rsidRDefault="0039554F" w:rsidP="00F16692">
      <w:pPr>
        <w:spacing w:after="0" w:line="240" w:lineRule="auto"/>
        <w:jc w:val="both"/>
        <w:rPr>
          <w:rFonts w:ascii="Times New Roman" w:hAnsi="Times New Roman"/>
          <w:sz w:val="28"/>
          <w:szCs w:val="28"/>
        </w:rPr>
      </w:pPr>
    </w:p>
    <w:p w:rsidR="004F61D8" w:rsidRPr="0039554F" w:rsidRDefault="00C472E3" w:rsidP="0039554F">
      <w:pPr>
        <w:spacing w:after="0" w:line="240" w:lineRule="auto"/>
        <w:jc w:val="center"/>
        <w:rPr>
          <w:rFonts w:ascii="Times New Roman" w:hAnsi="Times New Roman"/>
          <w:sz w:val="28"/>
          <w:szCs w:val="28"/>
        </w:rPr>
      </w:pPr>
      <w:bookmarkStart w:id="1" w:name="Par31"/>
      <w:bookmarkEnd w:id="1"/>
      <w:r w:rsidRPr="0039554F">
        <w:rPr>
          <w:rFonts w:ascii="Times New Roman" w:hAnsi="Times New Roman"/>
          <w:sz w:val="28"/>
          <w:szCs w:val="28"/>
        </w:rPr>
        <w:t>Правила</w:t>
      </w:r>
    </w:p>
    <w:p w:rsidR="004F61D8" w:rsidRPr="0039554F" w:rsidRDefault="00C472E3" w:rsidP="0039554F">
      <w:pPr>
        <w:spacing w:after="0" w:line="240" w:lineRule="auto"/>
        <w:jc w:val="center"/>
        <w:rPr>
          <w:rFonts w:ascii="Times New Roman" w:hAnsi="Times New Roman"/>
          <w:sz w:val="28"/>
          <w:szCs w:val="28"/>
        </w:rPr>
      </w:pPr>
      <w:r w:rsidRPr="0039554F">
        <w:rPr>
          <w:rFonts w:ascii="Times New Roman" w:hAnsi="Times New Roman"/>
          <w:sz w:val="28"/>
          <w:szCs w:val="28"/>
        </w:rPr>
        <w:t>(основания, условия и порядок) реструктуризации денежных</w:t>
      </w:r>
    </w:p>
    <w:p w:rsidR="004F61D8" w:rsidRPr="0039554F" w:rsidRDefault="00C472E3" w:rsidP="0039554F">
      <w:pPr>
        <w:spacing w:after="0" w:line="240" w:lineRule="auto"/>
        <w:jc w:val="center"/>
        <w:rPr>
          <w:rFonts w:ascii="Times New Roman" w:hAnsi="Times New Roman"/>
          <w:sz w:val="28"/>
          <w:szCs w:val="28"/>
        </w:rPr>
      </w:pPr>
      <w:r w:rsidRPr="0039554F">
        <w:rPr>
          <w:rFonts w:ascii="Times New Roman" w:hAnsi="Times New Roman"/>
          <w:sz w:val="28"/>
          <w:szCs w:val="28"/>
        </w:rPr>
        <w:t>обязательств (задолженности по денежным обязательствам)</w:t>
      </w:r>
      <w:r w:rsidR="00BF3A25">
        <w:rPr>
          <w:rFonts w:ascii="Times New Roman" w:hAnsi="Times New Roman"/>
          <w:sz w:val="28"/>
          <w:szCs w:val="28"/>
        </w:rPr>
        <w:t xml:space="preserve"> </w:t>
      </w:r>
      <w:r w:rsidRPr="0039554F">
        <w:rPr>
          <w:rFonts w:ascii="Times New Roman" w:hAnsi="Times New Roman"/>
          <w:sz w:val="28"/>
          <w:szCs w:val="28"/>
        </w:rPr>
        <w:t xml:space="preserve">перед муниципальным образованием </w:t>
      </w:r>
      <w:r w:rsidR="00E12830" w:rsidRPr="0039554F">
        <w:rPr>
          <w:rFonts w:ascii="Times New Roman" w:hAnsi="Times New Roman"/>
          <w:sz w:val="28"/>
          <w:szCs w:val="28"/>
        </w:rPr>
        <w:t>«</w:t>
      </w:r>
      <w:r w:rsidR="00E3296E">
        <w:rPr>
          <w:rFonts w:ascii="Times New Roman" w:hAnsi="Times New Roman"/>
          <w:sz w:val="28"/>
          <w:szCs w:val="28"/>
        </w:rPr>
        <w:t>Волочаевское сельское поселение</w:t>
      </w:r>
      <w:r w:rsidR="00E12830" w:rsidRPr="0039554F">
        <w:rPr>
          <w:rFonts w:ascii="Times New Roman" w:hAnsi="Times New Roman"/>
          <w:sz w:val="28"/>
          <w:szCs w:val="28"/>
        </w:rPr>
        <w:t>»</w:t>
      </w:r>
    </w:p>
    <w:p w:rsidR="004F61D8" w:rsidRDefault="004F61D8" w:rsidP="0039554F">
      <w:pPr>
        <w:spacing w:after="0" w:line="240" w:lineRule="auto"/>
        <w:jc w:val="both"/>
        <w:rPr>
          <w:rFonts w:ascii="Times New Roman" w:hAnsi="Times New Roman"/>
          <w:sz w:val="28"/>
          <w:szCs w:val="28"/>
        </w:rPr>
      </w:pPr>
    </w:p>
    <w:p w:rsidR="0039554F" w:rsidRPr="0039554F" w:rsidRDefault="0039554F" w:rsidP="0039554F">
      <w:pPr>
        <w:spacing w:after="0" w:line="240" w:lineRule="auto"/>
        <w:jc w:val="both"/>
        <w:rPr>
          <w:rFonts w:ascii="Times New Roman" w:hAnsi="Times New Roman"/>
          <w:sz w:val="28"/>
          <w:szCs w:val="28"/>
        </w:rPr>
      </w:pPr>
    </w:p>
    <w:p w:rsidR="004F61D8" w:rsidRPr="0039554F" w:rsidRDefault="00C472E3" w:rsidP="0039554F">
      <w:pPr>
        <w:spacing w:after="0" w:line="240" w:lineRule="auto"/>
        <w:jc w:val="center"/>
        <w:rPr>
          <w:rFonts w:ascii="Times New Roman" w:hAnsi="Times New Roman"/>
          <w:sz w:val="28"/>
          <w:szCs w:val="28"/>
        </w:rPr>
      </w:pPr>
      <w:r w:rsidRPr="0039554F">
        <w:rPr>
          <w:rFonts w:ascii="Times New Roman" w:hAnsi="Times New Roman"/>
          <w:sz w:val="28"/>
          <w:szCs w:val="28"/>
        </w:rPr>
        <w:t>1. Общие положения</w:t>
      </w:r>
    </w:p>
    <w:p w:rsidR="004F61D8" w:rsidRPr="0039554F" w:rsidRDefault="004F61D8" w:rsidP="0039554F">
      <w:pPr>
        <w:spacing w:after="0" w:line="240" w:lineRule="auto"/>
        <w:jc w:val="both"/>
        <w:rPr>
          <w:rFonts w:ascii="Times New Roman" w:hAnsi="Times New Roman"/>
          <w:sz w:val="28"/>
          <w:szCs w:val="28"/>
        </w:rPr>
      </w:pP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1.1. Настоящие правила реструктуризации денежных обязательств (задолженности по денежным обязательствам) перед муниципальным образованием </w:t>
      </w:r>
      <w:r w:rsidR="00E12830" w:rsidRPr="0039554F">
        <w:rPr>
          <w:rFonts w:ascii="Times New Roman" w:hAnsi="Times New Roman"/>
          <w:sz w:val="28"/>
          <w:szCs w:val="28"/>
        </w:rPr>
        <w:t>«</w:t>
      </w:r>
      <w:r w:rsidR="00E3296E">
        <w:rPr>
          <w:rFonts w:ascii="Times New Roman" w:hAnsi="Times New Roman"/>
          <w:sz w:val="28"/>
          <w:szCs w:val="28"/>
        </w:rPr>
        <w:t>Волочаевское сельское поселение</w:t>
      </w:r>
      <w:r w:rsidR="00E12830" w:rsidRPr="0039554F">
        <w:rPr>
          <w:rFonts w:ascii="Times New Roman" w:hAnsi="Times New Roman"/>
          <w:sz w:val="28"/>
          <w:szCs w:val="28"/>
        </w:rPr>
        <w:t>»</w:t>
      </w:r>
      <w:r w:rsidR="00C472E3" w:rsidRPr="0039554F">
        <w:rPr>
          <w:rFonts w:ascii="Times New Roman" w:hAnsi="Times New Roman"/>
          <w:sz w:val="28"/>
          <w:szCs w:val="28"/>
        </w:rPr>
        <w:t xml:space="preserve"> (далее – Правила) разработаны в соответствии с пунктом 3 статьи </w:t>
      </w:r>
      <w:r w:rsidR="00C472E3" w:rsidRPr="00A27ABD">
        <w:rPr>
          <w:rFonts w:ascii="Times New Roman" w:hAnsi="Times New Roman"/>
          <w:sz w:val="28"/>
          <w:szCs w:val="28"/>
        </w:rPr>
        <w:t>93</w:t>
      </w:r>
      <w:r w:rsidR="001556EB" w:rsidRPr="00A27ABD">
        <w:rPr>
          <w:rFonts w:ascii="Times New Roman" w:hAnsi="Times New Roman"/>
          <w:sz w:val="28"/>
          <w:szCs w:val="28"/>
        </w:rPr>
        <w:t>.8</w:t>
      </w:r>
      <w:r w:rsidR="00F16692" w:rsidRPr="00A27ABD">
        <w:rPr>
          <w:rFonts w:ascii="Times New Roman" w:hAnsi="Times New Roman"/>
          <w:sz w:val="28"/>
          <w:szCs w:val="28"/>
          <w:vertAlign w:val="superscript"/>
        </w:rPr>
        <w:t xml:space="preserve"> </w:t>
      </w:r>
      <w:r w:rsidR="00C472E3" w:rsidRPr="00A27ABD">
        <w:rPr>
          <w:rFonts w:ascii="Times New Roman" w:hAnsi="Times New Roman"/>
          <w:sz w:val="28"/>
          <w:szCs w:val="28"/>
        </w:rPr>
        <w:t>Бюджетного</w:t>
      </w:r>
      <w:r w:rsidR="00C472E3" w:rsidRPr="0039554F">
        <w:rPr>
          <w:rFonts w:ascii="Times New Roman" w:hAnsi="Times New Roman"/>
          <w:sz w:val="28"/>
          <w:szCs w:val="28"/>
        </w:rPr>
        <w:t xml:space="preserve"> кодекса Российской Федерации в целях определения оснований, условийи порядка реструктуризации денежных обязательств (задолженности по денежным обязательствам) перед муниципальным образованием </w:t>
      </w:r>
      <w:r w:rsidR="00E12830" w:rsidRPr="0039554F">
        <w:rPr>
          <w:rFonts w:ascii="Times New Roman" w:hAnsi="Times New Roman"/>
          <w:sz w:val="28"/>
          <w:szCs w:val="28"/>
        </w:rPr>
        <w:t>«</w:t>
      </w:r>
      <w:r w:rsidR="00E3296E">
        <w:rPr>
          <w:rFonts w:ascii="Times New Roman" w:hAnsi="Times New Roman"/>
          <w:sz w:val="28"/>
          <w:szCs w:val="28"/>
        </w:rPr>
        <w:t>Волочаевское сельское поселение</w:t>
      </w:r>
      <w:r w:rsidR="00E12830" w:rsidRPr="0039554F">
        <w:rPr>
          <w:rFonts w:ascii="Times New Roman" w:hAnsi="Times New Roman"/>
          <w:sz w:val="28"/>
          <w:szCs w:val="28"/>
        </w:rPr>
        <w:t>»</w:t>
      </w:r>
      <w:r w:rsidR="00C472E3" w:rsidRPr="0039554F">
        <w:rPr>
          <w:rFonts w:ascii="Times New Roman" w:hAnsi="Times New Roman"/>
          <w:sz w:val="28"/>
          <w:szCs w:val="28"/>
        </w:rPr>
        <w:t xml:space="preserve"> (далее – реструктуризация задолженности).</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1.2. Понятия и термины, используемые в настоящих Правилах, применяются в значениях, определенных Бюджетным кодексом Российской Федерации.</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1.3. Возможность и основные условия реструктуризации задолженности устанавливаются решением </w:t>
      </w:r>
      <w:r w:rsidR="00CA53F5" w:rsidRPr="0039554F">
        <w:rPr>
          <w:rFonts w:ascii="Times New Roman" w:hAnsi="Times New Roman"/>
          <w:sz w:val="28"/>
          <w:szCs w:val="28"/>
        </w:rPr>
        <w:t xml:space="preserve">Собрания депутатов </w:t>
      </w:r>
      <w:r w:rsidR="001556EB" w:rsidRPr="00F16692">
        <w:rPr>
          <w:rFonts w:ascii="Times New Roman" w:hAnsi="Times New Roman"/>
          <w:sz w:val="28"/>
          <w:szCs w:val="28"/>
        </w:rPr>
        <w:t>Волочаевского сельского поселения</w:t>
      </w:r>
      <w:r w:rsidR="00C472E3" w:rsidRPr="0039554F">
        <w:rPr>
          <w:rFonts w:ascii="Times New Roman" w:hAnsi="Times New Roman"/>
          <w:sz w:val="28"/>
          <w:szCs w:val="28"/>
        </w:rPr>
        <w:t xml:space="preserve"> о бюджете</w:t>
      </w:r>
      <w:r w:rsidR="001556EB" w:rsidRPr="001556EB">
        <w:rPr>
          <w:rFonts w:ascii="Times New Roman" w:hAnsi="Times New Roman"/>
          <w:sz w:val="28"/>
          <w:szCs w:val="28"/>
        </w:rPr>
        <w:t xml:space="preserve"> </w:t>
      </w:r>
      <w:r w:rsidR="001556EB" w:rsidRPr="00F16692">
        <w:rPr>
          <w:rFonts w:ascii="Times New Roman" w:hAnsi="Times New Roman"/>
          <w:sz w:val="28"/>
          <w:szCs w:val="28"/>
        </w:rPr>
        <w:t>Волочаевского сельского поселения</w:t>
      </w:r>
      <w:r w:rsidR="00C472E3" w:rsidRPr="0039554F">
        <w:rPr>
          <w:rFonts w:ascii="Times New Roman" w:hAnsi="Times New Roman"/>
          <w:sz w:val="28"/>
          <w:szCs w:val="28"/>
        </w:rPr>
        <w:t xml:space="preserve"> </w:t>
      </w:r>
      <w:r w:rsidR="00CA53F5" w:rsidRPr="0039554F">
        <w:rPr>
          <w:rFonts w:ascii="Times New Roman" w:hAnsi="Times New Roman"/>
          <w:sz w:val="28"/>
          <w:szCs w:val="28"/>
        </w:rPr>
        <w:t>Орловского района</w:t>
      </w:r>
      <w:r w:rsidR="00C472E3" w:rsidRPr="0039554F">
        <w:rPr>
          <w:rFonts w:ascii="Times New Roman" w:hAnsi="Times New Roman"/>
          <w:sz w:val="28"/>
          <w:szCs w:val="28"/>
        </w:rPr>
        <w:t xml:space="preserve"> на очередной финансовый год и плановый период (далее – решение о бюджете).</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1.4. Реструктуризация задолженности предусматривает изменение условий исполнения денежного обязательства (погашения задолженности по нему), связанное с изменением сроков (в том числе с предоставлением отсрочки или рассрочки) исполнения денежного обязательства (погашения задолженности по нему), изменение величины процентов за пользование денежными средствами и (или) иных платежей.</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1.5. Реструктуризации задолженности не подлежат денежные обязательства (задолженности по ним) перед муниципальным образованием</w:t>
      </w:r>
      <w:r w:rsidR="001556EB">
        <w:rPr>
          <w:rFonts w:ascii="Times New Roman" w:hAnsi="Times New Roman"/>
          <w:sz w:val="28"/>
          <w:szCs w:val="28"/>
        </w:rPr>
        <w:t xml:space="preserve"> </w:t>
      </w:r>
      <w:r w:rsidR="00E12830" w:rsidRPr="0039554F">
        <w:rPr>
          <w:rFonts w:ascii="Times New Roman" w:hAnsi="Times New Roman"/>
          <w:sz w:val="28"/>
          <w:szCs w:val="28"/>
        </w:rPr>
        <w:t>«</w:t>
      </w:r>
      <w:r w:rsidR="00E3296E">
        <w:rPr>
          <w:rFonts w:ascii="Times New Roman" w:hAnsi="Times New Roman"/>
          <w:sz w:val="28"/>
          <w:szCs w:val="28"/>
        </w:rPr>
        <w:t>Волочаевское сельское поселение</w:t>
      </w:r>
      <w:r w:rsidR="00E12830" w:rsidRPr="0039554F">
        <w:rPr>
          <w:rFonts w:ascii="Times New Roman" w:hAnsi="Times New Roman"/>
          <w:sz w:val="28"/>
          <w:szCs w:val="28"/>
        </w:rPr>
        <w:t>»</w:t>
      </w:r>
      <w:r w:rsidR="00C472E3" w:rsidRPr="0039554F">
        <w:rPr>
          <w:rFonts w:ascii="Times New Roman" w:hAnsi="Times New Roman"/>
          <w:sz w:val="28"/>
          <w:szCs w:val="28"/>
        </w:rPr>
        <w:t>, установленные к взысканию на основании решения суда.</w:t>
      </w:r>
    </w:p>
    <w:p w:rsidR="004F61D8" w:rsidRPr="0039554F" w:rsidRDefault="004F61D8" w:rsidP="0039554F">
      <w:pPr>
        <w:spacing w:after="0" w:line="240" w:lineRule="auto"/>
        <w:jc w:val="both"/>
        <w:rPr>
          <w:rFonts w:ascii="Times New Roman" w:hAnsi="Times New Roman"/>
          <w:sz w:val="28"/>
          <w:szCs w:val="28"/>
        </w:rPr>
      </w:pPr>
    </w:p>
    <w:p w:rsidR="004F61D8" w:rsidRPr="0039554F" w:rsidRDefault="00C472E3" w:rsidP="0039554F">
      <w:pPr>
        <w:spacing w:after="0" w:line="240" w:lineRule="auto"/>
        <w:jc w:val="center"/>
        <w:rPr>
          <w:rFonts w:ascii="Times New Roman" w:hAnsi="Times New Roman"/>
          <w:sz w:val="28"/>
          <w:szCs w:val="28"/>
        </w:rPr>
      </w:pPr>
      <w:r w:rsidRPr="0039554F">
        <w:rPr>
          <w:rFonts w:ascii="Times New Roman" w:hAnsi="Times New Roman"/>
          <w:sz w:val="28"/>
          <w:szCs w:val="28"/>
        </w:rPr>
        <w:t>2. Основания и условия реструктуризации задолженности</w:t>
      </w:r>
    </w:p>
    <w:p w:rsidR="004F61D8" w:rsidRPr="0039554F" w:rsidRDefault="004F61D8" w:rsidP="0039554F">
      <w:pPr>
        <w:spacing w:after="0" w:line="240" w:lineRule="auto"/>
        <w:jc w:val="both"/>
        <w:rPr>
          <w:rFonts w:ascii="Times New Roman" w:hAnsi="Times New Roman"/>
          <w:sz w:val="28"/>
          <w:szCs w:val="28"/>
        </w:rPr>
      </w:pP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2.1. Реструктуризация задолженности проводится:</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2.1.1. </w:t>
      </w:r>
      <w:r w:rsidR="00E12830" w:rsidRPr="0039554F">
        <w:rPr>
          <w:rFonts w:ascii="Times New Roman" w:hAnsi="Times New Roman"/>
          <w:sz w:val="28"/>
          <w:szCs w:val="28"/>
        </w:rPr>
        <w:t>П</w:t>
      </w:r>
      <w:r w:rsidR="00C472E3" w:rsidRPr="0039554F">
        <w:rPr>
          <w:rFonts w:ascii="Times New Roman" w:hAnsi="Times New Roman"/>
          <w:sz w:val="28"/>
          <w:szCs w:val="28"/>
        </w:rPr>
        <w:t xml:space="preserve">о обязательствам юридических лиц или муниципальных образований, возникшим в связи с предоставлением им из бюджета </w:t>
      </w:r>
      <w:r w:rsidR="001556EB" w:rsidRPr="00F16692">
        <w:rPr>
          <w:rFonts w:ascii="Times New Roman" w:hAnsi="Times New Roman"/>
          <w:sz w:val="28"/>
          <w:szCs w:val="28"/>
        </w:rPr>
        <w:t>Волочаевского сельского поселения</w:t>
      </w:r>
      <w:r w:rsidR="001556EB" w:rsidRPr="0039554F">
        <w:rPr>
          <w:rFonts w:ascii="Times New Roman" w:hAnsi="Times New Roman"/>
          <w:sz w:val="28"/>
          <w:szCs w:val="28"/>
        </w:rPr>
        <w:t xml:space="preserve"> </w:t>
      </w:r>
      <w:r w:rsidR="00CA53F5" w:rsidRPr="0039554F">
        <w:rPr>
          <w:rFonts w:ascii="Times New Roman" w:hAnsi="Times New Roman"/>
          <w:sz w:val="28"/>
          <w:szCs w:val="28"/>
        </w:rPr>
        <w:t>Орловского района</w:t>
      </w:r>
      <w:r w:rsidR="00C472E3" w:rsidRPr="0039554F">
        <w:rPr>
          <w:rFonts w:ascii="Times New Roman" w:hAnsi="Times New Roman"/>
          <w:sz w:val="28"/>
          <w:szCs w:val="28"/>
        </w:rPr>
        <w:t xml:space="preserve"> денежных средств на </w:t>
      </w:r>
      <w:r w:rsidR="00C472E3" w:rsidRPr="0039554F">
        <w:rPr>
          <w:rFonts w:ascii="Times New Roman" w:hAnsi="Times New Roman"/>
          <w:sz w:val="28"/>
          <w:szCs w:val="28"/>
        </w:rPr>
        <w:lastRenderedPageBreak/>
        <w:t>возвратной и возмездной основе (далее - реструктуризация задолженности по бюджетным кредитам);</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2.1.2. </w:t>
      </w:r>
      <w:r w:rsidR="00E12830" w:rsidRPr="0039554F">
        <w:rPr>
          <w:rFonts w:ascii="Times New Roman" w:hAnsi="Times New Roman"/>
          <w:sz w:val="28"/>
          <w:szCs w:val="28"/>
        </w:rPr>
        <w:t>В</w:t>
      </w:r>
      <w:r w:rsidR="00C472E3" w:rsidRPr="0039554F">
        <w:rPr>
          <w:rFonts w:ascii="Times New Roman" w:hAnsi="Times New Roman"/>
          <w:sz w:val="28"/>
          <w:szCs w:val="28"/>
        </w:rPr>
        <w:t xml:space="preserve"> связи с предоставлением и (или) исполнением муниципальной гарантии (далее - реструктуризация задолженности в связи с исполнением муниципальной гарантии).</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2.2. Основанием реструктуризации задолженности является обращение (заявление) лиц, указанных в подпунктах 2.1.1, 2.1</w:t>
      </w:r>
      <w:r w:rsidR="004E6A50" w:rsidRPr="0039554F">
        <w:rPr>
          <w:rFonts w:ascii="Times New Roman" w:hAnsi="Times New Roman"/>
          <w:sz w:val="28"/>
          <w:szCs w:val="28"/>
        </w:rPr>
        <w:t>.</w:t>
      </w:r>
      <w:r w:rsidR="00C472E3" w:rsidRPr="0039554F">
        <w:rPr>
          <w:rFonts w:ascii="Times New Roman" w:hAnsi="Times New Roman"/>
          <w:sz w:val="28"/>
          <w:szCs w:val="28"/>
        </w:rPr>
        <w:t>2 настоящих Правил, при условии установления решением о бюджете возможности реструктуризации задолженности.</w:t>
      </w:r>
    </w:p>
    <w:p w:rsidR="00CA53F5"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2.3. Реструктуризация задолженности осуществляется на основных условиях, установленных решением о бюджете</w:t>
      </w:r>
      <w:r w:rsidR="00CA53F5" w:rsidRPr="0039554F">
        <w:rPr>
          <w:rFonts w:ascii="Times New Roman" w:hAnsi="Times New Roman"/>
          <w:sz w:val="28"/>
          <w:szCs w:val="28"/>
        </w:rPr>
        <w:t>.</w:t>
      </w:r>
    </w:p>
    <w:p w:rsidR="004F61D8" w:rsidRPr="0039554F" w:rsidRDefault="004F61D8" w:rsidP="0039554F">
      <w:pPr>
        <w:spacing w:after="0" w:line="240" w:lineRule="auto"/>
        <w:jc w:val="both"/>
        <w:rPr>
          <w:rFonts w:ascii="Times New Roman" w:hAnsi="Times New Roman"/>
          <w:sz w:val="28"/>
          <w:szCs w:val="28"/>
        </w:rPr>
      </w:pPr>
    </w:p>
    <w:p w:rsidR="004F61D8" w:rsidRPr="0039554F" w:rsidRDefault="00C472E3" w:rsidP="0039554F">
      <w:pPr>
        <w:spacing w:after="0" w:line="240" w:lineRule="auto"/>
        <w:jc w:val="center"/>
        <w:rPr>
          <w:rFonts w:ascii="Times New Roman" w:hAnsi="Times New Roman"/>
          <w:sz w:val="28"/>
          <w:szCs w:val="28"/>
        </w:rPr>
      </w:pPr>
      <w:r w:rsidRPr="0039554F">
        <w:rPr>
          <w:rFonts w:ascii="Times New Roman" w:hAnsi="Times New Roman"/>
          <w:sz w:val="28"/>
          <w:szCs w:val="28"/>
        </w:rPr>
        <w:t>3. Порядок реструктуризации задолженности</w:t>
      </w:r>
    </w:p>
    <w:p w:rsidR="004F61D8" w:rsidRPr="0039554F" w:rsidRDefault="00C472E3" w:rsidP="0039554F">
      <w:pPr>
        <w:spacing w:after="0" w:line="240" w:lineRule="auto"/>
        <w:jc w:val="center"/>
        <w:rPr>
          <w:rFonts w:ascii="Times New Roman" w:hAnsi="Times New Roman"/>
          <w:sz w:val="28"/>
          <w:szCs w:val="28"/>
        </w:rPr>
      </w:pPr>
      <w:r w:rsidRPr="0039554F">
        <w:rPr>
          <w:rFonts w:ascii="Times New Roman" w:hAnsi="Times New Roman"/>
          <w:sz w:val="28"/>
          <w:szCs w:val="28"/>
        </w:rPr>
        <w:t>по бюджетным кредитам</w:t>
      </w:r>
    </w:p>
    <w:p w:rsidR="004F61D8" w:rsidRPr="0039554F" w:rsidRDefault="004F61D8" w:rsidP="0039554F">
      <w:pPr>
        <w:spacing w:after="0" w:line="240" w:lineRule="auto"/>
        <w:jc w:val="both"/>
        <w:rPr>
          <w:rFonts w:ascii="Times New Roman" w:eastAsiaTheme="minorHAnsi" w:hAnsi="Times New Roman"/>
          <w:sz w:val="28"/>
          <w:szCs w:val="28"/>
        </w:rPr>
      </w:pPr>
    </w:p>
    <w:p w:rsidR="004F61D8" w:rsidRPr="00E8401A" w:rsidRDefault="0039554F" w:rsidP="0039554F">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 xml:space="preserve">3.1. Для реструктуризации задолженности по бюджетным кредитам </w:t>
      </w:r>
      <w:r w:rsidR="00C472E3" w:rsidRPr="0039554F">
        <w:rPr>
          <w:rFonts w:ascii="Times New Roman" w:hAnsi="Times New Roman"/>
          <w:sz w:val="28"/>
          <w:szCs w:val="28"/>
        </w:rPr>
        <w:t>муниципальное образование</w:t>
      </w:r>
      <w:r w:rsidR="004E6A50" w:rsidRPr="0039554F">
        <w:rPr>
          <w:rFonts w:ascii="Times New Roman" w:hAnsi="Times New Roman"/>
          <w:sz w:val="28"/>
          <w:szCs w:val="28"/>
        </w:rPr>
        <w:t>,</w:t>
      </w:r>
      <w:r w:rsidR="00C472E3" w:rsidRPr="0039554F">
        <w:rPr>
          <w:rFonts w:ascii="Times New Roman" w:hAnsi="Times New Roman"/>
          <w:sz w:val="28"/>
          <w:szCs w:val="28"/>
        </w:rPr>
        <w:t xml:space="preserve"> в лице главы администрации муниципального образования </w:t>
      </w:r>
      <w:r w:rsidR="00C472E3" w:rsidRPr="0039554F">
        <w:rPr>
          <w:rFonts w:ascii="Times New Roman" w:eastAsiaTheme="minorHAnsi" w:hAnsi="Times New Roman"/>
          <w:sz w:val="28"/>
          <w:szCs w:val="28"/>
        </w:rPr>
        <w:t xml:space="preserve">(в случае, если должником является муниципальное образование) </w:t>
      </w:r>
      <w:r w:rsidR="00C472E3" w:rsidRPr="00E8401A">
        <w:rPr>
          <w:rFonts w:ascii="Times New Roman" w:eastAsiaTheme="minorHAnsi" w:hAnsi="Times New Roman"/>
          <w:sz w:val="28"/>
          <w:szCs w:val="28"/>
        </w:rPr>
        <w:t>представляет в</w:t>
      </w:r>
      <w:r w:rsidR="00CA53F5" w:rsidRPr="00E8401A">
        <w:rPr>
          <w:rFonts w:ascii="Times New Roman" w:eastAsiaTheme="minorHAnsi" w:hAnsi="Times New Roman"/>
          <w:sz w:val="28"/>
          <w:szCs w:val="28"/>
        </w:rPr>
        <w:t xml:space="preserve"> Администрацию </w:t>
      </w:r>
      <w:r w:rsidR="00BB2CD4" w:rsidRPr="00E8401A">
        <w:rPr>
          <w:rFonts w:ascii="Times New Roman" w:hAnsi="Times New Roman"/>
          <w:sz w:val="28"/>
          <w:szCs w:val="28"/>
        </w:rPr>
        <w:t>Волочаевского сельского поселения</w:t>
      </w:r>
      <w:r w:rsidR="00C472E3" w:rsidRPr="00E8401A">
        <w:rPr>
          <w:rFonts w:ascii="Times New Roman" w:eastAsiaTheme="minorHAnsi" w:hAnsi="Times New Roman"/>
          <w:sz w:val="28"/>
          <w:szCs w:val="28"/>
        </w:rPr>
        <w:t>:</w:t>
      </w:r>
    </w:p>
    <w:p w:rsidR="004F61D8" w:rsidRPr="00E8401A" w:rsidRDefault="0039554F" w:rsidP="0039554F">
      <w:pPr>
        <w:spacing w:after="0" w:line="240" w:lineRule="auto"/>
        <w:jc w:val="both"/>
        <w:rPr>
          <w:rFonts w:ascii="Times New Roman" w:hAnsi="Times New Roman"/>
          <w:sz w:val="28"/>
          <w:szCs w:val="28"/>
        </w:rPr>
      </w:pPr>
      <w:r w:rsidRPr="00E8401A">
        <w:rPr>
          <w:rFonts w:ascii="Times New Roman" w:eastAsiaTheme="minorHAnsi" w:hAnsi="Times New Roman"/>
          <w:sz w:val="28"/>
          <w:szCs w:val="28"/>
        </w:rPr>
        <w:tab/>
      </w:r>
      <w:r w:rsidR="00E12830" w:rsidRPr="00E8401A">
        <w:rPr>
          <w:rFonts w:ascii="Times New Roman" w:eastAsiaTheme="minorHAnsi" w:hAnsi="Times New Roman"/>
          <w:sz w:val="28"/>
          <w:szCs w:val="28"/>
        </w:rPr>
        <w:t>3.1.1. О</w:t>
      </w:r>
      <w:r w:rsidR="00C472E3" w:rsidRPr="00E8401A">
        <w:rPr>
          <w:rFonts w:ascii="Times New Roman" w:eastAsiaTheme="minorHAnsi" w:hAnsi="Times New Roman"/>
          <w:sz w:val="28"/>
          <w:szCs w:val="28"/>
        </w:rPr>
        <w:t>бращение, в котором должны быть указаны:</w:t>
      </w:r>
    </w:p>
    <w:p w:rsidR="004F61D8" w:rsidRPr="00E8401A" w:rsidRDefault="0039554F" w:rsidP="0039554F">
      <w:pPr>
        <w:spacing w:after="0" w:line="240" w:lineRule="auto"/>
        <w:jc w:val="both"/>
        <w:rPr>
          <w:rFonts w:ascii="Times New Roman" w:hAnsi="Times New Roman"/>
          <w:sz w:val="28"/>
          <w:szCs w:val="28"/>
        </w:rPr>
      </w:pPr>
      <w:r w:rsidRPr="00E8401A">
        <w:rPr>
          <w:rFonts w:ascii="Times New Roman" w:eastAsia="Calibri" w:hAnsi="Times New Roman"/>
          <w:sz w:val="28"/>
          <w:szCs w:val="28"/>
        </w:rPr>
        <w:tab/>
      </w:r>
      <w:r w:rsidR="00E12830" w:rsidRPr="00E8401A">
        <w:rPr>
          <w:rFonts w:ascii="Times New Roman" w:eastAsia="Calibri" w:hAnsi="Times New Roman"/>
          <w:sz w:val="28"/>
          <w:szCs w:val="28"/>
        </w:rPr>
        <w:t>3.1.1.2. О</w:t>
      </w:r>
      <w:r w:rsidR="00C472E3" w:rsidRPr="00E8401A">
        <w:rPr>
          <w:rFonts w:ascii="Times New Roman" w:eastAsia="Calibri" w:hAnsi="Times New Roman"/>
          <w:sz w:val="28"/>
          <w:szCs w:val="28"/>
        </w:rPr>
        <w:t>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и (или) в размере величины процентов за пользование денежными средствами и (или) иных платежей;</w:t>
      </w:r>
    </w:p>
    <w:p w:rsidR="004F61D8" w:rsidRPr="00E8401A" w:rsidRDefault="0039554F" w:rsidP="0039554F">
      <w:pPr>
        <w:spacing w:after="0" w:line="240" w:lineRule="auto"/>
        <w:jc w:val="both"/>
        <w:rPr>
          <w:rFonts w:ascii="Times New Roman" w:hAnsi="Times New Roman"/>
          <w:sz w:val="28"/>
          <w:szCs w:val="28"/>
        </w:rPr>
      </w:pPr>
      <w:r w:rsidRPr="00E8401A">
        <w:rPr>
          <w:rFonts w:ascii="Times New Roman" w:eastAsiaTheme="minorHAnsi" w:hAnsi="Times New Roman"/>
          <w:sz w:val="28"/>
          <w:szCs w:val="28"/>
        </w:rPr>
        <w:tab/>
      </w:r>
      <w:r w:rsidR="00C472E3" w:rsidRPr="00E8401A">
        <w:rPr>
          <w:rFonts w:ascii="Times New Roman" w:eastAsiaTheme="minorHAnsi" w:hAnsi="Times New Roman"/>
          <w:sz w:val="28"/>
          <w:szCs w:val="28"/>
        </w:rPr>
        <w:t xml:space="preserve">3.1.1.3. </w:t>
      </w:r>
      <w:r w:rsidR="00E12830" w:rsidRPr="00E8401A">
        <w:rPr>
          <w:rFonts w:ascii="Times New Roman" w:eastAsiaTheme="minorHAnsi" w:hAnsi="Times New Roman"/>
          <w:sz w:val="28"/>
          <w:szCs w:val="28"/>
        </w:rPr>
        <w:t>Р</w:t>
      </w:r>
      <w:r w:rsidR="00C472E3" w:rsidRPr="00E8401A">
        <w:rPr>
          <w:rFonts w:ascii="Times New Roman" w:eastAsiaTheme="minorHAnsi" w:hAnsi="Times New Roman"/>
          <w:sz w:val="28"/>
          <w:szCs w:val="28"/>
        </w:rPr>
        <w:t>азмер задолженности, который предполагается реструктуризировать,</w:t>
      </w:r>
      <w:r w:rsidR="001556EB" w:rsidRPr="00E8401A">
        <w:rPr>
          <w:rFonts w:ascii="Times New Roman" w:eastAsiaTheme="minorHAnsi" w:hAnsi="Times New Roman"/>
          <w:sz w:val="28"/>
          <w:szCs w:val="28"/>
        </w:rPr>
        <w:t xml:space="preserve"> </w:t>
      </w:r>
      <w:r w:rsidR="00C472E3" w:rsidRPr="00E8401A">
        <w:rPr>
          <w:rFonts w:ascii="Times New Roman" w:eastAsia="Calibri" w:hAnsi="Times New Roman"/>
          <w:sz w:val="28"/>
          <w:szCs w:val="28"/>
        </w:rPr>
        <w:t>величина процентов за пользование денежными средствами и (или) иных платежей</w:t>
      </w:r>
      <w:r w:rsidR="00C472E3" w:rsidRPr="00E8401A">
        <w:rPr>
          <w:rFonts w:ascii="Times New Roman" w:eastAsiaTheme="minorHAnsi" w:hAnsi="Times New Roman"/>
          <w:sz w:val="28"/>
          <w:szCs w:val="28"/>
        </w:rPr>
        <w:t>;</w:t>
      </w:r>
    </w:p>
    <w:p w:rsidR="004F61D8" w:rsidRPr="00E8401A" w:rsidRDefault="0039554F" w:rsidP="0039554F">
      <w:pPr>
        <w:spacing w:after="0" w:line="240" w:lineRule="auto"/>
        <w:jc w:val="both"/>
        <w:rPr>
          <w:rFonts w:ascii="Times New Roman" w:hAnsi="Times New Roman"/>
          <w:sz w:val="28"/>
          <w:szCs w:val="28"/>
        </w:rPr>
      </w:pPr>
      <w:r w:rsidRPr="00E8401A">
        <w:rPr>
          <w:rFonts w:ascii="Times New Roman" w:eastAsiaTheme="minorHAnsi" w:hAnsi="Times New Roman"/>
          <w:sz w:val="28"/>
          <w:szCs w:val="28"/>
        </w:rPr>
        <w:tab/>
      </w:r>
      <w:r w:rsidR="00C472E3" w:rsidRPr="00E8401A">
        <w:rPr>
          <w:rFonts w:ascii="Times New Roman" w:eastAsiaTheme="minorHAnsi" w:hAnsi="Times New Roman"/>
          <w:sz w:val="28"/>
          <w:szCs w:val="28"/>
        </w:rPr>
        <w:t xml:space="preserve">3.1.1.4. </w:t>
      </w:r>
      <w:r w:rsidR="00E12830" w:rsidRPr="00E8401A">
        <w:rPr>
          <w:rFonts w:ascii="Times New Roman" w:eastAsiaTheme="minorHAnsi" w:hAnsi="Times New Roman"/>
          <w:sz w:val="28"/>
          <w:szCs w:val="28"/>
        </w:rPr>
        <w:t>С</w:t>
      </w:r>
      <w:r w:rsidR="00C472E3" w:rsidRPr="00E8401A">
        <w:rPr>
          <w:rFonts w:ascii="Times New Roman" w:eastAsiaTheme="minorHAnsi" w:hAnsi="Times New Roman"/>
          <w:sz w:val="28"/>
          <w:szCs w:val="28"/>
        </w:rPr>
        <w:t>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4F61D8" w:rsidRPr="00E8401A" w:rsidRDefault="0039554F" w:rsidP="0039554F">
      <w:pPr>
        <w:spacing w:after="0" w:line="240" w:lineRule="auto"/>
        <w:jc w:val="both"/>
        <w:rPr>
          <w:rFonts w:ascii="Times New Roman" w:hAnsi="Times New Roman"/>
          <w:sz w:val="28"/>
          <w:szCs w:val="28"/>
        </w:rPr>
      </w:pPr>
      <w:r w:rsidRPr="00E8401A">
        <w:rPr>
          <w:rFonts w:ascii="Times New Roman" w:hAnsi="Times New Roman"/>
          <w:sz w:val="28"/>
          <w:szCs w:val="28"/>
        </w:rPr>
        <w:tab/>
      </w:r>
      <w:r w:rsidR="00C472E3" w:rsidRPr="00E8401A">
        <w:rPr>
          <w:rFonts w:ascii="Times New Roman" w:hAnsi="Times New Roman"/>
          <w:sz w:val="28"/>
          <w:szCs w:val="28"/>
        </w:rPr>
        <w:t xml:space="preserve">3.1.1.5. </w:t>
      </w:r>
      <w:r w:rsidR="00E12830" w:rsidRPr="00E8401A">
        <w:rPr>
          <w:rFonts w:ascii="Times New Roman" w:hAnsi="Times New Roman"/>
          <w:sz w:val="28"/>
          <w:szCs w:val="28"/>
        </w:rPr>
        <w:t>И</w:t>
      </w:r>
      <w:r w:rsidR="00C472E3" w:rsidRPr="00E8401A">
        <w:rPr>
          <w:rFonts w:ascii="Times New Roman" w:hAnsi="Times New Roman"/>
          <w:sz w:val="28"/>
          <w:szCs w:val="28"/>
        </w:rPr>
        <w:t>нформация об источниках и сроках (графике) погашения реструктуризируемой задолженности по денежным обязательствам</w:t>
      </w:r>
      <w:r w:rsidR="00E12830" w:rsidRPr="00E8401A">
        <w:rPr>
          <w:rFonts w:ascii="Times New Roman" w:hAnsi="Times New Roman"/>
          <w:sz w:val="28"/>
          <w:szCs w:val="28"/>
        </w:rPr>
        <w:t>.</w:t>
      </w:r>
    </w:p>
    <w:p w:rsidR="004F61D8" w:rsidRPr="0039554F" w:rsidRDefault="0039554F" w:rsidP="0039554F">
      <w:pPr>
        <w:spacing w:after="0" w:line="240" w:lineRule="auto"/>
        <w:jc w:val="both"/>
        <w:rPr>
          <w:rFonts w:ascii="Times New Roman" w:eastAsiaTheme="minorHAnsi" w:hAnsi="Times New Roman"/>
          <w:sz w:val="28"/>
          <w:szCs w:val="28"/>
        </w:rPr>
      </w:pPr>
      <w:r w:rsidRPr="00E8401A">
        <w:rPr>
          <w:rFonts w:ascii="Times New Roman" w:eastAsiaTheme="minorHAnsi" w:hAnsi="Times New Roman"/>
          <w:sz w:val="28"/>
          <w:szCs w:val="28"/>
        </w:rPr>
        <w:tab/>
      </w:r>
      <w:r w:rsidR="00C472E3" w:rsidRPr="00E8401A">
        <w:rPr>
          <w:rFonts w:ascii="Times New Roman" w:eastAsiaTheme="minorHAnsi" w:hAnsi="Times New Roman"/>
          <w:sz w:val="28"/>
          <w:szCs w:val="28"/>
        </w:rPr>
        <w:t xml:space="preserve">3.2. Для реструктуризации задолженности по бюджетным кредитам </w:t>
      </w:r>
      <w:r w:rsidR="00C472E3" w:rsidRPr="00E8401A">
        <w:rPr>
          <w:rFonts w:ascii="Times New Roman" w:hAnsi="Times New Roman"/>
          <w:sz w:val="28"/>
          <w:szCs w:val="28"/>
        </w:rPr>
        <w:t xml:space="preserve">юридическое лицо </w:t>
      </w:r>
      <w:r w:rsidR="00C472E3" w:rsidRPr="00E8401A">
        <w:rPr>
          <w:rFonts w:ascii="Times New Roman" w:eastAsiaTheme="minorHAnsi" w:hAnsi="Times New Roman"/>
          <w:sz w:val="28"/>
          <w:szCs w:val="28"/>
        </w:rPr>
        <w:t xml:space="preserve">представляет в </w:t>
      </w:r>
      <w:r w:rsidR="00CA53F5" w:rsidRPr="00E8401A">
        <w:rPr>
          <w:rFonts w:ascii="Times New Roman" w:eastAsiaTheme="minorHAnsi" w:hAnsi="Times New Roman"/>
          <w:sz w:val="28"/>
          <w:szCs w:val="28"/>
        </w:rPr>
        <w:t xml:space="preserve">Администрацию </w:t>
      </w:r>
      <w:r w:rsidR="00BB2CD4" w:rsidRPr="00E8401A">
        <w:rPr>
          <w:rFonts w:ascii="Times New Roman" w:hAnsi="Times New Roman"/>
          <w:sz w:val="28"/>
          <w:szCs w:val="28"/>
        </w:rPr>
        <w:t>Волочаевского сельского поселения</w:t>
      </w:r>
      <w:r w:rsidR="00C472E3" w:rsidRPr="00E8401A">
        <w:rPr>
          <w:rFonts w:ascii="Times New Roman" w:eastAsiaTheme="minorHAnsi" w:hAnsi="Times New Roman"/>
          <w:sz w:val="28"/>
          <w:szCs w:val="28"/>
        </w:rPr>
        <w:t>:</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 xml:space="preserve">3.2.1. </w:t>
      </w:r>
      <w:r w:rsidR="00E12830" w:rsidRPr="0039554F">
        <w:rPr>
          <w:rFonts w:ascii="Times New Roman" w:eastAsiaTheme="minorHAnsi" w:hAnsi="Times New Roman"/>
          <w:sz w:val="28"/>
          <w:szCs w:val="28"/>
        </w:rPr>
        <w:t>З</w:t>
      </w:r>
      <w:r w:rsidR="00C472E3" w:rsidRPr="0039554F">
        <w:rPr>
          <w:rFonts w:ascii="Times New Roman" w:eastAsiaTheme="minorHAnsi" w:hAnsi="Times New Roman"/>
          <w:sz w:val="28"/>
          <w:szCs w:val="28"/>
        </w:rPr>
        <w:t>аявление, в котором должны быть указаны:</w:t>
      </w:r>
    </w:p>
    <w:p w:rsidR="004F61D8" w:rsidRPr="0039554F" w:rsidRDefault="0039554F" w:rsidP="0039554F">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 xml:space="preserve">3.2.1.1. </w:t>
      </w:r>
      <w:r w:rsidR="00E12830" w:rsidRPr="0039554F">
        <w:rPr>
          <w:rFonts w:ascii="Times New Roman" w:eastAsiaTheme="minorHAnsi" w:hAnsi="Times New Roman"/>
          <w:sz w:val="28"/>
          <w:szCs w:val="28"/>
        </w:rPr>
        <w:t>О</w:t>
      </w:r>
      <w:r w:rsidR="00C472E3" w:rsidRPr="0039554F">
        <w:rPr>
          <w:rFonts w:ascii="Times New Roman" w:eastAsiaTheme="minorHAnsi" w:hAnsi="Times New Roman"/>
          <w:sz w:val="28"/>
          <w:szCs w:val="28"/>
        </w:rPr>
        <w:t xml:space="preserve">бстоятельства, наличие которых препятствует погашению обязательства (задолженности) по бюджетному кредиту в сроки, установленные договором о предоставлении бюджетного кредита </w:t>
      </w:r>
      <w:r w:rsidR="00C472E3" w:rsidRPr="0039554F">
        <w:rPr>
          <w:rFonts w:ascii="Times New Roman" w:eastAsia="Calibri" w:hAnsi="Times New Roman"/>
          <w:sz w:val="28"/>
          <w:szCs w:val="28"/>
        </w:rPr>
        <w:t>и (или) в размере величины процентов за пользование денежными средствами и (или) иных платежей;</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 xml:space="preserve">3.2.1.2. </w:t>
      </w:r>
      <w:r w:rsidR="00E12830" w:rsidRPr="0039554F">
        <w:rPr>
          <w:rFonts w:ascii="Times New Roman" w:eastAsiaTheme="minorHAnsi" w:hAnsi="Times New Roman"/>
          <w:sz w:val="28"/>
          <w:szCs w:val="28"/>
        </w:rPr>
        <w:t>Р</w:t>
      </w:r>
      <w:r w:rsidR="00C472E3" w:rsidRPr="0039554F">
        <w:rPr>
          <w:rFonts w:ascii="Times New Roman" w:eastAsiaTheme="minorHAnsi" w:hAnsi="Times New Roman"/>
          <w:sz w:val="28"/>
          <w:szCs w:val="28"/>
        </w:rPr>
        <w:t xml:space="preserve">азмер задолженности, который предполагается реструктуризировать, </w:t>
      </w:r>
      <w:r w:rsidR="00C472E3" w:rsidRPr="0039554F">
        <w:rPr>
          <w:rFonts w:ascii="Times New Roman" w:eastAsia="Calibri" w:hAnsi="Times New Roman"/>
          <w:sz w:val="28"/>
          <w:szCs w:val="28"/>
        </w:rPr>
        <w:t>величина процентов за пользование денежными средствами и (или) иных платежей</w:t>
      </w:r>
      <w:r w:rsidR="00C472E3" w:rsidRPr="0039554F">
        <w:rPr>
          <w:rFonts w:ascii="Times New Roman" w:eastAsiaTheme="minorHAnsi" w:hAnsi="Times New Roman"/>
          <w:sz w:val="28"/>
          <w:szCs w:val="28"/>
        </w:rPr>
        <w:t>;</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lastRenderedPageBreak/>
        <w:tab/>
      </w:r>
      <w:r w:rsidR="00E12830" w:rsidRPr="0039554F">
        <w:rPr>
          <w:rFonts w:ascii="Times New Roman" w:eastAsiaTheme="minorHAnsi" w:hAnsi="Times New Roman"/>
          <w:sz w:val="28"/>
          <w:szCs w:val="28"/>
        </w:rPr>
        <w:t>3.2.1.3. С</w:t>
      </w:r>
      <w:r w:rsidR="00C472E3" w:rsidRPr="0039554F">
        <w:rPr>
          <w:rFonts w:ascii="Times New Roman" w:eastAsiaTheme="minorHAnsi" w:hAnsi="Times New Roman"/>
          <w:sz w:val="28"/>
          <w:szCs w:val="28"/>
        </w:rPr>
        <w:t>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3.2.1.4. </w:t>
      </w:r>
      <w:r w:rsidR="00E12830" w:rsidRPr="0039554F">
        <w:rPr>
          <w:rFonts w:ascii="Times New Roman" w:hAnsi="Times New Roman"/>
          <w:sz w:val="28"/>
          <w:szCs w:val="28"/>
        </w:rPr>
        <w:t>И</w:t>
      </w:r>
      <w:r w:rsidR="00C472E3" w:rsidRPr="0039554F">
        <w:rPr>
          <w:rFonts w:ascii="Times New Roman" w:hAnsi="Times New Roman"/>
          <w:sz w:val="28"/>
          <w:szCs w:val="28"/>
        </w:rPr>
        <w:t>нформация об источниках и сроках (графике) погашения реструктуризируемой задолженности по денежным обязательствам;</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3.2.2.</w:t>
      </w:r>
      <w:r w:rsidR="00E12830" w:rsidRPr="0039554F">
        <w:rPr>
          <w:rFonts w:ascii="Times New Roman" w:hAnsi="Times New Roman"/>
          <w:sz w:val="28"/>
          <w:szCs w:val="28"/>
        </w:rPr>
        <w:t>К</w:t>
      </w:r>
      <w:r w:rsidR="00C472E3" w:rsidRPr="0039554F">
        <w:rPr>
          <w:rFonts w:ascii="Times New Roman" w:hAnsi="Times New Roman"/>
          <w:sz w:val="28"/>
          <w:szCs w:val="28"/>
        </w:rPr>
        <w:t>опию документа, подтверждающего полномочия лица, действующего от имени должника;</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3.2.3.</w:t>
      </w:r>
      <w:r w:rsidR="00E12830" w:rsidRPr="0039554F">
        <w:rPr>
          <w:rFonts w:ascii="Times New Roman" w:hAnsi="Times New Roman"/>
          <w:sz w:val="28"/>
          <w:szCs w:val="28"/>
        </w:rPr>
        <w:t>К</w:t>
      </w:r>
      <w:r w:rsidR="00C472E3" w:rsidRPr="0039554F">
        <w:rPr>
          <w:rFonts w:ascii="Times New Roman" w:hAnsi="Times New Roman"/>
          <w:sz w:val="28"/>
          <w:szCs w:val="28"/>
        </w:rPr>
        <w:t>опии учредительных документов со всеми изменениями и дополнениями, удостоверенные нотариально или руководителем должника;</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3.2.4.</w:t>
      </w:r>
      <w:r w:rsidR="00E12830" w:rsidRPr="0039554F">
        <w:rPr>
          <w:rFonts w:ascii="Times New Roman" w:hAnsi="Times New Roman"/>
          <w:sz w:val="28"/>
          <w:szCs w:val="28"/>
        </w:rPr>
        <w:t>Г</w:t>
      </w:r>
      <w:r w:rsidR="00C472E3" w:rsidRPr="0039554F">
        <w:rPr>
          <w:rFonts w:ascii="Times New Roman" w:hAnsi="Times New Roman"/>
          <w:sz w:val="28"/>
          <w:szCs w:val="28"/>
        </w:rPr>
        <w:t>арантийное письмо о том, что юридическое лицо не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3.3. Основаниями для отказа в проведении реструктуризации задолженности </w:t>
      </w:r>
      <w:r w:rsidR="00C472E3" w:rsidRPr="0039554F">
        <w:rPr>
          <w:rFonts w:ascii="Times New Roman" w:eastAsiaTheme="minorHAnsi" w:hAnsi="Times New Roman"/>
          <w:sz w:val="28"/>
          <w:szCs w:val="28"/>
        </w:rPr>
        <w:t xml:space="preserve">по бюджетным кредитам </w:t>
      </w:r>
      <w:r w:rsidR="00C472E3" w:rsidRPr="0039554F">
        <w:rPr>
          <w:rFonts w:ascii="Times New Roman" w:hAnsi="Times New Roman"/>
          <w:sz w:val="28"/>
          <w:szCs w:val="28"/>
        </w:rPr>
        <w:t>являются:</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3.3.1. </w:t>
      </w:r>
      <w:r w:rsidR="00E12830" w:rsidRPr="0039554F">
        <w:rPr>
          <w:rFonts w:ascii="Times New Roman" w:hAnsi="Times New Roman"/>
          <w:sz w:val="28"/>
          <w:szCs w:val="28"/>
        </w:rPr>
        <w:t>Н</w:t>
      </w:r>
      <w:r w:rsidR="00C472E3" w:rsidRPr="0039554F">
        <w:rPr>
          <w:rFonts w:ascii="Times New Roman" w:hAnsi="Times New Roman"/>
          <w:sz w:val="28"/>
          <w:szCs w:val="28"/>
        </w:rPr>
        <w:t>епредставление (представление не в полном объеме) документов, указанных соответственно в пунктах 3.1 или 3.2 настоящих Правил;</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3.3.2. </w:t>
      </w:r>
      <w:r w:rsidR="00E12830" w:rsidRPr="0039554F">
        <w:rPr>
          <w:rFonts w:ascii="Times New Roman" w:hAnsi="Times New Roman"/>
          <w:sz w:val="28"/>
          <w:szCs w:val="28"/>
        </w:rPr>
        <w:t>П</w:t>
      </w:r>
      <w:r w:rsidR="00C472E3" w:rsidRPr="0039554F">
        <w:rPr>
          <w:rFonts w:ascii="Times New Roman" w:hAnsi="Times New Roman"/>
          <w:sz w:val="28"/>
          <w:szCs w:val="28"/>
        </w:rPr>
        <w:t>редставление неполных и (или) недостоверных сведений;</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3.3.3. </w:t>
      </w:r>
      <w:r w:rsidR="00E12830" w:rsidRPr="0039554F">
        <w:rPr>
          <w:rFonts w:ascii="Times New Roman" w:hAnsi="Times New Roman"/>
          <w:sz w:val="28"/>
          <w:szCs w:val="28"/>
        </w:rPr>
        <w:t>Р</w:t>
      </w:r>
      <w:r w:rsidR="00C472E3" w:rsidRPr="0039554F">
        <w:rPr>
          <w:rFonts w:ascii="Times New Roman" w:hAnsi="Times New Roman"/>
          <w:sz w:val="28"/>
          <w:szCs w:val="28"/>
        </w:rPr>
        <w:t>ешением о бюджете не установлена возможность реструктуризации задолженности;</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E12830" w:rsidRPr="0039554F">
        <w:rPr>
          <w:rFonts w:ascii="Times New Roman" w:hAnsi="Times New Roman"/>
          <w:sz w:val="28"/>
          <w:szCs w:val="28"/>
        </w:rPr>
        <w:t>3.3.4. Д</w:t>
      </w:r>
      <w:r w:rsidR="00C472E3" w:rsidRPr="0039554F">
        <w:rPr>
          <w:rFonts w:ascii="Times New Roman" w:hAnsi="Times New Roman"/>
          <w:sz w:val="28"/>
          <w:szCs w:val="28"/>
        </w:rPr>
        <w:t xml:space="preserve">енежные обязательства (задолженности по ним) перед муниципальным образованием </w:t>
      </w:r>
      <w:r w:rsidR="00BF3A25">
        <w:rPr>
          <w:rFonts w:ascii="Times New Roman" w:hAnsi="Times New Roman"/>
          <w:sz w:val="28"/>
          <w:szCs w:val="28"/>
        </w:rPr>
        <w:t>«</w:t>
      </w:r>
      <w:r w:rsidR="00E3296E">
        <w:rPr>
          <w:rFonts w:ascii="Times New Roman" w:hAnsi="Times New Roman"/>
          <w:sz w:val="28"/>
          <w:szCs w:val="28"/>
        </w:rPr>
        <w:t>Волочаевское сельское поселение</w:t>
      </w:r>
      <w:r w:rsidR="00BF3A25">
        <w:rPr>
          <w:rFonts w:ascii="Times New Roman" w:hAnsi="Times New Roman"/>
          <w:sz w:val="28"/>
          <w:szCs w:val="28"/>
        </w:rPr>
        <w:t>»</w:t>
      </w:r>
      <w:r w:rsidR="00C472E3" w:rsidRPr="0039554F">
        <w:rPr>
          <w:rFonts w:ascii="Times New Roman" w:hAnsi="Times New Roman"/>
          <w:sz w:val="28"/>
          <w:szCs w:val="28"/>
        </w:rPr>
        <w:t xml:space="preserve"> установлены к взысканию на основании решения суда;</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3.3.5. </w:t>
      </w:r>
      <w:r w:rsidR="00E12830" w:rsidRPr="0039554F">
        <w:rPr>
          <w:rFonts w:ascii="Times New Roman" w:hAnsi="Times New Roman"/>
          <w:sz w:val="28"/>
          <w:szCs w:val="28"/>
        </w:rPr>
        <w:t>Н</w:t>
      </w:r>
      <w:r w:rsidR="00C472E3" w:rsidRPr="0039554F">
        <w:rPr>
          <w:rFonts w:ascii="Times New Roman" w:hAnsi="Times New Roman"/>
          <w:sz w:val="28"/>
          <w:szCs w:val="28"/>
        </w:rPr>
        <w:t>е соблюдены способы и основные условия реструктуризации задолженности, установленные решением о бюджете;</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3.3.6. </w:t>
      </w:r>
      <w:r w:rsidR="00E12830" w:rsidRPr="0039554F">
        <w:rPr>
          <w:rFonts w:ascii="Times New Roman" w:hAnsi="Times New Roman"/>
          <w:sz w:val="28"/>
          <w:szCs w:val="28"/>
        </w:rPr>
        <w:t>Ю</w:t>
      </w:r>
      <w:r w:rsidR="00C472E3" w:rsidRPr="0039554F">
        <w:rPr>
          <w:rFonts w:ascii="Times New Roman" w:hAnsi="Times New Roman"/>
          <w:sz w:val="28"/>
          <w:szCs w:val="28"/>
        </w:rPr>
        <w:t xml:space="preserve">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  </w:t>
      </w:r>
    </w:p>
    <w:p w:rsidR="00BA0960" w:rsidRPr="0039554F" w:rsidRDefault="0039554F" w:rsidP="0039554F">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3.4.</w:t>
      </w:r>
      <w:r w:rsidR="00E3296E">
        <w:rPr>
          <w:rFonts w:ascii="Times New Roman" w:eastAsiaTheme="minorHAnsi" w:hAnsi="Times New Roman"/>
          <w:sz w:val="28"/>
          <w:szCs w:val="28"/>
        </w:rPr>
        <w:t xml:space="preserve">Администрация </w:t>
      </w:r>
      <w:r w:rsidR="00BB73BC">
        <w:rPr>
          <w:rFonts w:ascii="Times New Roman" w:hAnsi="Times New Roman"/>
          <w:sz w:val="28"/>
          <w:szCs w:val="28"/>
        </w:rPr>
        <w:t>Орловского района</w:t>
      </w:r>
      <w:r w:rsidR="00BB73BC" w:rsidRPr="0039554F">
        <w:rPr>
          <w:rFonts w:ascii="Times New Roman" w:eastAsiaTheme="minorHAnsi" w:hAnsi="Times New Roman"/>
          <w:sz w:val="28"/>
          <w:szCs w:val="28"/>
        </w:rPr>
        <w:t xml:space="preserve"> </w:t>
      </w:r>
      <w:r w:rsidR="00C472E3" w:rsidRPr="0039554F">
        <w:rPr>
          <w:rFonts w:ascii="Times New Roman" w:eastAsiaTheme="minorHAnsi" w:hAnsi="Times New Roman"/>
          <w:sz w:val="28"/>
          <w:szCs w:val="28"/>
        </w:rPr>
        <w:t>в течение 10 рабочих дней</w:t>
      </w:r>
      <w:r w:rsidR="00BF3A25">
        <w:rPr>
          <w:rFonts w:ascii="Times New Roman" w:eastAsiaTheme="minorHAnsi" w:hAnsi="Times New Roman"/>
          <w:sz w:val="28"/>
          <w:szCs w:val="28"/>
        </w:rPr>
        <w:t xml:space="preserve"> </w:t>
      </w:r>
      <w:r w:rsidR="00C472E3" w:rsidRPr="0039554F">
        <w:rPr>
          <w:rFonts w:ascii="Times New Roman" w:eastAsiaTheme="minorHAnsi" w:hAnsi="Times New Roman"/>
          <w:sz w:val="28"/>
          <w:szCs w:val="28"/>
        </w:rPr>
        <w:t xml:space="preserve">со дня поступления обращения (заявления и прилагаемых к нему документов) о реструктуризации задолженности по бюджетным кредитам рассматривает их и: </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 xml:space="preserve">3.4.1. </w:t>
      </w:r>
      <w:r w:rsidR="00E12830" w:rsidRPr="0039554F">
        <w:rPr>
          <w:rFonts w:ascii="Times New Roman" w:eastAsiaTheme="minorHAnsi" w:hAnsi="Times New Roman"/>
          <w:sz w:val="28"/>
          <w:szCs w:val="28"/>
        </w:rPr>
        <w:t>Р</w:t>
      </w:r>
      <w:r w:rsidR="00C472E3" w:rsidRPr="0039554F">
        <w:rPr>
          <w:rFonts w:ascii="Times New Roman" w:eastAsiaTheme="minorHAnsi" w:hAnsi="Times New Roman"/>
          <w:sz w:val="28"/>
          <w:szCs w:val="28"/>
        </w:rPr>
        <w:t xml:space="preserve">азрабатывает и представляет </w:t>
      </w:r>
      <w:r w:rsidR="004640A0" w:rsidRPr="0039554F">
        <w:rPr>
          <w:rFonts w:ascii="Times New Roman" w:eastAsiaTheme="minorHAnsi" w:hAnsi="Times New Roman"/>
          <w:sz w:val="28"/>
          <w:szCs w:val="28"/>
        </w:rPr>
        <w:t>г</w:t>
      </w:r>
      <w:r w:rsidR="00C472E3" w:rsidRPr="0039554F">
        <w:rPr>
          <w:rFonts w:ascii="Times New Roman" w:eastAsiaTheme="minorHAnsi" w:hAnsi="Times New Roman"/>
          <w:sz w:val="28"/>
          <w:szCs w:val="28"/>
        </w:rPr>
        <w:t>лаве</w:t>
      </w:r>
      <w:r w:rsidR="00CA53F5" w:rsidRPr="0039554F">
        <w:rPr>
          <w:rFonts w:ascii="Times New Roman" w:eastAsiaTheme="minorHAnsi" w:hAnsi="Times New Roman"/>
          <w:sz w:val="28"/>
          <w:szCs w:val="28"/>
        </w:rPr>
        <w:t xml:space="preserve"> А</w:t>
      </w:r>
      <w:r w:rsidR="00C472E3" w:rsidRPr="0039554F">
        <w:rPr>
          <w:rFonts w:ascii="Times New Roman" w:eastAsiaTheme="minorHAnsi" w:hAnsi="Times New Roman"/>
          <w:sz w:val="28"/>
          <w:szCs w:val="28"/>
        </w:rPr>
        <w:t>дминистраци</w:t>
      </w:r>
      <w:r w:rsidR="00CA53F5" w:rsidRPr="0039554F">
        <w:rPr>
          <w:rFonts w:ascii="Times New Roman" w:eastAsiaTheme="minorHAnsi" w:hAnsi="Times New Roman"/>
          <w:sz w:val="28"/>
          <w:szCs w:val="28"/>
        </w:rPr>
        <w:t>и</w:t>
      </w:r>
      <w:r w:rsidR="00BF3A25">
        <w:rPr>
          <w:rFonts w:ascii="Times New Roman" w:eastAsiaTheme="minorHAnsi" w:hAnsi="Times New Roman"/>
          <w:sz w:val="28"/>
          <w:szCs w:val="28"/>
        </w:rPr>
        <w:t xml:space="preserve"> </w:t>
      </w:r>
      <w:r w:rsidR="00BB2CD4" w:rsidRPr="007E7F9E">
        <w:rPr>
          <w:rFonts w:ascii="Times New Roman" w:hAnsi="Times New Roman"/>
          <w:sz w:val="28"/>
          <w:szCs w:val="28"/>
        </w:rPr>
        <w:t>Волочаевского сельского поселения</w:t>
      </w:r>
      <w:r w:rsidR="00BB73BC" w:rsidRPr="0039554F">
        <w:rPr>
          <w:rFonts w:ascii="Times New Roman" w:eastAsiaTheme="minorHAnsi" w:hAnsi="Times New Roman"/>
          <w:sz w:val="28"/>
          <w:szCs w:val="28"/>
        </w:rPr>
        <w:t xml:space="preserve"> </w:t>
      </w:r>
      <w:r w:rsidR="00C472E3" w:rsidRPr="0039554F">
        <w:rPr>
          <w:rFonts w:ascii="Times New Roman" w:eastAsiaTheme="minorHAnsi" w:hAnsi="Times New Roman"/>
          <w:sz w:val="28"/>
          <w:szCs w:val="28"/>
        </w:rPr>
        <w:t xml:space="preserve">на утверждение проект постановления </w:t>
      </w:r>
      <w:r w:rsidR="00CA53F5" w:rsidRPr="0039554F">
        <w:rPr>
          <w:rFonts w:ascii="Times New Roman" w:eastAsiaTheme="minorHAnsi" w:hAnsi="Times New Roman"/>
          <w:sz w:val="28"/>
          <w:szCs w:val="28"/>
        </w:rPr>
        <w:t>А</w:t>
      </w:r>
      <w:r w:rsidR="00C472E3" w:rsidRPr="0039554F">
        <w:rPr>
          <w:rFonts w:ascii="Times New Roman" w:eastAsiaTheme="minorHAnsi" w:hAnsi="Times New Roman"/>
          <w:sz w:val="28"/>
          <w:szCs w:val="28"/>
        </w:rPr>
        <w:t xml:space="preserve">дминистрации </w:t>
      </w:r>
      <w:r w:rsidR="00BB2CD4" w:rsidRPr="007E7F9E">
        <w:rPr>
          <w:rFonts w:ascii="Times New Roman" w:hAnsi="Times New Roman"/>
          <w:sz w:val="28"/>
          <w:szCs w:val="28"/>
        </w:rPr>
        <w:t>Волочаевского сельского поселения</w:t>
      </w:r>
      <w:r w:rsidR="00BB2CD4" w:rsidRPr="0039554F">
        <w:rPr>
          <w:rFonts w:ascii="Times New Roman" w:eastAsiaTheme="minorHAnsi" w:hAnsi="Times New Roman"/>
          <w:sz w:val="28"/>
          <w:szCs w:val="28"/>
        </w:rPr>
        <w:t xml:space="preserve"> </w:t>
      </w:r>
      <w:r w:rsidR="00C472E3" w:rsidRPr="0039554F">
        <w:rPr>
          <w:rFonts w:ascii="Times New Roman" w:eastAsiaTheme="minorHAnsi" w:hAnsi="Times New Roman"/>
          <w:sz w:val="28"/>
          <w:szCs w:val="28"/>
        </w:rPr>
        <w:t xml:space="preserve">о реструктуризации задолженности по бюджетным кредитам с приложением проекта соглашения о реструктуризации задолженности по бюджетным кредитам, о чем письменно информирует </w:t>
      </w:r>
      <w:r w:rsidR="00C472E3" w:rsidRPr="0039554F">
        <w:rPr>
          <w:rFonts w:ascii="Times New Roman" w:eastAsia="Calibri" w:hAnsi="Times New Roman"/>
          <w:sz w:val="28"/>
          <w:szCs w:val="28"/>
        </w:rPr>
        <w:t>главу администрации муниципального образования (</w:t>
      </w:r>
      <w:r w:rsidR="00C472E3" w:rsidRPr="0039554F">
        <w:rPr>
          <w:rFonts w:ascii="Times New Roman" w:eastAsiaTheme="minorHAnsi" w:hAnsi="Times New Roman"/>
          <w:sz w:val="28"/>
          <w:szCs w:val="28"/>
        </w:rPr>
        <w:t>юридическое лицо), в случае</w:t>
      </w:r>
      <w:r w:rsidR="00BF3A25">
        <w:rPr>
          <w:rFonts w:ascii="Times New Roman" w:eastAsiaTheme="minorHAnsi" w:hAnsi="Times New Roman"/>
          <w:sz w:val="28"/>
          <w:szCs w:val="28"/>
        </w:rPr>
        <w:t xml:space="preserve"> </w:t>
      </w:r>
      <w:r w:rsidR="00C472E3" w:rsidRPr="0039554F">
        <w:rPr>
          <w:rFonts w:ascii="Times New Roman" w:eastAsiaTheme="minorHAnsi" w:hAnsi="Times New Roman"/>
          <w:sz w:val="28"/>
          <w:szCs w:val="28"/>
        </w:rPr>
        <w:t>отсутствия оснований для отказа в проведении реструктуризации задолженности, предусмотренных пунктом 3.3настоящих Правил;</w:t>
      </w:r>
    </w:p>
    <w:p w:rsidR="004F61D8" w:rsidRPr="0039554F" w:rsidRDefault="0039554F" w:rsidP="0039554F">
      <w:pPr>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lastRenderedPageBreak/>
        <w:tab/>
      </w:r>
      <w:r w:rsidR="00C472E3" w:rsidRPr="0039554F">
        <w:rPr>
          <w:rFonts w:ascii="Times New Roman" w:eastAsiaTheme="minorHAnsi" w:hAnsi="Times New Roman"/>
          <w:sz w:val="28"/>
          <w:szCs w:val="28"/>
        </w:rPr>
        <w:t xml:space="preserve">3.4.2. </w:t>
      </w:r>
      <w:r w:rsidR="00E12830" w:rsidRPr="0039554F">
        <w:rPr>
          <w:rFonts w:ascii="Times New Roman" w:eastAsiaTheme="minorHAnsi" w:hAnsi="Times New Roman"/>
          <w:sz w:val="28"/>
          <w:szCs w:val="28"/>
        </w:rPr>
        <w:t>П</w:t>
      </w:r>
      <w:r w:rsidR="00C472E3" w:rsidRPr="0039554F">
        <w:rPr>
          <w:rFonts w:ascii="Times New Roman" w:eastAsiaTheme="minorHAnsi" w:hAnsi="Times New Roman"/>
          <w:sz w:val="28"/>
          <w:szCs w:val="28"/>
        </w:rPr>
        <w:t xml:space="preserve">исьменно информирует </w:t>
      </w:r>
      <w:r w:rsidR="004640A0" w:rsidRPr="0039554F">
        <w:rPr>
          <w:rFonts w:ascii="Times New Roman" w:eastAsia="Calibri" w:hAnsi="Times New Roman"/>
          <w:sz w:val="28"/>
          <w:szCs w:val="28"/>
        </w:rPr>
        <w:t>главу администрации</w:t>
      </w:r>
      <w:r w:rsidR="00C472E3" w:rsidRPr="0039554F">
        <w:rPr>
          <w:rFonts w:ascii="Times New Roman" w:eastAsia="Calibri" w:hAnsi="Times New Roman"/>
          <w:sz w:val="28"/>
          <w:szCs w:val="28"/>
        </w:rPr>
        <w:t xml:space="preserve"> муниципального образования (</w:t>
      </w:r>
      <w:r w:rsidR="00C472E3" w:rsidRPr="0039554F">
        <w:rPr>
          <w:rFonts w:ascii="Times New Roman" w:eastAsiaTheme="minorHAnsi" w:hAnsi="Times New Roman"/>
          <w:sz w:val="28"/>
          <w:szCs w:val="28"/>
        </w:rPr>
        <w:t>юридическое лицо), о причинах отказа в предоставлении реструктуризации задолженности по бюджетным кредитам  в случае</w:t>
      </w:r>
      <w:r w:rsidR="00F22F62">
        <w:rPr>
          <w:rFonts w:ascii="Times New Roman" w:eastAsiaTheme="minorHAnsi" w:hAnsi="Times New Roman"/>
          <w:sz w:val="28"/>
          <w:szCs w:val="28"/>
        </w:rPr>
        <w:t xml:space="preserve"> </w:t>
      </w:r>
      <w:r w:rsidR="00C472E3" w:rsidRPr="0039554F">
        <w:rPr>
          <w:rFonts w:ascii="Times New Roman" w:eastAsiaTheme="minorHAnsi" w:hAnsi="Times New Roman"/>
          <w:sz w:val="28"/>
          <w:szCs w:val="28"/>
        </w:rPr>
        <w:t>наличия оснований для отказа в проведении реструктуризации задолженности, предусмотренных пунктом 3.3</w:t>
      </w:r>
      <w:r w:rsidR="00F22F62">
        <w:rPr>
          <w:rFonts w:ascii="Times New Roman" w:eastAsiaTheme="minorHAnsi" w:hAnsi="Times New Roman"/>
          <w:sz w:val="28"/>
          <w:szCs w:val="28"/>
        </w:rPr>
        <w:t xml:space="preserve"> </w:t>
      </w:r>
      <w:r w:rsidR="00C472E3" w:rsidRPr="0039554F">
        <w:rPr>
          <w:rFonts w:ascii="Times New Roman" w:eastAsiaTheme="minorHAnsi" w:hAnsi="Times New Roman"/>
          <w:sz w:val="28"/>
          <w:szCs w:val="28"/>
        </w:rPr>
        <w:t>настоящих Правил.</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 xml:space="preserve">3.5. Соглашение о реструктуризации задолженности по бюджетным кредитам заключается в течение 10 рабочих дней со дня вступления в силу постановления </w:t>
      </w:r>
      <w:r w:rsidR="008D1AD2" w:rsidRPr="0039554F">
        <w:rPr>
          <w:rFonts w:ascii="Times New Roman" w:eastAsiaTheme="minorHAnsi" w:hAnsi="Times New Roman"/>
          <w:sz w:val="28"/>
          <w:szCs w:val="28"/>
        </w:rPr>
        <w:t>А</w:t>
      </w:r>
      <w:r w:rsidR="00C472E3" w:rsidRPr="0039554F">
        <w:rPr>
          <w:rFonts w:ascii="Times New Roman" w:eastAsiaTheme="minorHAnsi" w:hAnsi="Times New Roman"/>
          <w:sz w:val="28"/>
          <w:szCs w:val="28"/>
        </w:rPr>
        <w:t xml:space="preserve">дминистрации </w:t>
      </w:r>
      <w:r w:rsidR="00BB2CD4" w:rsidRPr="007E7F9E">
        <w:rPr>
          <w:rFonts w:ascii="Times New Roman" w:hAnsi="Times New Roman"/>
          <w:sz w:val="28"/>
          <w:szCs w:val="28"/>
        </w:rPr>
        <w:t>Волочаевского сельского поселения</w:t>
      </w:r>
      <w:r w:rsidR="00BB2CD4" w:rsidRPr="0039554F">
        <w:rPr>
          <w:rFonts w:ascii="Times New Roman" w:eastAsiaTheme="minorHAnsi" w:hAnsi="Times New Roman"/>
          <w:sz w:val="28"/>
          <w:szCs w:val="28"/>
        </w:rPr>
        <w:t xml:space="preserve"> </w:t>
      </w:r>
      <w:r w:rsidR="00C472E3" w:rsidRPr="0039554F">
        <w:rPr>
          <w:rFonts w:ascii="Times New Roman" w:eastAsiaTheme="minorHAnsi" w:hAnsi="Times New Roman"/>
          <w:sz w:val="28"/>
          <w:szCs w:val="28"/>
        </w:rPr>
        <w:t>о реструктуризации задолженности по бюджетным кредитам.</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3.6. Соглашение о реструктуризации задолженности по бюджетным кредитам должно предусматривать следующие условия:</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3.6.1. </w:t>
      </w:r>
      <w:r w:rsidR="00E12830" w:rsidRPr="0039554F">
        <w:rPr>
          <w:rFonts w:ascii="Times New Roman" w:hAnsi="Times New Roman"/>
          <w:sz w:val="28"/>
          <w:szCs w:val="28"/>
        </w:rPr>
        <w:t>С</w:t>
      </w:r>
      <w:r w:rsidR="00C472E3" w:rsidRPr="0039554F">
        <w:rPr>
          <w:rFonts w:ascii="Times New Roman" w:hAnsi="Times New Roman"/>
          <w:sz w:val="28"/>
          <w:szCs w:val="28"/>
        </w:rPr>
        <w:t>пособ</w:t>
      </w:r>
      <w:r w:rsidR="00C472E3" w:rsidRPr="0039554F">
        <w:rPr>
          <w:rFonts w:ascii="Times New Roman" w:eastAsiaTheme="minorHAnsi" w:hAnsi="Times New Roman"/>
          <w:sz w:val="28"/>
          <w:szCs w:val="28"/>
        </w:rPr>
        <w:t xml:space="preserve">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3.6.2.  </w:t>
      </w:r>
      <w:r w:rsidR="00E12830" w:rsidRPr="0039554F">
        <w:rPr>
          <w:rFonts w:ascii="Times New Roman" w:hAnsi="Times New Roman"/>
          <w:sz w:val="28"/>
          <w:szCs w:val="28"/>
        </w:rPr>
        <w:t>Р</w:t>
      </w:r>
      <w:r w:rsidR="00C472E3" w:rsidRPr="0039554F">
        <w:rPr>
          <w:rFonts w:ascii="Times New Roman" w:hAnsi="Times New Roman"/>
          <w:sz w:val="28"/>
          <w:szCs w:val="28"/>
        </w:rPr>
        <w:t>азмер реструктурированной задолженности;</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3.6.3. </w:t>
      </w:r>
      <w:r w:rsidR="00E12830" w:rsidRPr="0039554F">
        <w:rPr>
          <w:rFonts w:ascii="Times New Roman" w:hAnsi="Times New Roman"/>
          <w:sz w:val="28"/>
          <w:szCs w:val="28"/>
        </w:rPr>
        <w:t>С</w:t>
      </w:r>
      <w:r w:rsidR="00C472E3" w:rsidRPr="0039554F">
        <w:rPr>
          <w:rFonts w:ascii="Times New Roman" w:eastAsiaTheme="minorHAnsi" w:hAnsi="Times New Roman"/>
          <w:sz w:val="28"/>
          <w:szCs w:val="28"/>
        </w:rPr>
        <w:t>рок погашения задолженности, а в случае предоставления рассрочки - график, предусматривающий осуществление платежей;</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3.6.4. </w:t>
      </w:r>
      <w:r w:rsidR="00E12830" w:rsidRPr="0039554F">
        <w:rPr>
          <w:rFonts w:ascii="Times New Roman" w:hAnsi="Times New Roman"/>
          <w:sz w:val="28"/>
          <w:szCs w:val="28"/>
        </w:rPr>
        <w:t>С</w:t>
      </w:r>
      <w:r w:rsidR="00C472E3" w:rsidRPr="0039554F">
        <w:rPr>
          <w:rFonts w:ascii="Times New Roman" w:hAnsi="Times New Roman"/>
          <w:sz w:val="28"/>
          <w:szCs w:val="28"/>
        </w:rPr>
        <w:t>роки проведения реструктуризации задолженности;</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3.6.5. </w:t>
      </w:r>
      <w:r w:rsidR="00E12830" w:rsidRPr="0039554F">
        <w:rPr>
          <w:rFonts w:ascii="Times New Roman" w:hAnsi="Times New Roman"/>
          <w:sz w:val="28"/>
          <w:szCs w:val="28"/>
        </w:rPr>
        <w:t>О</w:t>
      </w:r>
      <w:r w:rsidR="00C472E3" w:rsidRPr="0039554F">
        <w:rPr>
          <w:rFonts w:ascii="Times New Roman" w:hAnsi="Times New Roman"/>
          <w:sz w:val="28"/>
          <w:szCs w:val="28"/>
        </w:rPr>
        <w:t>бязательства сторон;</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3.6.6. </w:t>
      </w:r>
      <w:r w:rsidR="00E12830" w:rsidRPr="0039554F">
        <w:rPr>
          <w:rFonts w:ascii="Times New Roman" w:hAnsi="Times New Roman"/>
          <w:sz w:val="28"/>
          <w:szCs w:val="28"/>
        </w:rPr>
        <w:t>С</w:t>
      </w:r>
      <w:r w:rsidR="00C472E3" w:rsidRPr="0039554F">
        <w:rPr>
          <w:rFonts w:ascii="Times New Roman" w:eastAsiaTheme="minorHAnsi" w:hAnsi="Times New Roman"/>
          <w:sz w:val="28"/>
          <w:szCs w:val="28"/>
        </w:rPr>
        <w:t>анкции за невыполнение условий соглашения</w:t>
      </w:r>
      <w:r w:rsidR="00C472E3" w:rsidRPr="0039554F">
        <w:rPr>
          <w:rFonts w:ascii="Times New Roman" w:hAnsi="Times New Roman"/>
          <w:sz w:val="28"/>
          <w:szCs w:val="28"/>
        </w:rPr>
        <w:t>;</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3.6.7. </w:t>
      </w:r>
      <w:r w:rsidR="00E12830" w:rsidRPr="0039554F">
        <w:rPr>
          <w:rFonts w:ascii="Times New Roman" w:hAnsi="Times New Roman"/>
          <w:sz w:val="28"/>
          <w:szCs w:val="28"/>
        </w:rPr>
        <w:t>О</w:t>
      </w:r>
      <w:r w:rsidR="00C472E3" w:rsidRPr="0039554F">
        <w:rPr>
          <w:rFonts w:ascii="Times New Roman" w:hAnsi="Times New Roman"/>
          <w:sz w:val="28"/>
          <w:szCs w:val="28"/>
        </w:rPr>
        <w:t>бязательство должник</w:t>
      </w:r>
      <w:r w:rsidR="003829A3" w:rsidRPr="0039554F">
        <w:rPr>
          <w:rFonts w:ascii="Times New Roman" w:hAnsi="Times New Roman"/>
          <w:sz w:val="28"/>
          <w:szCs w:val="28"/>
        </w:rPr>
        <w:t>а</w:t>
      </w:r>
      <w:r w:rsidR="00C472E3" w:rsidRPr="0039554F">
        <w:rPr>
          <w:rFonts w:ascii="Times New Roman" w:hAnsi="Times New Roman"/>
          <w:sz w:val="28"/>
          <w:szCs w:val="28"/>
        </w:rPr>
        <w:t xml:space="preserve"> о ежегодном предоставлении информации о выполнении условий реструктуризации задолженности до полного ее погашения</w:t>
      </w:r>
      <w:r w:rsidR="00E12830" w:rsidRPr="0039554F">
        <w:rPr>
          <w:rFonts w:ascii="Times New Roman" w:hAnsi="Times New Roman"/>
          <w:sz w:val="28"/>
          <w:szCs w:val="28"/>
        </w:rPr>
        <w:t>.</w:t>
      </w:r>
    </w:p>
    <w:p w:rsidR="004F61D8" w:rsidRPr="0039554F" w:rsidRDefault="004F61D8" w:rsidP="0039554F">
      <w:pPr>
        <w:spacing w:after="0" w:line="240" w:lineRule="auto"/>
        <w:jc w:val="both"/>
        <w:rPr>
          <w:rFonts w:ascii="Times New Roman" w:hAnsi="Times New Roman"/>
          <w:sz w:val="28"/>
          <w:szCs w:val="28"/>
        </w:rPr>
      </w:pPr>
    </w:p>
    <w:p w:rsidR="004F61D8" w:rsidRPr="0039554F" w:rsidRDefault="00C472E3" w:rsidP="0039554F">
      <w:pPr>
        <w:spacing w:after="0" w:line="240" w:lineRule="auto"/>
        <w:jc w:val="center"/>
        <w:rPr>
          <w:rFonts w:ascii="Times New Roman" w:hAnsi="Times New Roman"/>
          <w:sz w:val="28"/>
          <w:szCs w:val="28"/>
        </w:rPr>
      </w:pPr>
      <w:r w:rsidRPr="0039554F">
        <w:rPr>
          <w:rFonts w:ascii="Times New Roman" w:hAnsi="Times New Roman"/>
          <w:sz w:val="28"/>
          <w:szCs w:val="28"/>
        </w:rPr>
        <w:t>4. Порядок реструктуризации задолженности</w:t>
      </w:r>
    </w:p>
    <w:p w:rsidR="004F61D8" w:rsidRPr="0039554F" w:rsidRDefault="00C472E3" w:rsidP="0039554F">
      <w:pPr>
        <w:spacing w:after="0" w:line="240" w:lineRule="auto"/>
        <w:jc w:val="center"/>
        <w:rPr>
          <w:rFonts w:ascii="Times New Roman" w:hAnsi="Times New Roman"/>
          <w:sz w:val="28"/>
          <w:szCs w:val="28"/>
        </w:rPr>
      </w:pPr>
      <w:r w:rsidRPr="0039554F">
        <w:rPr>
          <w:rFonts w:ascii="Times New Roman" w:hAnsi="Times New Roman"/>
          <w:sz w:val="28"/>
          <w:szCs w:val="28"/>
        </w:rPr>
        <w:t>в связи с исполнением муниципальных гарантий</w:t>
      </w:r>
    </w:p>
    <w:p w:rsidR="004F61D8" w:rsidRPr="0039554F" w:rsidRDefault="004F61D8" w:rsidP="0039554F">
      <w:pPr>
        <w:spacing w:after="0" w:line="240" w:lineRule="auto"/>
        <w:jc w:val="both"/>
        <w:rPr>
          <w:rFonts w:ascii="Times New Roman" w:hAnsi="Times New Roman"/>
          <w:sz w:val="28"/>
          <w:szCs w:val="28"/>
        </w:rPr>
      </w:pP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4.1. Для проведения реструктуризации задолженности в связи с исполнением муниципальных гарантий юридическое лицо представляет в </w:t>
      </w:r>
      <w:r w:rsidR="008D1AD2" w:rsidRPr="0039554F">
        <w:rPr>
          <w:rFonts w:ascii="Times New Roman" w:hAnsi="Times New Roman"/>
          <w:sz w:val="28"/>
          <w:szCs w:val="28"/>
        </w:rPr>
        <w:t>А</w:t>
      </w:r>
      <w:r w:rsidR="00C472E3" w:rsidRPr="0039554F">
        <w:rPr>
          <w:rFonts w:ascii="Times New Roman" w:hAnsi="Times New Roman"/>
          <w:sz w:val="28"/>
          <w:szCs w:val="28"/>
        </w:rPr>
        <w:t>дминистрацию</w:t>
      </w:r>
      <w:r w:rsidR="008D1AD2" w:rsidRPr="0039554F">
        <w:rPr>
          <w:rFonts w:ascii="Times New Roman" w:hAnsi="Times New Roman"/>
          <w:sz w:val="28"/>
          <w:szCs w:val="28"/>
        </w:rPr>
        <w:t xml:space="preserve"> </w:t>
      </w:r>
      <w:r w:rsidR="00BB2CD4" w:rsidRPr="007E7F9E">
        <w:rPr>
          <w:rFonts w:ascii="Times New Roman" w:hAnsi="Times New Roman"/>
          <w:sz w:val="28"/>
          <w:szCs w:val="28"/>
        </w:rPr>
        <w:t>Волочаевского сельского поселения</w:t>
      </w:r>
      <w:r w:rsidR="00C472E3" w:rsidRPr="0039554F">
        <w:rPr>
          <w:rFonts w:ascii="Times New Roman" w:hAnsi="Times New Roman"/>
          <w:sz w:val="28"/>
          <w:szCs w:val="28"/>
        </w:rPr>
        <w:t>:</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4.1.1. </w:t>
      </w:r>
      <w:r w:rsidR="00E12830" w:rsidRPr="0039554F">
        <w:rPr>
          <w:rFonts w:ascii="Times New Roman" w:hAnsi="Times New Roman"/>
          <w:sz w:val="28"/>
          <w:szCs w:val="28"/>
        </w:rPr>
        <w:t>З</w:t>
      </w:r>
      <w:r w:rsidR="00C472E3" w:rsidRPr="0039554F">
        <w:rPr>
          <w:rFonts w:ascii="Times New Roman" w:hAnsi="Times New Roman"/>
          <w:sz w:val="28"/>
          <w:szCs w:val="28"/>
        </w:rPr>
        <w:t>аявление, в котором должны быть указаны:</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 xml:space="preserve">4.1.1.1. </w:t>
      </w:r>
      <w:r w:rsidR="00E12830" w:rsidRPr="0039554F">
        <w:rPr>
          <w:rFonts w:ascii="Times New Roman" w:eastAsiaTheme="minorHAnsi" w:hAnsi="Times New Roman"/>
          <w:sz w:val="28"/>
          <w:szCs w:val="28"/>
        </w:rPr>
        <w:t>О</w:t>
      </w:r>
      <w:r w:rsidR="00C472E3" w:rsidRPr="0039554F">
        <w:rPr>
          <w:rFonts w:ascii="Times New Roman" w:eastAsiaTheme="minorHAnsi" w:hAnsi="Times New Roman"/>
          <w:sz w:val="28"/>
          <w:szCs w:val="28"/>
        </w:rPr>
        <w:t xml:space="preserve">бстоятельства, наличие которых препятствует </w:t>
      </w:r>
      <w:r w:rsidR="00C472E3" w:rsidRPr="0039554F">
        <w:rPr>
          <w:rFonts w:ascii="Times New Roman" w:eastAsia="Calibri" w:hAnsi="Times New Roman"/>
          <w:sz w:val="28"/>
          <w:szCs w:val="28"/>
        </w:rPr>
        <w:t>исполнению обязательств по муниципальной гарантии</w:t>
      </w:r>
      <w:r w:rsidR="00C472E3" w:rsidRPr="0039554F">
        <w:rPr>
          <w:rFonts w:ascii="Times New Roman" w:eastAsiaTheme="minorHAnsi" w:hAnsi="Times New Roman"/>
          <w:sz w:val="28"/>
          <w:szCs w:val="28"/>
        </w:rPr>
        <w:t xml:space="preserve"> в установленные сроки;</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 xml:space="preserve">4.1.1.2. </w:t>
      </w:r>
      <w:r w:rsidR="00E12830" w:rsidRPr="0039554F">
        <w:rPr>
          <w:rFonts w:ascii="Times New Roman" w:eastAsiaTheme="minorHAnsi" w:hAnsi="Times New Roman"/>
          <w:sz w:val="28"/>
          <w:szCs w:val="28"/>
        </w:rPr>
        <w:t>Р</w:t>
      </w:r>
      <w:r w:rsidR="00C472E3" w:rsidRPr="0039554F">
        <w:rPr>
          <w:rFonts w:ascii="Times New Roman" w:eastAsiaTheme="minorHAnsi" w:hAnsi="Times New Roman"/>
          <w:sz w:val="28"/>
          <w:szCs w:val="28"/>
        </w:rPr>
        <w:t>азмер задолженности, который предполагается реструктуризировать;</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 xml:space="preserve">4.1.1.3. </w:t>
      </w:r>
      <w:r w:rsidR="00E12830" w:rsidRPr="0039554F">
        <w:rPr>
          <w:rFonts w:ascii="Times New Roman" w:eastAsiaTheme="minorHAnsi" w:hAnsi="Times New Roman"/>
          <w:sz w:val="28"/>
          <w:szCs w:val="28"/>
        </w:rPr>
        <w:t>С</w:t>
      </w:r>
      <w:r w:rsidR="00C472E3" w:rsidRPr="0039554F">
        <w:rPr>
          <w:rFonts w:ascii="Times New Roman" w:eastAsiaTheme="minorHAnsi" w:hAnsi="Times New Roman"/>
          <w:sz w:val="28"/>
          <w:szCs w:val="28"/>
        </w:rPr>
        <w:t>пособ проведения реструктуризации: изменение сроков (в том числе с предоставлением отсрочки или рассрочки), изменение величины процентов за пользование денежными средствами и (или) иных платежей;</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4.1.1.4. </w:t>
      </w:r>
      <w:r w:rsidR="00E12830" w:rsidRPr="0039554F">
        <w:rPr>
          <w:rFonts w:ascii="Times New Roman" w:hAnsi="Times New Roman"/>
          <w:sz w:val="28"/>
          <w:szCs w:val="28"/>
        </w:rPr>
        <w:t>И</w:t>
      </w:r>
      <w:r w:rsidR="00C472E3" w:rsidRPr="0039554F">
        <w:rPr>
          <w:rFonts w:ascii="Times New Roman" w:hAnsi="Times New Roman"/>
          <w:sz w:val="28"/>
          <w:szCs w:val="28"/>
        </w:rPr>
        <w:t>нформация об источниках и сроках (графике) погашения реструктуризируемой задолженности;</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4.1.1.5.</w:t>
      </w:r>
      <w:r w:rsidR="00E12830" w:rsidRPr="0039554F">
        <w:rPr>
          <w:rFonts w:ascii="Times New Roman" w:hAnsi="Times New Roman"/>
          <w:sz w:val="28"/>
          <w:szCs w:val="28"/>
        </w:rPr>
        <w:t>К</w:t>
      </w:r>
      <w:r w:rsidR="00C472E3" w:rsidRPr="0039554F">
        <w:rPr>
          <w:rFonts w:ascii="Times New Roman" w:hAnsi="Times New Roman"/>
          <w:sz w:val="28"/>
          <w:szCs w:val="28"/>
        </w:rPr>
        <w:t>опию документа, подтверждающего полномочия лица, действующего от имени должника;</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4.1.</w:t>
      </w:r>
      <w:r w:rsidR="00C472E3" w:rsidRPr="0039554F">
        <w:rPr>
          <w:rFonts w:ascii="Times New Roman" w:hAnsi="Times New Roman"/>
          <w:sz w:val="28"/>
          <w:szCs w:val="28"/>
        </w:rPr>
        <w:t xml:space="preserve">2. </w:t>
      </w:r>
      <w:r w:rsidR="00E12830" w:rsidRPr="0039554F">
        <w:rPr>
          <w:rFonts w:ascii="Times New Roman" w:hAnsi="Times New Roman"/>
          <w:sz w:val="28"/>
          <w:szCs w:val="28"/>
        </w:rPr>
        <w:t>К</w:t>
      </w:r>
      <w:r w:rsidR="00C472E3" w:rsidRPr="0039554F">
        <w:rPr>
          <w:rFonts w:ascii="Times New Roman" w:hAnsi="Times New Roman"/>
          <w:sz w:val="28"/>
          <w:szCs w:val="28"/>
        </w:rPr>
        <w:t>опии учредительных документов со всеми изменениями и дополнениями, удостоверенные нотариально или руководителем должника;</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4.1.3.</w:t>
      </w:r>
      <w:r w:rsidR="00E12830" w:rsidRPr="0039554F">
        <w:rPr>
          <w:rFonts w:ascii="Times New Roman" w:hAnsi="Times New Roman"/>
          <w:sz w:val="28"/>
          <w:szCs w:val="28"/>
        </w:rPr>
        <w:t>Г</w:t>
      </w:r>
      <w:r w:rsidR="00C472E3" w:rsidRPr="0039554F">
        <w:rPr>
          <w:rFonts w:ascii="Times New Roman" w:hAnsi="Times New Roman"/>
          <w:sz w:val="28"/>
          <w:szCs w:val="28"/>
        </w:rPr>
        <w:t xml:space="preserve">одовую бухгалтерскую (финансовую) отчетность по формам бухгалтерского баланса и отчета о финансовых результатах, утвержденных приложением № 1 к приказу Министерства финансов Российской Федерации </w:t>
      </w:r>
      <w:r w:rsidR="00C472E3" w:rsidRPr="0039554F">
        <w:rPr>
          <w:rFonts w:ascii="Times New Roman" w:hAnsi="Times New Roman"/>
          <w:sz w:val="28"/>
          <w:szCs w:val="28"/>
        </w:rPr>
        <w:lastRenderedPageBreak/>
        <w:t>от</w:t>
      </w:r>
      <w:r w:rsidR="008D1AD2" w:rsidRPr="0039554F">
        <w:rPr>
          <w:rFonts w:ascii="Times New Roman" w:hAnsi="Times New Roman"/>
          <w:sz w:val="28"/>
          <w:szCs w:val="28"/>
        </w:rPr>
        <w:t>  04</w:t>
      </w:r>
      <w:r w:rsidR="00C472E3" w:rsidRPr="0039554F">
        <w:rPr>
          <w:rFonts w:ascii="Times New Roman" w:hAnsi="Times New Roman"/>
          <w:sz w:val="28"/>
          <w:szCs w:val="28"/>
        </w:rPr>
        <w:t>.</w:t>
      </w:r>
      <w:r w:rsidR="008D1AD2" w:rsidRPr="0039554F">
        <w:rPr>
          <w:rFonts w:ascii="Times New Roman" w:hAnsi="Times New Roman"/>
          <w:sz w:val="28"/>
          <w:szCs w:val="28"/>
        </w:rPr>
        <w:t>10</w:t>
      </w:r>
      <w:r w:rsidR="00C472E3" w:rsidRPr="0039554F">
        <w:rPr>
          <w:rFonts w:ascii="Times New Roman" w:hAnsi="Times New Roman"/>
          <w:sz w:val="28"/>
          <w:szCs w:val="28"/>
        </w:rPr>
        <w:t>.20</w:t>
      </w:r>
      <w:r w:rsidR="008D1AD2" w:rsidRPr="0039554F">
        <w:rPr>
          <w:rFonts w:ascii="Times New Roman" w:hAnsi="Times New Roman"/>
          <w:sz w:val="28"/>
          <w:szCs w:val="28"/>
        </w:rPr>
        <w:t>23</w:t>
      </w:r>
      <w:r w:rsidR="00C472E3" w:rsidRPr="0039554F">
        <w:rPr>
          <w:rFonts w:ascii="Times New Roman" w:hAnsi="Times New Roman"/>
          <w:sz w:val="28"/>
          <w:szCs w:val="28"/>
        </w:rPr>
        <w:t xml:space="preserve"> № </w:t>
      </w:r>
      <w:r w:rsidR="008D1AD2" w:rsidRPr="0039554F">
        <w:rPr>
          <w:rFonts w:ascii="Times New Roman" w:hAnsi="Times New Roman"/>
          <w:sz w:val="28"/>
          <w:szCs w:val="28"/>
        </w:rPr>
        <w:t>157</w:t>
      </w:r>
      <w:r w:rsidR="00C472E3" w:rsidRPr="0039554F">
        <w:rPr>
          <w:rFonts w:ascii="Times New Roman" w:hAnsi="Times New Roman"/>
          <w:sz w:val="28"/>
          <w:szCs w:val="28"/>
        </w:rPr>
        <w:t>н «</w:t>
      </w:r>
      <w:r w:rsidR="008D1AD2" w:rsidRPr="0039554F">
        <w:rPr>
          <w:rFonts w:ascii="Times New Roman" w:hAnsi="Times New Roman"/>
          <w:sz w:val="28"/>
          <w:szCs w:val="28"/>
        </w:rPr>
        <w:t>Об утверждении федерального стандарта бухгалтерского учета ФСБУ 4/2023 «Бухгалтерская (финансовая) отчетность</w:t>
      </w:r>
      <w:r w:rsidR="00C472E3" w:rsidRPr="0039554F">
        <w:rPr>
          <w:rFonts w:ascii="Times New Roman" w:hAnsi="Times New Roman"/>
          <w:sz w:val="28"/>
          <w:szCs w:val="28"/>
        </w:rPr>
        <w:t>» (далее - приказ Минфина России), за последний отчетный год с отметкой о принятии налоговым органом по месту постановки на налоговый учет должника,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4.1.4.</w:t>
      </w:r>
      <w:r w:rsidR="00E12830" w:rsidRPr="0039554F">
        <w:rPr>
          <w:rFonts w:ascii="Times New Roman" w:hAnsi="Times New Roman"/>
          <w:sz w:val="28"/>
          <w:szCs w:val="28"/>
        </w:rPr>
        <w:t>П</w:t>
      </w:r>
      <w:r w:rsidR="00C472E3" w:rsidRPr="0039554F">
        <w:rPr>
          <w:rFonts w:ascii="Times New Roman" w:hAnsi="Times New Roman"/>
          <w:sz w:val="28"/>
          <w:szCs w:val="28"/>
        </w:rPr>
        <w:t>ромежуточную бухгалтерскую (финансовую) отчетность по формам бухгалтерского баланса и отчета о финансовых результатах, утвержденных приложением № 1 к приказу Минфина России, за последний отчетный период, а также информацию о дебиторской и кредиторской задолженности, оформленную с учетом положений раздела 5 приложения № 3 к приказу Минфина России;</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4.1.5.</w:t>
      </w:r>
      <w:r w:rsidR="00E12830" w:rsidRPr="0039554F">
        <w:rPr>
          <w:rFonts w:ascii="Times New Roman" w:hAnsi="Times New Roman"/>
          <w:sz w:val="28"/>
          <w:szCs w:val="28"/>
        </w:rPr>
        <w:t>Р</w:t>
      </w:r>
      <w:r w:rsidR="00C472E3" w:rsidRPr="0039554F">
        <w:rPr>
          <w:rFonts w:ascii="Times New Roman" w:hAnsi="Times New Roman"/>
          <w:sz w:val="28"/>
          <w:szCs w:val="28"/>
        </w:rPr>
        <w:t>асшифровки дебиторской и кредиторской задолженности к бухгалтерским балансам за отчетный финансовый год, предшествующий году подачи обращения, и на последнюю отчетную дату с указанием дат возникновения задолженности и ее статуса (текущая, просроченная);</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4.1.6.</w:t>
      </w:r>
      <w:r w:rsidR="00E12830" w:rsidRPr="0039554F">
        <w:rPr>
          <w:rFonts w:ascii="Times New Roman" w:eastAsia="Calibri" w:hAnsi="Times New Roman"/>
          <w:sz w:val="28"/>
          <w:szCs w:val="28"/>
        </w:rPr>
        <w:t>Г</w:t>
      </w:r>
      <w:r w:rsidR="00C472E3" w:rsidRPr="0039554F">
        <w:rPr>
          <w:rFonts w:ascii="Times New Roman" w:eastAsia="Calibri" w:hAnsi="Times New Roman"/>
          <w:sz w:val="28"/>
          <w:szCs w:val="28"/>
        </w:rPr>
        <w:t xml:space="preserve">арантийное письмо о том, что юридическое лицо не находится в процессе реорганизации </w:t>
      </w:r>
      <w:r w:rsidR="00C472E3" w:rsidRPr="0039554F">
        <w:rPr>
          <w:rFonts w:ascii="Times New Roman" w:hAnsi="Times New Roman"/>
          <w:sz w:val="28"/>
          <w:szCs w:val="28"/>
        </w:rPr>
        <w:t xml:space="preserve">(за исключением реорганизации в форме присоединения к юридическому лицу другого юридического лица) </w:t>
      </w:r>
      <w:r w:rsidR="00C472E3" w:rsidRPr="0039554F">
        <w:rPr>
          <w:rFonts w:ascii="Times New Roman" w:eastAsia="Calibri" w:hAnsi="Times New Roman"/>
          <w:sz w:val="28"/>
          <w:szCs w:val="28"/>
        </w:rPr>
        <w:t>или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w:t>
      </w:r>
    </w:p>
    <w:p w:rsidR="004F61D8" w:rsidRPr="0039554F" w:rsidRDefault="0039554F" w:rsidP="0039554F">
      <w:pPr>
        <w:spacing w:after="0" w:line="240" w:lineRule="auto"/>
        <w:jc w:val="both"/>
        <w:rPr>
          <w:rFonts w:ascii="Times New Roman" w:hAnsi="Times New Roman"/>
          <w:sz w:val="28"/>
          <w:szCs w:val="28"/>
        </w:rPr>
      </w:pPr>
      <w:r>
        <w:rPr>
          <w:rFonts w:ascii="Times New Roman" w:eastAsiaTheme="minorHAnsi" w:hAnsi="Times New Roman"/>
          <w:sz w:val="28"/>
          <w:szCs w:val="28"/>
        </w:rPr>
        <w:tab/>
      </w:r>
      <w:r w:rsidR="00C472E3" w:rsidRPr="0039554F">
        <w:rPr>
          <w:rFonts w:ascii="Times New Roman" w:eastAsiaTheme="minorHAnsi" w:hAnsi="Times New Roman"/>
          <w:sz w:val="28"/>
          <w:szCs w:val="28"/>
        </w:rPr>
        <w:t>4.1.7.</w:t>
      </w:r>
      <w:r w:rsidR="00E12830" w:rsidRPr="0039554F">
        <w:rPr>
          <w:rFonts w:ascii="Times New Roman" w:hAnsi="Times New Roman"/>
          <w:sz w:val="28"/>
          <w:szCs w:val="28"/>
        </w:rPr>
        <w:t>С</w:t>
      </w:r>
      <w:r w:rsidR="00C472E3" w:rsidRPr="0039554F">
        <w:rPr>
          <w:rFonts w:ascii="Times New Roman" w:hAnsi="Times New Roman"/>
          <w:sz w:val="28"/>
          <w:szCs w:val="28"/>
        </w:rPr>
        <w:t>правки кредитных организаций об оборотах по расчетным счетам за последние 12 месяцев, остатках денежных средств на них на дату, предшествующую дате подачи документов, наличии или отсутствии на каждом счете на дату представления справки картотеки неоплаченных расчетных документов;</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4.1.8. </w:t>
      </w:r>
      <w:r w:rsidR="00E12830" w:rsidRPr="0039554F">
        <w:rPr>
          <w:rFonts w:ascii="Times New Roman" w:hAnsi="Times New Roman"/>
          <w:sz w:val="28"/>
          <w:szCs w:val="28"/>
        </w:rPr>
        <w:t>Д</w:t>
      </w:r>
      <w:r w:rsidR="00C472E3" w:rsidRPr="0039554F">
        <w:rPr>
          <w:rFonts w:ascii="Times New Roman" w:hAnsi="Times New Roman"/>
          <w:sz w:val="28"/>
          <w:szCs w:val="28"/>
        </w:rPr>
        <w:t xml:space="preserve">окументы, характеризующие кредитную историю должника за последние 3 года на дату подачи документов в </w:t>
      </w:r>
      <w:r w:rsidR="008D1AD2" w:rsidRPr="0039554F">
        <w:rPr>
          <w:rFonts w:ascii="Times New Roman" w:hAnsi="Times New Roman"/>
          <w:sz w:val="28"/>
          <w:szCs w:val="28"/>
        </w:rPr>
        <w:t>А</w:t>
      </w:r>
      <w:r w:rsidR="00C472E3" w:rsidRPr="0039554F">
        <w:rPr>
          <w:rFonts w:ascii="Times New Roman" w:hAnsi="Times New Roman"/>
          <w:sz w:val="28"/>
          <w:szCs w:val="28"/>
        </w:rPr>
        <w:t xml:space="preserve">дминистрацию </w:t>
      </w:r>
      <w:r w:rsidR="00BB2CD4" w:rsidRPr="007E7F9E">
        <w:rPr>
          <w:rFonts w:ascii="Times New Roman" w:hAnsi="Times New Roman"/>
          <w:sz w:val="28"/>
          <w:szCs w:val="28"/>
        </w:rPr>
        <w:t>Волочаевского сельского поселения</w:t>
      </w:r>
      <w:r w:rsidR="00116717" w:rsidRPr="0039554F">
        <w:rPr>
          <w:rFonts w:ascii="Times New Roman" w:hAnsi="Times New Roman"/>
          <w:sz w:val="28"/>
          <w:szCs w:val="28"/>
        </w:rPr>
        <w:t xml:space="preserve"> </w:t>
      </w:r>
      <w:r w:rsidR="00C472E3" w:rsidRPr="0039554F">
        <w:rPr>
          <w:rFonts w:ascii="Times New Roman" w:hAnsi="Times New Roman"/>
          <w:sz w:val="28"/>
          <w:szCs w:val="28"/>
        </w:rPr>
        <w:t>(описание обязательств должника по действующим кредитным договорам и (или) договорам займа с указанием остатка задолженности на дату составления кредитной истории) либо св</w:t>
      </w:r>
      <w:r w:rsidR="00E12830" w:rsidRPr="0039554F">
        <w:rPr>
          <w:rFonts w:ascii="Times New Roman" w:hAnsi="Times New Roman"/>
          <w:sz w:val="28"/>
          <w:szCs w:val="28"/>
        </w:rPr>
        <w:t>идетельствующие о ее отсутствии.</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4.2. Основаниями для отказа в проведении реструктуризации задолженности </w:t>
      </w:r>
      <w:r w:rsidR="00C472E3" w:rsidRPr="0039554F">
        <w:rPr>
          <w:rFonts w:ascii="Times New Roman" w:eastAsiaTheme="minorHAnsi" w:hAnsi="Times New Roman"/>
          <w:sz w:val="28"/>
          <w:szCs w:val="28"/>
        </w:rPr>
        <w:t xml:space="preserve">по </w:t>
      </w:r>
      <w:r w:rsidR="004640A0" w:rsidRPr="0039554F">
        <w:rPr>
          <w:rFonts w:ascii="Times New Roman" w:hAnsi="Times New Roman"/>
          <w:sz w:val="28"/>
          <w:szCs w:val="28"/>
        </w:rPr>
        <w:t xml:space="preserve">муниципальным гарантиям </w:t>
      </w:r>
      <w:r w:rsidR="00C472E3" w:rsidRPr="0039554F">
        <w:rPr>
          <w:rFonts w:ascii="Times New Roman" w:hAnsi="Times New Roman"/>
          <w:sz w:val="28"/>
          <w:szCs w:val="28"/>
        </w:rPr>
        <w:t>являются:</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4.2.1. </w:t>
      </w:r>
      <w:r w:rsidR="00E12830" w:rsidRPr="0039554F">
        <w:rPr>
          <w:rFonts w:ascii="Times New Roman" w:hAnsi="Times New Roman"/>
          <w:sz w:val="28"/>
          <w:szCs w:val="28"/>
        </w:rPr>
        <w:t>Н</w:t>
      </w:r>
      <w:r w:rsidR="00C472E3" w:rsidRPr="0039554F">
        <w:rPr>
          <w:rFonts w:ascii="Times New Roman" w:hAnsi="Times New Roman"/>
          <w:sz w:val="28"/>
          <w:szCs w:val="28"/>
        </w:rPr>
        <w:t>епредставление (представление не в полном объеме) документов, указанных в пункте 4.1 настоящих Правил;</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4.2.2. </w:t>
      </w:r>
      <w:r w:rsidR="00E12830" w:rsidRPr="0039554F">
        <w:rPr>
          <w:rFonts w:ascii="Times New Roman" w:hAnsi="Times New Roman"/>
          <w:sz w:val="28"/>
          <w:szCs w:val="28"/>
        </w:rPr>
        <w:t>П</w:t>
      </w:r>
      <w:r w:rsidR="00C472E3" w:rsidRPr="0039554F">
        <w:rPr>
          <w:rFonts w:ascii="Times New Roman" w:hAnsi="Times New Roman"/>
          <w:sz w:val="28"/>
          <w:szCs w:val="28"/>
        </w:rPr>
        <w:t>редставление неполных и (или) недостоверных сведений;</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4.2.3. </w:t>
      </w:r>
      <w:r w:rsidR="00E12830" w:rsidRPr="0039554F">
        <w:rPr>
          <w:rFonts w:ascii="Times New Roman" w:hAnsi="Times New Roman"/>
          <w:sz w:val="28"/>
          <w:szCs w:val="28"/>
        </w:rPr>
        <w:t>Р</w:t>
      </w:r>
      <w:r w:rsidR="00C472E3" w:rsidRPr="0039554F">
        <w:rPr>
          <w:rFonts w:ascii="Times New Roman" w:hAnsi="Times New Roman"/>
          <w:sz w:val="28"/>
          <w:szCs w:val="28"/>
        </w:rPr>
        <w:t>ешением о бюджете не установлена возможность реструктуризации задолженности;</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4.2.4. </w:t>
      </w:r>
      <w:r w:rsidR="00E12830" w:rsidRPr="0039554F">
        <w:rPr>
          <w:rFonts w:ascii="Times New Roman" w:hAnsi="Times New Roman"/>
          <w:sz w:val="28"/>
          <w:szCs w:val="28"/>
        </w:rPr>
        <w:t>Д</w:t>
      </w:r>
      <w:r w:rsidR="00C472E3" w:rsidRPr="0039554F">
        <w:rPr>
          <w:rFonts w:ascii="Times New Roman" w:hAnsi="Times New Roman"/>
          <w:sz w:val="28"/>
          <w:szCs w:val="28"/>
        </w:rPr>
        <w:t xml:space="preserve">енежные обязательства (задолженности по денежным обязательствам) перед муниципальным образованием </w:t>
      </w:r>
      <w:r w:rsidR="009972DD">
        <w:rPr>
          <w:rFonts w:ascii="Times New Roman" w:hAnsi="Times New Roman"/>
          <w:sz w:val="28"/>
          <w:szCs w:val="28"/>
        </w:rPr>
        <w:t>«</w:t>
      </w:r>
      <w:r w:rsidR="00E3296E">
        <w:rPr>
          <w:rFonts w:ascii="Times New Roman" w:hAnsi="Times New Roman"/>
          <w:sz w:val="28"/>
          <w:szCs w:val="28"/>
        </w:rPr>
        <w:t>Волочаевское сельское поселение</w:t>
      </w:r>
      <w:r w:rsidR="009972DD">
        <w:rPr>
          <w:rFonts w:ascii="Times New Roman" w:hAnsi="Times New Roman"/>
          <w:sz w:val="28"/>
          <w:szCs w:val="28"/>
        </w:rPr>
        <w:t>»</w:t>
      </w:r>
      <w:r w:rsidR="00C472E3" w:rsidRPr="0039554F">
        <w:rPr>
          <w:rFonts w:ascii="Times New Roman" w:hAnsi="Times New Roman"/>
          <w:sz w:val="28"/>
          <w:szCs w:val="28"/>
        </w:rPr>
        <w:t xml:space="preserve"> установлены к взысканию на основании решения суда;</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4.2.5. </w:t>
      </w:r>
      <w:r w:rsidR="00E12830" w:rsidRPr="0039554F">
        <w:rPr>
          <w:rFonts w:ascii="Times New Roman" w:hAnsi="Times New Roman"/>
          <w:sz w:val="28"/>
          <w:szCs w:val="28"/>
        </w:rPr>
        <w:t>Н</w:t>
      </w:r>
      <w:r w:rsidR="00C472E3" w:rsidRPr="0039554F">
        <w:rPr>
          <w:rFonts w:ascii="Times New Roman" w:hAnsi="Times New Roman"/>
          <w:sz w:val="28"/>
          <w:szCs w:val="28"/>
        </w:rPr>
        <w:t xml:space="preserve">е соблюдены способы и основные условия реструктуризации задолженности, установленные решением о бюджете, или дополнительные </w:t>
      </w:r>
      <w:r w:rsidR="00C472E3" w:rsidRPr="0039554F">
        <w:rPr>
          <w:rFonts w:ascii="Times New Roman" w:hAnsi="Times New Roman"/>
          <w:sz w:val="28"/>
          <w:szCs w:val="28"/>
        </w:rPr>
        <w:lastRenderedPageBreak/>
        <w:t>условия реструктуризации задолженности, установленные пунктом 2.3 настоящих Правил;</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4.2.6. </w:t>
      </w:r>
      <w:r w:rsidR="00E12830" w:rsidRPr="0039554F">
        <w:rPr>
          <w:rFonts w:ascii="Times New Roman" w:hAnsi="Times New Roman"/>
          <w:sz w:val="28"/>
          <w:szCs w:val="28"/>
        </w:rPr>
        <w:t>Ю</w:t>
      </w:r>
      <w:r w:rsidR="00C472E3" w:rsidRPr="0039554F">
        <w:rPr>
          <w:rFonts w:ascii="Times New Roman" w:hAnsi="Times New Roman"/>
          <w:sz w:val="28"/>
          <w:szCs w:val="28"/>
        </w:rPr>
        <w:t>ридическое лицо находится в процессе реорганизации (за исключением реорганизации в форме присоединения к юридическому лицу другого юридического лица) или ликвидации, в отношении него введена процедура банкротства, его деятельность приостановлена в порядке, предусмотренном законодательством Российской Федерации</w:t>
      </w:r>
      <w:r w:rsidR="00E74F79" w:rsidRPr="0039554F">
        <w:rPr>
          <w:rFonts w:ascii="Times New Roman" w:hAnsi="Times New Roman"/>
          <w:sz w:val="28"/>
          <w:szCs w:val="28"/>
        </w:rPr>
        <w:t>.</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4.3. </w:t>
      </w:r>
      <w:r w:rsidR="00E3296E">
        <w:rPr>
          <w:rFonts w:ascii="Times New Roman" w:hAnsi="Times New Roman"/>
          <w:sz w:val="28"/>
          <w:szCs w:val="28"/>
        </w:rPr>
        <w:t xml:space="preserve">Администрация </w:t>
      </w:r>
      <w:r w:rsidR="00BB2CD4" w:rsidRPr="007E7F9E">
        <w:rPr>
          <w:rFonts w:ascii="Times New Roman" w:hAnsi="Times New Roman"/>
          <w:sz w:val="28"/>
          <w:szCs w:val="28"/>
        </w:rPr>
        <w:t>Волочаевского сельского поселения</w:t>
      </w:r>
      <w:r w:rsidR="00BB2CD4" w:rsidRPr="0039554F">
        <w:rPr>
          <w:rFonts w:ascii="Times New Roman" w:hAnsi="Times New Roman"/>
          <w:sz w:val="28"/>
          <w:szCs w:val="28"/>
        </w:rPr>
        <w:t xml:space="preserve"> </w:t>
      </w:r>
      <w:r w:rsidR="00C472E3" w:rsidRPr="0039554F">
        <w:rPr>
          <w:rFonts w:ascii="Times New Roman" w:hAnsi="Times New Roman"/>
          <w:sz w:val="28"/>
          <w:szCs w:val="28"/>
        </w:rPr>
        <w:t>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w:t>
      </w:r>
      <w:r w:rsidR="00E74F79" w:rsidRPr="0039554F">
        <w:rPr>
          <w:rFonts w:ascii="Times New Roman" w:hAnsi="Times New Roman"/>
          <w:sz w:val="28"/>
          <w:szCs w:val="28"/>
        </w:rPr>
        <w:t xml:space="preserve"> в случае:</w:t>
      </w:r>
    </w:p>
    <w:p w:rsidR="00E74F79" w:rsidRPr="0039554F" w:rsidRDefault="0039554F" w:rsidP="0039554F">
      <w:pPr>
        <w:spacing w:after="0" w:line="240" w:lineRule="auto"/>
        <w:jc w:val="both"/>
        <w:rPr>
          <w:rFonts w:ascii="Times New Roman" w:eastAsiaTheme="minorHAnsi"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4.3.1. </w:t>
      </w:r>
      <w:r w:rsidR="00E12830" w:rsidRPr="0039554F">
        <w:rPr>
          <w:rFonts w:ascii="Times New Roman" w:hAnsi="Times New Roman"/>
          <w:sz w:val="28"/>
          <w:szCs w:val="28"/>
        </w:rPr>
        <w:t>О</w:t>
      </w:r>
      <w:r w:rsidR="00E74F79" w:rsidRPr="0039554F">
        <w:rPr>
          <w:rFonts w:ascii="Times New Roman" w:hAnsi="Times New Roman"/>
          <w:sz w:val="28"/>
          <w:szCs w:val="28"/>
        </w:rPr>
        <w:t xml:space="preserve">тсутствия </w:t>
      </w:r>
      <w:r w:rsidR="00E74F79" w:rsidRPr="0039554F">
        <w:rPr>
          <w:rFonts w:ascii="Times New Roman" w:eastAsiaTheme="minorHAnsi" w:hAnsi="Times New Roman"/>
          <w:sz w:val="28"/>
          <w:szCs w:val="28"/>
        </w:rPr>
        <w:t xml:space="preserve">оснований для отказа в проведении реструктуризации задолженности, предусмотренных пунктом 4.2 настоящих Правил, - </w:t>
      </w:r>
      <w:r w:rsidR="00C472E3" w:rsidRPr="0039554F">
        <w:rPr>
          <w:rFonts w:ascii="Times New Roman" w:hAnsi="Times New Roman"/>
          <w:sz w:val="28"/>
          <w:szCs w:val="28"/>
        </w:rPr>
        <w:t xml:space="preserve">разрабатывает и представляет </w:t>
      </w:r>
      <w:r w:rsidR="006F4C09" w:rsidRPr="0039554F">
        <w:rPr>
          <w:rFonts w:ascii="Times New Roman" w:hAnsi="Times New Roman"/>
          <w:sz w:val="28"/>
          <w:szCs w:val="28"/>
        </w:rPr>
        <w:t>г</w:t>
      </w:r>
      <w:r w:rsidR="00C472E3" w:rsidRPr="0039554F">
        <w:rPr>
          <w:rFonts w:ascii="Times New Roman" w:hAnsi="Times New Roman"/>
          <w:sz w:val="28"/>
          <w:szCs w:val="28"/>
        </w:rPr>
        <w:t xml:space="preserve">лаве </w:t>
      </w:r>
      <w:r w:rsidR="008D1AD2" w:rsidRPr="0039554F">
        <w:rPr>
          <w:rFonts w:ascii="Times New Roman" w:hAnsi="Times New Roman"/>
          <w:sz w:val="28"/>
          <w:szCs w:val="28"/>
        </w:rPr>
        <w:t>А</w:t>
      </w:r>
      <w:r w:rsidR="00C472E3" w:rsidRPr="0039554F">
        <w:rPr>
          <w:rFonts w:ascii="Times New Roman" w:hAnsi="Times New Roman"/>
          <w:sz w:val="28"/>
          <w:szCs w:val="28"/>
        </w:rPr>
        <w:t xml:space="preserve">дминистрации </w:t>
      </w:r>
      <w:r w:rsidR="00BB2CD4" w:rsidRPr="007E7F9E">
        <w:rPr>
          <w:rFonts w:ascii="Times New Roman" w:hAnsi="Times New Roman"/>
          <w:sz w:val="28"/>
          <w:szCs w:val="28"/>
        </w:rPr>
        <w:t>Волочаевского сельского поселения</w:t>
      </w:r>
      <w:r w:rsidR="00BB2CD4" w:rsidRPr="0039554F">
        <w:rPr>
          <w:rFonts w:ascii="Times New Roman" w:hAnsi="Times New Roman"/>
          <w:sz w:val="28"/>
          <w:szCs w:val="28"/>
        </w:rPr>
        <w:t xml:space="preserve"> </w:t>
      </w:r>
      <w:r w:rsidR="00C472E3" w:rsidRPr="0039554F">
        <w:rPr>
          <w:rFonts w:ascii="Times New Roman" w:hAnsi="Times New Roman"/>
          <w:sz w:val="28"/>
          <w:szCs w:val="28"/>
        </w:rPr>
        <w:t>на утверждение проект</w:t>
      </w:r>
      <w:r w:rsidR="006F4C09" w:rsidRPr="0039554F">
        <w:rPr>
          <w:rFonts w:ascii="Times New Roman" w:hAnsi="Times New Roman"/>
          <w:sz w:val="28"/>
          <w:szCs w:val="28"/>
        </w:rPr>
        <w:t>а</w:t>
      </w:r>
      <w:r w:rsidR="00C472E3" w:rsidRPr="0039554F">
        <w:rPr>
          <w:rFonts w:ascii="Times New Roman" w:hAnsi="Times New Roman"/>
          <w:sz w:val="28"/>
          <w:szCs w:val="28"/>
        </w:rPr>
        <w:t xml:space="preserve"> постановления </w:t>
      </w:r>
      <w:r w:rsidR="008D1AD2" w:rsidRPr="0039554F">
        <w:rPr>
          <w:rFonts w:ascii="Times New Roman" w:hAnsi="Times New Roman"/>
          <w:sz w:val="28"/>
          <w:szCs w:val="28"/>
        </w:rPr>
        <w:t>А</w:t>
      </w:r>
      <w:r w:rsidR="00C472E3" w:rsidRPr="0039554F">
        <w:rPr>
          <w:rFonts w:ascii="Times New Roman" w:hAnsi="Times New Roman"/>
          <w:sz w:val="28"/>
          <w:szCs w:val="28"/>
        </w:rPr>
        <w:t>дминистрации</w:t>
      </w:r>
      <w:r w:rsidR="008D1AD2" w:rsidRPr="0039554F">
        <w:rPr>
          <w:rFonts w:ascii="Times New Roman" w:hAnsi="Times New Roman"/>
          <w:sz w:val="28"/>
          <w:szCs w:val="28"/>
        </w:rPr>
        <w:t xml:space="preserve"> </w:t>
      </w:r>
      <w:r w:rsidR="00BB2CD4" w:rsidRPr="007E7F9E">
        <w:rPr>
          <w:rFonts w:ascii="Times New Roman" w:hAnsi="Times New Roman"/>
          <w:sz w:val="28"/>
          <w:szCs w:val="28"/>
        </w:rPr>
        <w:t>Волочаевского сельского поселения</w:t>
      </w:r>
      <w:r w:rsidR="00BB2CD4" w:rsidRPr="0039554F">
        <w:rPr>
          <w:rFonts w:ascii="Times New Roman" w:hAnsi="Times New Roman"/>
          <w:sz w:val="28"/>
          <w:szCs w:val="28"/>
        </w:rPr>
        <w:t xml:space="preserve"> </w:t>
      </w:r>
      <w:r w:rsidR="00C472E3" w:rsidRPr="0039554F">
        <w:rPr>
          <w:rFonts w:ascii="Times New Roman" w:hAnsi="Times New Roman"/>
          <w:sz w:val="28"/>
          <w:szCs w:val="28"/>
        </w:rPr>
        <w:t>о реструктуризации задолженности в связи с исполнением муниципальных гарантий</w:t>
      </w:r>
      <w:r w:rsidR="00C472E3" w:rsidRPr="0039554F">
        <w:rPr>
          <w:rFonts w:ascii="Times New Roman" w:eastAsiaTheme="minorHAnsi" w:hAnsi="Times New Roman"/>
          <w:sz w:val="28"/>
          <w:szCs w:val="28"/>
        </w:rPr>
        <w:t xml:space="preserve"> с приложением проекта соглашения о реструктуризации задолженности </w:t>
      </w:r>
      <w:r w:rsidR="00C472E3" w:rsidRPr="0039554F">
        <w:rPr>
          <w:rFonts w:ascii="Times New Roman" w:eastAsia="Calibri" w:hAnsi="Times New Roman"/>
          <w:sz w:val="28"/>
          <w:szCs w:val="28"/>
        </w:rPr>
        <w:t>в связи с исполнением муниципальных гарантий</w:t>
      </w:r>
      <w:r w:rsidR="00C472E3" w:rsidRPr="0039554F">
        <w:rPr>
          <w:rFonts w:ascii="Times New Roman" w:eastAsiaTheme="minorHAnsi" w:hAnsi="Times New Roman"/>
          <w:sz w:val="28"/>
          <w:szCs w:val="28"/>
        </w:rPr>
        <w:t>, о чем письменно информирует юридическое лицо</w:t>
      </w:r>
      <w:r w:rsidR="00E74F79" w:rsidRPr="0039554F">
        <w:rPr>
          <w:rFonts w:ascii="Times New Roman" w:eastAsiaTheme="minorHAnsi" w:hAnsi="Times New Roman"/>
          <w:sz w:val="28"/>
          <w:szCs w:val="28"/>
        </w:rPr>
        <w:t>;</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4.3.2. </w:t>
      </w:r>
      <w:r w:rsidR="00E12830" w:rsidRPr="0039554F">
        <w:rPr>
          <w:rFonts w:ascii="Times New Roman" w:eastAsiaTheme="minorHAnsi" w:hAnsi="Times New Roman"/>
          <w:sz w:val="28"/>
          <w:szCs w:val="28"/>
        </w:rPr>
        <w:t>Н</w:t>
      </w:r>
      <w:r w:rsidR="00E74F79" w:rsidRPr="0039554F">
        <w:rPr>
          <w:rFonts w:ascii="Times New Roman" w:eastAsiaTheme="minorHAnsi" w:hAnsi="Times New Roman"/>
          <w:sz w:val="28"/>
          <w:szCs w:val="28"/>
        </w:rPr>
        <w:t xml:space="preserve">аличия оснований для отказа в проведении реструктуризации задолженности, предусмотренных пунктом 4.2 настоящих Правил, - </w:t>
      </w:r>
      <w:r w:rsidR="00C472E3" w:rsidRPr="0039554F">
        <w:rPr>
          <w:rFonts w:ascii="Times New Roman" w:hAnsi="Times New Roman"/>
          <w:sz w:val="28"/>
          <w:szCs w:val="28"/>
        </w:rPr>
        <w:t>письменно информирует юридическое лицо о причине отказа в предоставлении реструктуризации задолженности в связи с исполнением муниципальных гарантий</w:t>
      </w:r>
      <w:r w:rsidR="00E74F79" w:rsidRPr="0039554F">
        <w:rPr>
          <w:rFonts w:ascii="Times New Roman" w:hAnsi="Times New Roman"/>
          <w:sz w:val="28"/>
          <w:szCs w:val="28"/>
        </w:rPr>
        <w:t>.</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4.4.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w:t>
      </w:r>
      <w:r w:rsidR="008D1AD2" w:rsidRPr="0039554F">
        <w:rPr>
          <w:rFonts w:ascii="Times New Roman" w:hAnsi="Times New Roman"/>
          <w:sz w:val="28"/>
          <w:szCs w:val="28"/>
        </w:rPr>
        <w:t xml:space="preserve">Администрации </w:t>
      </w:r>
      <w:r w:rsidR="00BB2CD4" w:rsidRPr="007E7F9E">
        <w:rPr>
          <w:rFonts w:ascii="Times New Roman" w:hAnsi="Times New Roman"/>
          <w:sz w:val="28"/>
          <w:szCs w:val="28"/>
        </w:rPr>
        <w:t>Волочаевского сельского поселения</w:t>
      </w:r>
      <w:r w:rsidR="00BB2CD4" w:rsidRPr="0039554F">
        <w:rPr>
          <w:rFonts w:ascii="Times New Roman" w:hAnsi="Times New Roman"/>
          <w:sz w:val="28"/>
          <w:szCs w:val="28"/>
        </w:rPr>
        <w:t xml:space="preserve"> </w:t>
      </w:r>
      <w:r w:rsidR="00C472E3" w:rsidRPr="0039554F">
        <w:rPr>
          <w:rFonts w:ascii="Times New Roman" w:hAnsi="Times New Roman"/>
          <w:sz w:val="28"/>
          <w:szCs w:val="28"/>
        </w:rPr>
        <w:t>о реструктуризации задолженности в связи с исполнением муниципальных гарантий.</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4.5. Соглашение о реструктуризации задолженности в связи с исполнением муниципальных гарантий должно предусматривать:</w:t>
      </w:r>
      <w:bookmarkStart w:id="2" w:name="Par15"/>
      <w:bookmarkStart w:id="3" w:name="Par4"/>
      <w:bookmarkEnd w:id="2"/>
      <w:bookmarkEnd w:id="3"/>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4.5.1. </w:t>
      </w:r>
      <w:r w:rsidR="00E12830" w:rsidRPr="0039554F">
        <w:rPr>
          <w:rFonts w:ascii="Times New Roman" w:hAnsi="Times New Roman"/>
          <w:sz w:val="28"/>
          <w:szCs w:val="28"/>
        </w:rPr>
        <w:t>С</w:t>
      </w:r>
      <w:r w:rsidR="00C472E3" w:rsidRPr="0039554F">
        <w:rPr>
          <w:rFonts w:ascii="Times New Roman" w:hAnsi="Times New Roman"/>
          <w:sz w:val="28"/>
          <w:szCs w:val="28"/>
        </w:rPr>
        <w:t>пособ реструктуризации задолженности (отсрочка или рассрочка, изменение величины процентов за пользование денежными средствами и (или) иных платежей);</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4.5.2. </w:t>
      </w:r>
      <w:r w:rsidR="00E12830" w:rsidRPr="0039554F">
        <w:rPr>
          <w:rFonts w:ascii="Times New Roman" w:hAnsi="Times New Roman"/>
          <w:sz w:val="28"/>
          <w:szCs w:val="28"/>
        </w:rPr>
        <w:t>Р</w:t>
      </w:r>
      <w:r w:rsidR="00C472E3" w:rsidRPr="0039554F">
        <w:rPr>
          <w:rFonts w:ascii="Times New Roman" w:hAnsi="Times New Roman"/>
          <w:sz w:val="28"/>
          <w:szCs w:val="28"/>
        </w:rPr>
        <w:t>азмер реструктурированной задолженности;</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E12830" w:rsidRPr="0039554F">
        <w:rPr>
          <w:rFonts w:ascii="Times New Roman" w:hAnsi="Times New Roman"/>
          <w:sz w:val="28"/>
          <w:szCs w:val="28"/>
        </w:rPr>
        <w:t>4.5.3. С</w:t>
      </w:r>
      <w:r w:rsidR="00C472E3" w:rsidRPr="0039554F">
        <w:rPr>
          <w:rFonts w:ascii="Times New Roman" w:hAnsi="Times New Roman"/>
          <w:sz w:val="28"/>
          <w:szCs w:val="28"/>
        </w:rPr>
        <w:t>рок погашения задолженности, а в случае предоставления рассрочки - график, предусматривающий осуществление платежей;</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4.5.4. </w:t>
      </w:r>
      <w:r w:rsidR="00E12830" w:rsidRPr="0039554F">
        <w:rPr>
          <w:rFonts w:ascii="Times New Roman" w:hAnsi="Times New Roman"/>
          <w:sz w:val="28"/>
          <w:szCs w:val="28"/>
        </w:rPr>
        <w:t>С</w:t>
      </w:r>
      <w:r w:rsidR="00C472E3" w:rsidRPr="0039554F">
        <w:rPr>
          <w:rFonts w:ascii="Times New Roman" w:hAnsi="Times New Roman"/>
          <w:sz w:val="28"/>
          <w:szCs w:val="28"/>
        </w:rPr>
        <w:t>роки проведения реструктуризации задолженности;</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4.5.5. </w:t>
      </w:r>
      <w:r w:rsidR="00E12830" w:rsidRPr="0039554F">
        <w:rPr>
          <w:rFonts w:ascii="Times New Roman" w:hAnsi="Times New Roman"/>
          <w:sz w:val="28"/>
          <w:szCs w:val="28"/>
        </w:rPr>
        <w:t>О</w:t>
      </w:r>
      <w:r w:rsidR="00C472E3" w:rsidRPr="0039554F">
        <w:rPr>
          <w:rFonts w:ascii="Times New Roman" w:hAnsi="Times New Roman"/>
          <w:sz w:val="28"/>
          <w:szCs w:val="28"/>
        </w:rPr>
        <w:t>бязательства сторон;</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4.5.6. </w:t>
      </w:r>
      <w:r w:rsidR="00E12830" w:rsidRPr="0039554F">
        <w:rPr>
          <w:rFonts w:ascii="Times New Roman" w:hAnsi="Times New Roman"/>
          <w:sz w:val="28"/>
          <w:szCs w:val="28"/>
        </w:rPr>
        <w:t>С</w:t>
      </w:r>
      <w:r w:rsidR="00C472E3" w:rsidRPr="0039554F">
        <w:rPr>
          <w:rFonts w:ascii="Times New Roman" w:hAnsi="Times New Roman"/>
          <w:sz w:val="28"/>
          <w:szCs w:val="28"/>
        </w:rPr>
        <w:t>анкции, применяемые к юридическому лицу в случае нарушения условий соглашения;</w:t>
      </w:r>
    </w:p>
    <w:p w:rsidR="004F61D8" w:rsidRPr="0039554F" w:rsidRDefault="0039554F" w:rsidP="0039554F">
      <w:pPr>
        <w:spacing w:after="0" w:line="240" w:lineRule="auto"/>
        <w:jc w:val="both"/>
        <w:rPr>
          <w:rFonts w:ascii="Times New Roman" w:hAnsi="Times New Roman"/>
          <w:sz w:val="28"/>
          <w:szCs w:val="28"/>
        </w:rPr>
      </w:pPr>
      <w:r>
        <w:rPr>
          <w:rFonts w:ascii="Times New Roman" w:hAnsi="Times New Roman"/>
          <w:sz w:val="28"/>
          <w:szCs w:val="28"/>
        </w:rPr>
        <w:tab/>
      </w:r>
      <w:r w:rsidR="00C472E3" w:rsidRPr="0039554F">
        <w:rPr>
          <w:rFonts w:ascii="Times New Roman" w:hAnsi="Times New Roman"/>
          <w:sz w:val="28"/>
          <w:szCs w:val="28"/>
        </w:rPr>
        <w:t xml:space="preserve">4.5.7. </w:t>
      </w:r>
      <w:r w:rsidR="00E12830" w:rsidRPr="0039554F">
        <w:rPr>
          <w:rFonts w:ascii="Times New Roman" w:hAnsi="Times New Roman"/>
          <w:sz w:val="28"/>
          <w:szCs w:val="28"/>
        </w:rPr>
        <w:t>О</w:t>
      </w:r>
      <w:r w:rsidR="00C472E3" w:rsidRPr="0039554F">
        <w:rPr>
          <w:rFonts w:ascii="Times New Roman" w:hAnsi="Times New Roman"/>
          <w:sz w:val="28"/>
          <w:szCs w:val="28"/>
        </w:rPr>
        <w:t>бязательство должника о ежегодном предоставлении информации о выполнении условий реструктуризации задолж</w:t>
      </w:r>
      <w:r w:rsidR="00E12830" w:rsidRPr="0039554F">
        <w:rPr>
          <w:rFonts w:ascii="Times New Roman" w:hAnsi="Times New Roman"/>
          <w:sz w:val="28"/>
          <w:szCs w:val="28"/>
        </w:rPr>
        <w:t>енности до полного ее погашения.</w:t>
      </w:r>
    </w:p>
    <w:p w:rsidR="006F4C09" w:rsidRDefault="006F4C09" w:rsidP="0039554F">
      <w:pPr>
        <w:spacing w:after="0" w:line="240" w:lineRule="auto"/>
        <w:jc w:val="both"/>
        <w:rPr>
          <w:rFonts w:ascii="Times New Roman" w:hAnsi="Times New Roman"/>
          <w:sz w:val="28"/>
          <w:szCs w:val="28"/>
        </w:rPr>
      </w:pPr>
    </w:p>
    <w:p w:rsidR="0039554F" w:rsidRDefault="0039554F" w:rsidP="0039554F">
      <w:pPr>
        <w:spacing w:after="0" w:line="240" w:lineRule="auto"/>
        <w:jc w:val="both"/>
        <w:rPr>
          <w:rFonts w:ascii="Times New Roman" w:hAnsi="Times New Roman"/>
          <w:sz w:val="28"/>
          <w:szCs w:val="28"/>
        </w:rPr>
      </w:pPr>
    </w:p>
    <w:p w:rsidR="0039554F" w:rsidRDefault="0039554F" w:rsidP="0039554F">
      <w:pPr>
        <w:spacing w:after="0" w:line="240" w:lineRule="auto"/>
        <w:jc w:val="both"/>
        <w:rPr>
          <w:rFonts w:ascii="Times New Roman" w:hAnsi="Times New Roman"/>
          <w:sz w:val="28"/>
          <w:szCs w:val="28"/>
        </w:rPr>
      </w:pPr>
    </w:p>
    <w:sectPr w:rsidR="0039554F" w:rsidSect="0039554F">
      <w:headerReference w:type="default" r:id="rId7"/>
      <w:footerReference w:type="default" r:id="rId8"/>
      <w:pgSz w:w="11906" w:h="16838"/>
      <w:pgMar w:top="426" w:right="850" w:bottom="1134" w:left="1701" w:header="0" w:footer="0" w:gutter="0"/>
      <w:cols w:space="720"/>
      <w:formProt w:val="0"/>
      <w:titlePg/>
      <w:docGrid w:linePitch="360" w:charSpace="286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0ED7" w:rsidRDefault="00D90ED7">
      <w:pPr>
        <w:spacing w:after="0" w:line="240" w:lineRule="auto"/>
      </w:pPr>
      <w:r>
        <w:separator/>
      </w:r>
    </w:p>
  </w:endnote>
  <w:endnote w:type="continuationSeparator" w:id="1">
    <w:p w:rsidR="00D90ED7" w:rsidRDefault="00D90E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219688"/>
      <w:docPartObj>
        <w:docPartGallery w:val="Page Numbers (Bottom of Page)"/>
        <w:docPartUnique/>
      </w:docPartObj>
    </w:sdtPr>
    <w:sdtContent>
      <w:p w:rsidR="0039554F" w:rsidRDefault="00335FFF">
        <w:pPr>
          <w:pStyle w:val="af9"/>
          <w:jc w:val="right"/>
        </w:pPr>
        <w:r>
          <w:fldChar w:fldCharType="begin"/>
        </w:r>
        <w:r w:rsidR="0039554F">
          <w:instrText>PAGE   \* MERGEFORMAT</w:instrText>
        </w:r>
        <w:r>
          <w:fldChar w:fldCharType="separate"/>
        </w:r>
        <w:r w:rsidR="00E8401A">
          <w:rPr>
            <w:noProof/>
          </w:rPr>
          <w:t>2</w:t>
        </w:r>
        <w:r>
          <w:fldChar w:fldCharType="end"/>
        </w:r>
      </w:p>
    </w:sdtContent>
  </w:sdt>
  <w:p w:rsidR="0039554F" w:rsidRDefault="0039554F">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0ED7" w:rsidRDefault="00D90ED7">
      <w:pPr>
        <w:rPr>
          <w:sz w:val="12"/>
        </w:rPr>
      </w:pPr>
      <w:r>
        <w:separator/>
      </w:r>
    </w:p>
  </w:footnote>
  <w:footnote w:type="continuationSeparator" w:id="1">
    <w:p w:rsidR="00D90ED7" w:rsidRDefault="00D90ED7">
      <w:pPr>
        <w:rPr>
          <w:sz w:val="12"/>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61D8" w:rsidRDefault="004F61D8" w:rsidP="0039554F">
    <w:pPr>
      <w:pStyle w:val="1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autoHyphenation/>
  <w:characterSpacingControl w:val="doNotCompress"/>
  <w:footnotePr>
    <w:footnote w:id="0"/>
    <w:footnote w:id="1"/>
  </w:footnotePr>
  <w:endnotePr>
    <w:endnote w:id="0"/>
    <w:endnote w:id="1"/>
  </w:endnotePr>
  <w:compat/>
  <w:rsids>
    <w:rsidRoot w:val="004F61D8"/>
    <w:rsid w:val="000C60D5"/>
    <w:rsid w:val="000D4096"/>
    <w:rsid w:val="00116717"/>
    <w:rsid w:val="001342B1"/>
    <w:rsid w:val="001556EB"/>
    <w:rsid w:val="001E48A0"/>
    <w:rsid w:val="001F04F7"/>
    <w:rsid w:val="0031269C"/>
    <w:rsid w:val="00335FFF"/>
    <w:rsid w:val="003657F4"/>
    <w:rsid w:val="003829A3"/>
    <w:rsid w:val="0039554F"/>
    <w:rsid w:val="003B3484"/>
    <w:rsid w:val="004640A0"/>
    <w:rsid w:val="004E6A50"/>
    <w:rsid w:val="004F37AC"/>
    <w:rsid w:val="004F61D8"/>
    <w:rsid w:val="006E5660"/>
    <w:rsid w:val="006F4C09"/>
    <w:rsid w:val="00717F48"/>
    <w:rsid w:val="007343BA"/>
    <w:rsid w:val="007A6996"/>
    <w:rsid w:val="007E7BC1"/>
    <w:rsid w:val="007E7F9E"/>
    <w:rsid w:val="008216EA"/>
    <w:rsid w:val="008245F6"/>
    <w:rsid w:val="00881940"/>
    <w:rsid w:val="0088605E"/>
    <w:rsid w:val="00890D31"/>
    <w:rsid w:val="008917C6"/>
    <w:rsid w:val="008D1AD2"/>
    <w:rsid w:val="00981699"/>
    <w:rsid w:val="009972DD"/>
    <w:rsid w:val="009A497A"/>
    <w:rsid w:val="009A6287"/>
    <w:rsid w:val="009F3B2A"/>
    <w:rsid w:val="00A245AC"/>
    <w:rsid w:val="00A27ABD"/>
    <w:rsid w:val="00A435A8"/>
    <w:rsid w:val="00A65B1C"/>
    <w:rsid w:val="00B356B0"/>
    <w:rsid w:val="00B52D98"/>
    <w:rsid w:val="00BA0960"/>
    <w:rsid w:val="00BA20E8"/>
    <w:rsid w:val="00BB2CD4"/>
    <w:rsid w:val="00BB5CDB"/>
    <w:rsid w:val="00BB73BC"/>
    <w:rsid w:val="00BF3A25"/>
    <w:rsid w:val="00C472E3"/>
    <w:rsid w:val="00C55EC9"/>
    <w:rsid w:val="00C66C27"/>
    <w:rsid w:val="00CA53F5"/>
    <w:rsid w:val="00D90ED7"/>
    <w:rsid w:val="00E12830"/>
    <w:rsid w:val="00E3296E"/>
    <w:rsid w:val="00E74F79"/>
    <w:rsid w:val="00E8401A"/>
    <w:rsid w:val="00EB4537"/>
    <w:rsid w:val="00F00381"/>
    <w:rsid w:val="00F16692"/>
    <w:rsid w:val="00F22F62"/>
    <w:rsid w:val="00F71E18"/>
    <w:rsid w:val="00F972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72F6"/>
    <w:pPr>
      <w:spacing w:after="160" w:line="259" w:lineRule="auto"/>
    </w:pPr>
    <w:rPr>
      <w:rFonts w:eastAsia="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uiPriority w:val="99"/>
    <w:semiHidden/>
    <w:qFormat/>
    <w:rsid w:val="007B72F6"/>
    <w:rPr>
      <w:rFonts w:ascii="Calibri" w:eastAsia="Times New Roman" w:hAnsi="Calibri" w:cs="Times New Roman"/>
      <w:lang w:eastAsia="ru-RU"/>
    </w:rPr>
  </w:style>
  <w:style w:type="character" w:customStyle="1" w:styleId="a4">
    <w:name w:val="Текст выноски Знак"/>
    <w:basedOn w:val="a0"/>
    <w:uiPriority w:val="99"/>
    <w:semiHidden/>
    <w:qFormat/>
    <w:rsid w:val="00BC77AA"/>
    <w:rPr>
      <w:rFonts w:ascii="Segoe UI" w:eastAsia="Times New Roman" w:hAnsi="Segoe UI" w:cs="Segoe UI"/>
      <w:sz w:val="18"/>
      <w:szCs w:val="18"/>
      <w:lang w:eastAsia="ru-RU"/>
    </w:rPr>
  </w:style>
  <w:style w:type="character" w:customStyle="1" w:styleId="-">
    <w:name w:val="Интернет-ссылка"/>
    <w:rsid w:val="00227DEC"/>
    <w:rPr>
      <w:color w:val="000080"/>
      <w:u w:val="single"/>
    </w:rPr>
  </w:style>
  <w:style w:type="character" w:customStyle="1" w:styleId="a5">
    <w:name w:val="Верхний колонтитул Знак"/>
    <w:basedOn w:val="a0"/>
    <w:uiPriority w:val="99"/>
    <w:qFormat/>
    <w:rsid w:val="0067210F"/>
    <w:rPr>
      <w:rFonts w:eastAsia="Times New Roman" w:cs="Times New Roman"/>
      <w:lang w:eastAsia="ru-RU"/>
    </w:rPr>
  </w:style>
  <w:style w:type="character" w:customStyle="1" w:styleId="a6">
    <w:name w:val="Нижний колонтитул Знак"/>
    <w:basedOn w:val="a0"/>
    <w:uiPriority w:val="99"/>
    <w:qFormat/>
    <w:rsid w:val="0067210F"/>
    <w:rPr>
      <w:rFonts w:eastAsia="Times New Roman" w:cs="Times New Roman"/>
      <w:lang w:eastAsia="ru-RU"/>
    </w:rPr>
  </w:style>
  <w:style w:type="character" w:customStyle="1" w:styleId="a7">
    <w:name w:val="Символ сноски"/>
    <w:qFormat/>
    <w:rsid w:val="00227DEC"/>
  </w:style>
  <w:style w:type="character" w:customStyle="1" w:styleId="a8">
    <w:name w:val="Привязка сноски"/>
    <w:rsid w:val="00227DEC"/>
    <w:rPr>
      <w:vertAlign w:val="superscript"/>
    </w:rPr>
  </w:style>
  <w:style w:type="character" w:customStyle="1" w:styleId="a9">
    <w:name w:val="Привязка концевой сноски"/>
    <w:rsid w:val="00227DEC"/>
    <w:rPr>
      <w:vertAlign w:val="superscript"/>
    </w:rPr>
  </w:style>
  <w:style w:type="character" w:customStyle="1" w:styleId="aa">
    <w:name w:val="Символ концевой сноски"/>
    <w:qFormat/>
    <w:rsid w:val="00227DEC"/>
  </w:style>
  <w:style w:type="paragraph" w:styleId="ab">
    <w:name w:val="Title"/>
    <w:basedOn w:val="a"/>
    <w:next w:val="ac"/>
    <w:qFormat/>
    <w:rsid w:val="007343BA"/>
    <w:pPr>
      <w:keepNext/>
      <w:spacing w:before="240" w:after="120"/>
    </w:pPr>
    <w:rPr>
      <w:rFonts w:ascii="Liberation Sans" w:eastAsia="Microsoft YaHei" w:hAnsi="Liberation Sans" w:cs="Mangal"/>
      <w:sz w:val="28"/>
      <w:szCs w:val="28"/>
    </w:rPr>
  </w:style>
  <w:style w:type="paragraph" w:styleId="ac">
    <w:name w:val="Body Text"/>
    <w:basedOn w:val="a"/>
    <w:rsid w:val="00227DEC"/>
    <w:pPr>
      <w:spacing w:after="140" w:line="276" w:lineRule="auto"/>
    </w:pPr>
  </w:style>
  <w:style w:type="paragraph" w:styleId="ad">
    <w:name w:val="List"/>
    <w:basedOn w:val="ac"/>
    <w:rsid w:val="00227DEC"/>
    <w:rPr>
      <w:rFonts w:cs="Mangal"/>
    </w:rPr>
  </w:style>
  <w:style w:type="paragraph" w:styleId="ae">
    <w:name w:val="caption"/>
    <w:basedOn w:val="a"/>
    <w:qFormat/>
    <w:rsid w:val="00227DEC"/>
    <w:pPr>
      <w:suppressLineNumbers/>
      <w:spacing w:before="120" w:after="120"/>
    </w:pPr>
    <w:rPr>
      <w:rFonts w:cs="Mangal"/>
      <w:i/>
      <w:iCs/>
      <w:sz w:val="24"/>
      <w:szCs w:val="24"/>
    </w:rPr>
  </w:style>
  <w:style w:type="paragraph" w:styleId="af">
    <w:name w:val="index heading"/>
    <w:basedOn w:val="a"/>
    <w:qFormat/>
    <w:rsid w:val="00227DEC"/>
    <w:pPr>
      <w:suppressLineNumbers/>
    </w:pPr>
    <w:rPr>
      <w:rFonts w:cs="Mangal"/>
    </w:rPr>
  </w:style>
  <w:style w:type="paragraph" w:customStyle="1" w:styleId="1">
    <w:name w:val="Заголовок1"/>
    <w:basedOn w:val="a"/>
    <w:next w:val="ac"/>
    <w:qFormat/>
    <w:rsid w:val="00227DEC"/>
    <w:pPr>
      <w:keepNext/>
      <w:spacing w:before="240" w:after="120"/>
    </w:pPr>
    <w:rPr>
      <w:rFonts w:ascii="Liberation Sans" w:eastAsia="Microsoft YaHei" w:hAnsi="Liberation Sans" w:cs="Mangal"/>
      <w:sz w:val="28"/>
      <w:szCs w:val="28"/>
    </w:rPr>
  </w:style>
  <w:style w:type="paragraph" w:customStyle="1" w:styleId="10">
    <w:name w:val="Название объекта1"/>
    <w:basedOn w:val="a"/>
    <w:qFormat/>
    <w:rsid w:val="00227DEC"/>
    <w:pPr>
      <w:suppressLineNumbers/>
      <w:spacing w:before="120" w:after="120"/>
    </w:pPr>
    <w:rPr>
      <w:rFonts w:cs="Mangal"/>
      <w:i/>
      <w:iCs/>
      <w:sz w:val="24"/>
      <w:szCs w:val="24"/>
    </w:rPr>
  </w:style>
  <w:style w:type="paragraph" w:styleId="af0">
    <w:name w:val="Body Text Indent"/>
    <w:basedOn w:val="a"/>
    <w:uiPriority w:val="99"/>
    <w:semiHidden/>
    <w:unhideWhenUsed/>
    <w:rsid w:val="007B72F6"/>
    <w:pPr>
      <w:spacing w:after="120" w:line="276" w:lineRule="auto"/>
      <w:ind w:left="283"/>
    </w:pPr>
  </w:style>
  <w:style w:type="paragraph" w:customStyle="1" w:styleId="11">
    <w:name w:val="Без интервала1"/>
    <w:qFormat/>
    <w:rsid w:val="007B72F6"/>
    <w:rPr>
      <w:rFonts w:eastAsia="Times New Roman" w:cs="Times New Roman"/>
      <w:lang w:eastAsia="ru-RU"/>
    </w:rPr>
  </w:style>
  <w:style w:type="paragraph" w:customStyle="1" w:styleId="ConsPlusNormal">
    <w:name w:val="ConsPlusNormal"/>
    <w:qFormat/>
    <w:rsid w:val="007B72F6"/>
    <w:pPr>
      <w:widowControl w:val="0"/>
    </w:pPr>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7B72F6"/>
    <w:pPr>
      <w:widowControl w:val="0"/>
    </w:pPr>
    <w:rPr>
      <w:rFonts w:ascii="Arial" w:eastAsia="Times New Roman" w:hAnsi="Arial" w:cs="Arial"/>
      <w:b/>
      <w:bCs/>
      <w:sz w:val="24"/>
      <w:szCs w:val="24"/>
      <w:lang w:eastAsia="ru-RU"/>
    </w:rPr>
  </w:style>
  <w:style w:type="paragraph" w:styleId="af1">
    <w:name w:val="No Spacing"/>
    <w:uiPriority w:val="1"/>
    <w:qFormat/>
    <w:rsid w:val="007B72F6"/>
    <w:rPr>
      <w:rFonts w:eastAsia="Times New Roman" w:cs="Times New Roman"/>
      <w:lang w:eastAsia="ru-RU"/>
    </w:rPr>
  </w:style>
  <w:style w:type="paragraph" w:styleId="af2">
    <w:name w:val="Balloon Text"/>
    <w:basedOn w:val="a"/>
    <w:uiPriority w:val="99"/>
    <w:semiHidden/>
    <w:unhideWhenUsed/>
    <w:qFormat/>
    <w:rsid w:val="00BC77AA"/>
    <w:pPr>
      <w:spacing w:after="0" w:line="240" w:lineRule="auto"/>
    </w:pPr>
    <w:rPr>
      <w:rFonts w:ascii="Segoe UI" w:hAnsi="Segoe UI" w:cs="Segoe UI"/>
      <w:sz w:val="18"/>
      <w:szCs w:val="18"/>
    </w:rPr>
  </w:style>
  <w:style w:type="paragraph" w:customStyle="1" w:styleId="Standard">
    <w:name w:val="Standard"/>
    <w:qFormat/>
    <w:rsid w:val="00227DEC"/>
    <w:pPr>
      <w:widowControl w:val="0"/>
      <w:spacing w:line="259" w:lineRule="auto"/>
      <w:textAlignment w:val="baseline"/>
    </w:pPr>
    <w:rPr>
      <w:rFonts w:ascii="Times New Roman" w:eastAsia="SimSun" w:hAnsi="Times New Roman" w:cs="Mangal"/>
      <w:kern w:val="2"/>
      <w:sz w:val="24"/>
      <w:szCs w:val="24"/>
      <w:lang w:eastAsia="zh-CN" w:bidi="hi-IN"/>
    </w:rPr>
  </w:style>
  <w:style w:type="paragraph" w:customStyle="1" w:styleId="s1">
    <w:name w:val="s_1"/>
    <w:basedOn w:val="a"/>
    <w:qFormat/>
    <w:rsid w:val="008C6402"/>
    <w:pPr>
      <w:suppressAutoHyphens w:val="0"/>
      <w:spacing w:beforeAutospacing="1" w:afterAutospacing="1" w:line="240" w:lineRule="auto"/>
    </w:pPr>
    <w:rPr>
      <w:rFonts w:ascii="Times New Roman" w:hAnsi="Times New Roman"/>
      <w:sz w:val="24"/>
      <w:szCs w:val="24"/>
    </w:rPr>
  </w:style>
  <w:style w:type="paragraph" w:customStyle="1" w:styleId="12">
    <w:name w:val="Обычная таблица1"/>
    <w:qFormat/>
    <w:rsid w:val="00227DEC"/>
    <w:rPr>
      <w:rFonts w:eastAsia="Times New Roman" w:cs="Calibri"/>
    </w:rPr>
  </w:style>
  <w:style w:type="paragraph" w:customStyle="1" w:styleId="af3">
    <w:name w:val="Колонтитул"/>
    <w:basedOn w:val="a"/>
    <w:qFormat/>
    <w:rsid w:val="00227DEC"/>
  </w:style>
  <w:style w:type="paragraph" w:customStyle="1" w:styleId="13">
    <w:name w:val="Верхний колонтитул1"/>
    <w:basedOn w:val="a"/>
    <w:uiPriority w:val="99"/>
    <w:unhideWhenUsed/>
    <w:qFormat/>
    <w:rsid w:val="0067210F"/>
    <w:pPr>
      <w:tabs>
        <w:tab w:val="center" w:pos="4677"/>
        <w:tab w:val="right" w:pos="9355"/>
      </w:tabs>
      <w:spacing w:after="0" w:line="240" w:lineRule="auto"/>
    </w:pPr>
  </w:style>
  <w:style w:type="paragraph" w:customStyle="1" w:styleId="14">
    <w:name w:val="Нижний колонтитул1"/>
    <w:basedOn w:val="a"/>
    <w:uiPriority w:val="99"/>
    <w:unhideWhenUsed/>
    <w:qFormat/>
    <w:rsid w:val="0067210F"/>
    <w:pPr>
      <w:tabs>
        <w:tab w:val="center" w:pos="4677"/>
        <w:tab w:val="right" w:pos="9355"/>
      </w:tabs>
      <w:spacing w:after="0" w:line="240" w:lineRule="auto"/>
    </w:pPr>
  </w:style>
  <w:style w:type="paragraph" w:customStyle="1" w:styleId="15">
    <w:name w:val="Текст сноски1"/>
    <w:basedOn w:val="a"/>
    <w:qFormat/>
    <w:rsid w:val="00227DEC"/>
    <w:pPr>
      <w:suppressLineNumbers/>
      <w:ind w:left="339" w:hanging="339"/>
    </w:pPr>
    <w:rPr>
      <w:sz w:val="20"/>
      <w:szCs w:val="20"/>
    </w:rPr>
  </w:style>
  <w:style w:type="paragraph" w:customStyle="1" w:styleId="af4">
    <w:name w:val="Содержимое таблицы"/>
    <w:basedOn w:val="a"/>
    <w:qFormat/>
    <w:rsid w:val="00227DEC"/>
    <w:pPr>
      <w:widowControl w:val="0"/>
      <w:suppressLineNumbers/>
    </w:pPr>
  </w:style>
  <w:style w:type="paragraph" w:customStyle="1" w:styleId="2">
    <w:name w:val="Обычная таблица2"/>
    <w:qFormat/>
    <w:rsid w:val="007343BA"/>
    <w:pPr>
      <w:spacing w:after="160" w:line="252" w:lineRule="auto"/>
    </w:pPr>
    <w:rPr>
      <w:rFonts w:eastAsia="Times New Roman" w:cs="Times New Roman"/>
    </w:rPr>
  </w:style>
  <w:style w:type="paragraph" w:styleId="af5">
    <w:name w:val="footnote text"/>
    <w:basedOn w:val="a"/>
    <w:rsid w:val="007343BA"/>
  </w:style>
  <w:style w:type="paragraph" w:styleId="af6">
    <w:name w:val="header"/>
    <w:basedOn w:val="af3"/>
    <w:rsid w:val="007343BA"/>
  </w:style>
  <w:style w:type="character" w:styleId="af7">
    <w:name w:val="footnote reference"/>
    <w:basedOn w:val="a0"/>
    <w:uiPriority w:val="99"/>
    <w:semiHidden/>
    <w:unhideWhenUsed/>
    <w:rsid w:val="00E74F79"/>
    <w:rPr>
      <w:vertAlign w:val="superscript"/>
    </w:rPr>
  </w:style>
  <w:style w:type="paragraph" w:styleId="af8">
    <w:name w:val="Normal (Web)"/>
    <w:basedOn w:val="a"/>
    <w:uiPriority w:val="99"/>
    <w:unhideWhenUsed/>
    <w:rsid w:val="008D1AD2"/>
    <w:pPr>
      <w:suppressAutoHyphens w:val="0"/>
      <w:spacing w:before="100" w:beforeAutospacing="1" w:after="100" w:afterAutospacing="1" w:line="240" w:lineRule="auto"/>
    </w:pPr>
    <w:rPr>
      <w:rFonts w:ascii="Times New Roman" w:hAnsi="Times New Roman"/>
      <w:sz w:val="24"/>
      <w:szCs w:val="24"/>
    </w:rPr>
  </w:style>
  <w:style w:type="paragraph" w:styleId="af9">
    <w:name w:val="footer"/>
    <w:basedOn w:val="a"/>
    <w:link w:val="16"/>
    <w:uiPriority w:val="99"/>
    <w:unhideWhenUsed/>
    <w:rsid w:val="0039554F"/>
    <w:pPr>
      <w:tabs>
        <w:tab w:val="center" w:pos="4677"/>
        <w:tab w:val="right" w:pos="9355"/>
      </w:tabs>
      <w:spacing w:after="0" w:line="240" w:lineRule="auto"/>
    </w:pPr>
  </w:style>
  <w:style w:type="character" w:customStyle="1" w:styleId="16">
    <w:name w:val="Нижний колонтитул Знак1"/>
    <w:basedOn w:val="a0"/>
    <w:link w:val="af9"/>
    <w:uiPriority w:val="99"/>
    <w:rsid w:val="0039554F"/>
    <w:rPr>
      <w:rFonts w:eastAsia="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551230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13586-5FAF-4306-A8DE-14D0960CF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2451</Words>
  <Characters>13973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18.09.2020 N 1492(ред. от 30.09.2021)"Об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vt:lpstr>
    </vt:vector>
  </TitlesOfParts>
  <Company>КонсультантПлюс Версия 4021.00.60</Company>
  <LinksUpToDate>false</LinksUpToDate>
  <CharactersWithSpaces>16392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18.09.2020 N 1492(ред. от 30.09.2021)"Об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dc:title>
  <dc:creator>Шагина Елена Ивановна</dc:creator>
  <cp:lastModifiedBy>User</cp:lastModifiedBy>
  <cp:revision>15</cp:revision>
  <cp:lastPrinted>2025-02-27T12:05:00Z</cp:lastPrinted>
  <dcterms:created xsi:type="dcterms:W3CDTF">2025-02-27T12:55:00Z</dcterms:created>
  <dcterms:modified xsi:type="dcterms:W3CDTF">2025-02-28T07:45:00Z</dcterms:modified>
  <dc:language>ru-RU</dc:language>
</cp:coreProperties>
</file>